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C5" w:rsidRPr="00DA14C5" w:rsidRDefault="00DA14C5" w:rsidP="00DA14C5">
      <w:pPr>
        <w:pStyle w:val="a6"/>
        <w:jc w:val="center"/>
        <w:rPr>
          <w:rFonts w:ascii="Times New Roman" w:hAnsi="Times New Roman"/>
          <w:sz w:val="32"/>
          <w:u w:val="single"/>
        </w:rPr>
      </w:pPr>
      <w:r w:rsidRPr="00DA14C5">
        <w:rPr>
          <w:rFonts w:ascii="Times New Roman" w:hAnsi="Times New Roman"/>
          <w:sz w:val="32"/>
          <w:u w:val="single"/>
        </w:rPr>
        <w:t>Аннотация к рабочей программе</w:t>
      </w:r>
    </w:p>
    <w:p w:rsidR="00DA14C5" w:rsidRPr="00DA14C5" w:rsidRDefault="00DA14C5" w:rsidP="00DA14C5">
      <w:pPr>
        <w:pStyle w:val="a6"/>
        <w:jc w:val="center"/>
        <w:rPr>
          <w:rFonts w:ascii="Times New Roman" w:hAnsi="Times New Roman"/>
          <w:sz w:val="36"/>
          <w:u w:val="single"/>
        </w:rPr>
      </w:pPr>
      <w:r w:rsidRPr="00DA14C5">
        <w:rPr>
          <w:rFonts w:ascii="Times New Roman" w:hAnsi="Times New Roman"/>
          <w:sz w:val="36"/>
          <w:u w:val="single"/>
        </w:rPr>
        <w:t>по русскому языку</w:t>
      </w:r>
    </w:p>
    <w:p w:rsidR="00DA14C5" w:rsidRPr="00DA14C5" w:rsidRDefault="00DA14C5" w:rsidP="00DA14C5">
      <w:pPr>
        <w:pStyle w:val="a6"/>
        <w:jc w:val="center"/>
        <w:rPr>
          <w:rFonts w:ascii="Times New Roman" w:hAnsi="Times New Roman"/>
          <w:sz w:val="36"/>
          <w:u w:val="single"/>
        </w:rPr>
      </w:pPr>
      <w:r w:rsidRPr="00DA14C5">
        <w:rPr>
          <w:rFonts w:ascii="Times New Roman" w:hAnsi="Times New Roman"/>
          <w:sz w:val="36"/>
          <w:u w:val="single"/>
        </w:rPr>
        <w:t>4 класс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  <w:u w:val="single"/>
        </w:rPr>
      </w:pPr>
      <w:r w:rsidRPr="00DA14C5">
        <w:rPr>
          <w:rFonts w:ascii="Times New Roman" w:hAnsi="Times New Roman"/>
          <w:sz w:val="28"/>
          <w:u w:val="single"/>
        </w:rPr>
        <w:t>Рабочая программа составлена на основе документов: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  <w:u w:val="single"/>
        </w:rPr>
      </w:pPr>
      <w:r w:rsidRPr="00DA14C5">
        <w:rPr>
          <w:rFonts w:ascii="Times New Roman" w:hAnsi="Times New Roman"/>
          <w:sz w:val="28"/>
          <w:u w:val="single"/>
        </w:rPr>
        <w:t xml:space="preserve">-программы по русскому языку  для общеобразовательных учреждений (1-4 классов). Автор-составитель: Н. А. </w:t>
      </w:r>
      <w:proofErr w:type="spellStart"/>
      <w:r w:rsidRPr="00DA14C5">
        <w:rPr>
          <w:rFonts w:ascii="Times New Roman" w:hAnsi="Times New Roman"/>
          <w:sz w:val="28"/>
          <w:u w:val="single"/>
        </w:rPr>
        <w:t>Чуракова</w:t>
      </w:r>
      <w:proofErr w:type="spellEnd"/>
      <w:r w:rsidRPr="00DA14C5">
        <w:rPr>
          <w:rFonts w:ascii="Times New Roman" w:hAnsi="Times New Roman"/>
          <w:sz w:val="28"/>
          <w:u w:val="single"/>
        </w:rPr>
        <w:t>, 2011г.;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  <w:u w:val="single"/>
        </w:rPr>
      </w:pPr>
      <w:r w:rsidRPr="00DA14C5">
        <w:rPr>
          <w:rFonts w:ascii="Times New Roman" w:hAnsi="Times New Roman"/>
          <w:sz w:val="28"/>
          <w:u w:val="single"/>
        </w:rPr>
        <w:t>-федерального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 года №373 (далее ФГОС НОО) в редакции приказов Министерства образования и науки Российской Федерации от 26 ноября 2010 г. №124 (для 1-2 классов);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  <w:u w:val="single"/>
        </w:rPr>
      </w:pPr>
      <w:r w:rsidRPr="00DA14C5">
        <w:rPr>
          <w:rFonts w:ascii="Times New Roman" w:hAnsi="Times New Roman"/>
          <w:sz w:val="28"/>
          <w:u w:val="single"/>
        </w:rPr>
        <w:t>-учебного плана МКОУ «СОШ№12» на 2016-2017 учебный год.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  <w:u w:val="single"/>
        </w:rPr>
      </w:pPr>
      <w:r w:rsidRPr="00DA14C5">
        <w:rPr>
          <w:rFonts w:ascii="Times New Roman" w:hAnsi="Times New Roman"/>
          <w:sz w:val="28"/>
          <w:u w:val="single"/>
        </w:rPr>
        <w:t>УМК «Перспективная начальная школа»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  <w:u w:val="single"/>
        </w:rPr>
      </w:pPr>
      <w:r w:rsidRPr="00DA14C5">
        <w:rPr>
          <w:rFonts w:ascii="Times New Roman" w:hAnsi="Times New Roman"/>
          <w:sz w:val="28"/>
          <w:u w:val="single"/>
        </w:rPr>
        <w:t xml:space="preserve">Учебник: русский язык в 3-х ч. 4 класс.  Общеобразовательного </w:t>
      </w:r>
      <w:proofErr w:type="spellStart"/>
      <w:r w:rsidRPr="00DA14C5">
        <w:rPr>
          <w:rFonts w:ascii="Times New Roman" w:hAnsi="Times New Roman"/>
          <w:sz w:val="28"/>
          <w:u w:val="single"/>
        </w:rPr>
        <w:t>учреждения</w:t>
      </w:r>
      <w:proofErr w:type="gramStart"/>
      <w:r>
        <w:rPr>
          <w:rFonts w:ascii="Times New Roman" w:hAnsi="Times New Roman"/>
          <w:sz w:val="28"/>
          <w:u w:val="single"/>
        </w:rPr>
        <w:t>.-</w:t>
      </w:r>
      <w:proofErr w:type="gramEnd"/>
      <w:r>
        <w:rPr>
          <w:rFonts w:ascii="Times New Roman" w:hAnsi="Times New Roman"/>
          <w:sz w:val="28"/>
          <w:u w:val="single"/>
        </w:rPr>
        <w:t>М</w:t>
      </w:r>
      <w:proofErr w:type="spellEnd"/>
      <w:r>
        <w:rPr>
          <w:rFonts w:ascii="Times New Roman" w:hAnsi="Times New Roman"/>
          <w:sz w:val="28"/>
          <w:u w:val="single"/>
        </w:rPr>
        <w:t xml:space="preserve">.: </w:t>
      </w:r>
      <w:proofErr w:type="spellStart"/>
      <w:r>
        <w:rPr>
          <w:rFonts w:ascii="Times New Roman" w:hAnsi="Times New Roman"/>
          <w:sz w:val="28"/>
          <w:u w:val="single"/>
        </w:rPr>
        <w:t>Академкнига\Учебник</w:t>
      </w:r>
      <w:proofErr w:type="spellEnd"/>
      <w:r>
        <w:rPr>
          <w:rFonts w:ascii="Times New Roman" w:hAnsi="Times New Roman"/>
          <w:sz w:val="28"/>
          <w:u w:val="single"/>
        </w:rPr>
        <w:t>,  2014</w:t>
      </w:r>
      <w:r w:rsidRPr="00DA14C5">
        <w:rPr>
          <w:rFonts w:ascii="Times New Roman" w:hAnsi="Times New Roman"/>
          <w:sz w:val="28"/>
          <w:u w:val="single"/>
        </w:rPr>
        <w:t>г.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  <w:u w:val="single"/>
        </w:rPr>
      </w:pPr>
      <w:r w:rsidRPr="00DA14C5">
        <w:rPr>
          <w:rFonts w:ascii="Times New Roman" w:hAnsi="Times New Roman"/>
          <w:sz w:val="28"/>
          <w:u w:val="single"/>
        </w:rPr>
        <w:t xml:space="preserve">Автор:  Н. А. </w:t>
      </w:r>
      <w:proofErr w:type="spellStart"/>
      <w:r w:rsidRPr="00DA14C5">
        <w:rPr>
          <w:rFonts w:ascii="Times New Roman" w:hAnsi="Times New Roman"/>
          <w:sz w:val="28"/>
          <w:u w:val="single"/>
        </w:rPr>
        <w:t>Чуракова</w:t>
      </w:r>
      <w:proofErr w:type="spellEnd"/>
      <w:r w:rsidRPr="00DA14C5"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</w:t>
      </w:r>
    </w:p>
    <w:p w:rsidR="00DA14C5" w:rsidRPr="00DA14C5" w:rsidRDefault="00DA14C5" w:rsidP="00DF1A91">
      <w:pPr>
        <w:pStyle w:val="a6"/>
        <w:jc w:val="center"/>
        <w:rPr>
          <w:rFonts w:ascii="Times New Roman" w:hAnsi="Times New Roman"/>
          <w:bCs/>
          <w:sz w:val="32"/>
          <w:szCs w:val="28"/>
          <w:u w:val="single"/>
        </w:rPr>
      </w:pPr>
      <w:r w:rsidRPr="00DA14C5">
        <w:rPr>
          <w:rFonts w:ascii="Times New Roman" w:hAnsi="Times New Roman"/>
          <w:bCs/>
          <w:sz w:val="32"/>
          <w:szCs w:val="28"/>
          <w:u w:val="single"/>
        </w:rPr>
        <w:t xml:space="preserve">Личностные, </w:t>
      </w:r>
      <w:proofErr w:type="spellStart"/>
      <w:r w:rsidRPr="00DA14C5">
        <w:rPr>
          <w:rFonts w:ascii="Times New Roman" w:hAnsi="Times New Roman"/>
          <w:bCs/>
          <w:sz w:val="32"/>
          <w:szCs w:val="28"/>
          <w:u w:val="single"/>
        </w:rPr>
        <w:t>метапредметные</w:t>
      </w:r>
      <w:proofErr w:type="spellEnd"/>
      <w:r w:rsidRPr="00DA14C5">
        <w:rPr>
          <w:rFonts w:ascii="Times New Roman" w:hAnsi="Times New Roman"/>
          <w:bCs/>
          <w:sz w:val="32"/>
          <w:szCs w:val="28"/>
          <w:u w:val="single"/>
        </w:rPr>
        <w:t xml:space="preserve"> и предметные</w:t>
      </w:r>
    </w:p>
    <w:p w:rsidR="00DA14C5" w:rsidRPr="00DF1A91" w:rsidRDefault="00DA14C5" w:rsidP="00DF1A91">
      <w:pPr>
        <w:pStyle w:val="a6"/>
        <w:jc w:val="center"/>
        <w:rPr>
          <w:rFonts w:ascii="Times New Roman" w:hAnsi="Times New Roman"/>
          <w:bCs/>
          <w:sz w:val="32"/>
          <w:szCs w:val="28"/>
        </w:rPr>
      </w:pPr>
      <w:r w:rsidRPr="00DF1A91">
        <w:rPr>
          <w:rFonts w:ascii="Times New Roman" w:hAnsi="Times New Roman"/>
          <w:bCs/>
          <w:sz w:val="32"/>
          <w:szCs w:val="28"/>
        </w:rPr>
        <w:t>результаты ос</w:t>
      </w:r>
      <w:r w:rsidR="00DF1A91">
        <w:rPr>
          <w:rFonts w:ascii="Times New Roman" w:hAnsi="Times New Roman"/>
          <w:bCs/>
          <w:sz w:val="32"/>
          <w:szCs w:val="28"/>
        </w:rPr>
        <w:t>воения учебного предмета</w:t>
      </w:r>
    </w:p>
    <w:p w:rsidR="00DA14C5" w:rsidRPr="00DF1A91" w:rsidRDefault="00DA14C5" w:rsidP="00DF1A91">
      <w:pPr>
        <w:pStyle w:val="a6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Планируемые результаты освоения учебной программы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 xml:space="preserve">по предмету «Русский язык» к концу </w:t>
      </w:r>
      <w:r w:rsidRPr="009362A8">
        <w:rPr>
          <w:rFonts w:ascii="Times New Roman" w:hAnsi="Times New Roman"/>
          <w:b/>
          <w:i/>
          <w:iCs/>
          <w:sz w:val="32"/>
          <w:szCs w:val="28"/>
        </w:rPr>
        <w:t>4-го года обучения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Содержательная линия «Система языка»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Раздел «Фонетика и графика»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различать звуки и буквы;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характеризовать звуки русского языка (ударные/безударные;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согласные твердые/мягкие, парные/непарные твердые и мягкие,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согласные звонкие/глухие, парные/непарные звонкие и глухие);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зная последовательность букв в русском алфавите, пользоваться алфавитом для упорядочивания слов и поиска нужной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информации.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lastRenderedPageBreak/>
        <w:t>• проводить фонетико-графический (звукобуквенный) разбор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слова самостоятельно по предложенному в учебнике алгоритму,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оценивать правильность проведения фонетико-графического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(звукобуквенного) разбора слов.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Раздел «Орфоэпия»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 xml:space="preserve">• правильно произносить </w:t>
      </w:r>
      <w:proofErr w:type="spellStart"/>
      <w:r w:rsidRPr="00D07995">
        <w:rPr>
          <w:rFonts w:ascii="Times New Roman" w:hAnsi="Times New Roman"/>
          <w:i/>
          <w:iCs/>
          <w:sz w:val="28"/>
          <w:szCs w:val="28"/>
        </w:rPr>
        <w:t>орфоэпически</w:t>
      </w:r>
      <w:proofErr w:type="spellEnd"/>
      <w:r w:rsidRPr="00D07995">
        <w:rPr>
          <w:rFonts w:ascii="Times New Roman" w:hAnsi="Times New Roman"/>
          <w:i/>
          <w:iCs/>
          <w:sz w:val="28"/>
          <w:szCs w:val="28"/>
        </w:rPr>
        <w:t xml:space="preserve"> трудные слова из орфоэпического минимума, отобранного для изучения в 4 классе;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 xml:space="preserve">• правильно употреблять предлоги </w:t>
      </w: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Pr="00D07995">
        <w:rPr>
          <w:rFonts w:ascii="Times New Roman" w:hAnsi="Times New Roman"/>
          <w:i/>
          <w:iCs/>
          <w:sz w:val="28"/>
          <w:szCs w:val="28"/>
        </w:rPr>
        <w:t xml:space="preserve"> и об перед существительными, прилагательными, местоимениями;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правильно употреблять числительные ОБА и ОБЕ в разных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падежных формах;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находить при сомнении в правильности постановки ударения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или произношения слова ответ самостоятельно (по словарю учебника) или обращаться за помощью (к учителю, родителям и др.).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Раздел «</w:t>
      </w:r>
      <w:proofErr w:type="spellStart"/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словообразование»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проводить морфемный анализ слова (по составу); элементарный словообразовательный анализ;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• сравнивать слова, связанные отношениями производности,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объяснять, какое из них от какого образовано, находить словообразовательный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аффикс, указывая способ словообразования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(с помощью приставки, с помощью суффикса, с помощью приставки и суффикса одновременно, сложением основ с соедини-</w:t>
      </w:r>
      <w:proofErr w:type="gramEnd"/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тельным гласным).</w:t>
      </w:r>
    </w:p>
    <w:p w:rsidR="00DA14C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Раздел «Лексика»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выявлять слова, значение которых требует уточнения;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значение слова по тексту или уточнять с помощью толкового словаря учебника.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lastRenderedPageBreak/>
        <w:t>• подбирать синонимы для устранения повторов в речи; использовать их для объяснения значений слов;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подбирать антонимы для точной характеристики предметов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при их сравнении;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различать употребление в тексте слов в прямом и переносном значении (простые случаи);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 xml:space="preserve">• выбирать слова из ряда </w:t>
      </w: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предложенных</w:t>
      </w:r>
      <w:proofErr w:type="gramEnd"/>
      <w:r w:rsidRPr="00D07995">
        <w:rPr>
          <w:rFonts w:ascii="Times New Roman" w:hAnsi="Times New Roman"/>
          <w:i/>
          <w:iCs/>
          <w:sz w:val="28"/>
          <w:szCs w:val="28"/>
        </w:rPr>
        <w:t xml:space="preserve"> для успешного решения коммуникативной задачи.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Раздел «Морфология»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части речи: существительное, прилагательное,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глагол, местоимение, предлог, союз;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три типа склонения существительных;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названия падежей и способы их определения;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спряжение глаголов по ударным личным окончаниям и глагольным суффиксам начальной формы глагола.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находить в тексте такие части речи, как личные местоимения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 наречия, предлоги вместе с существительными и личными местоимениями, к которым они относятся, союзы и, а, но, частицу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не при глаголах.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Раздел «Синтаксис»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• определять члены предложения: главные (подлежащее и сказуемое), второстепенные (дополнение, обстоятельство, определение);</w:t>
      </w:r>
      <w:proofErr w:type="gramEnd"/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однородные члены предложения;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составлять схемы предложений с однородными членами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 строить предложения по заданным моделям.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различать второстепенные члены предложения — дополнение, обстоятельство, определение;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lastRenderedPageBreak/>
        <w:t>• различать простые и сложные предложения.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Содержательная линия «Орфография и пунктуация»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 xml:space="preserve">• применять общее правило написания: </w:t>
      </w:r>
      <w:proofErr w:type="spellStart"/>
      <w:r w:rsidRPr="00D07995">
        <w:rPr>
          <w:rFonts w:ascii="Times New Roman" w:hAnsi="Times New Roman"/>
          <w:i/>
          <w:iCs/>
          <w:sz w:val="28"/>
          <w:szCs w:val="28"/>
        </w:rPr>
        <w:t>ое</w:t>
      </w:r>
      <w:proofErr w:type="spellEnd"/>
      <w:r w:rsidRPr="00D07995">
        <w:rPr>
          <w:rFonts w:ascii="Times New Roman" w:hAnsi="Times New Roman"/>
          <w:i/>
          <w:iCs/>
          <w:sz w:val="28"/>
          <w:szCs w:val="28"/>
        </w:rPr>
        <w:t xml:space="preserve"> после шипящих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в суффиксах существительных и прилагательных, в падежных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 xml:space="preserve">окончаниях существительных и прилагательных, в </w:t>
      </w: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корне слова</w:t>
      </w:r>
      <w:proofErr w:type="gramEnd"/>
      <w:r w:rsidRPr="00D07995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безударных окончаний имен прилагательных мужского, женского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 xml:space="preserve">и среднего рода в единственном числе, а также окончаний </w:t>
      </w:r>
      <w:proofErr w:type="spellStart"/>
      <w:r w:rsidRPr="00D07995">
        <w:rPr>
          <w:rFonts w:ascii="Times New Roman" w:hAnsi="Times New Roman"/>
          <w:i/>
          <w:iCs/>
          <w:sz w:val="28"/>
          <w:szCs w:val="28"/>
        </w:rPr>
        <w:t>мно</w:t>
      </w:r>
      <w:proofErr w:type="spellEnd"/>
      <w:r w:rsidRPr="00D07995">
        <w:rPr>
          <w:rFonts w:ascii="Times New Roman" w:hAnsi="Times New Roman"/>
          <w:i/>
          <w:iCs/>
          <w:sz w:val="28"/>
          <w:szCs w:val="28"/>
        </w:rPr>
        <w:t>-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D07995">
        <w:rPr>
          <w:rFonts w:ascii="Times New Roman" w:hAnsi="Times New Roman"/>
          <w:i/>
          <w:iCs/>
          <w:sz w:val="28"/>
          <w:szCs w:val="28"/>
        </w:rPr>
        <w:t>жественного</w:t>
      </w:r>
      <w:proofErr w:type="spellEnd"/>
      <w:r w:rsidRPr="00D07995">
        <w:rPr>
          <w:rFonts w:ascii="Times New Roman" w:hAnsi="Times New Roman"/>
          <w:i/>
          <w:iCs/>
          <w:sz w:val="28"/>
          <w:szCs w:val="28"/>
        </w:rPr>
        <w:t xml:space="preserve"> числа и способ их проверки;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применять правила правописания: безударных окончаний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времени, суффиксов глаголов в повелительном наклонении;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использовать разные способы проверок орфограмм (путем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подбора родственных слов, изменения формы слова, разбора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слова по составу, определения принадлежности слова к определенной части речи, использования словаря).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(уточнять, проверять) правописание определяемых программой словарных слов по орфографическому словарю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учебника;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определять и выделять на письме однородные члены предложения в бессоюзных предложениях и с союзами а, и, но.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осознавать место возможного возникновения орфографической ошибки;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подбирать примеры с определенной орфограммой;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 xml:space="preserve">• при составлении собственных текстов перефразировать </w:t>
      </w: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записываемое</w:t>
      </w:r>
      <w:proofErr w:type="gramEnd"/>
      <w:r w:rsidRPr="00D07995">
        <w:rPr>
          <w:rFonts w:ascii="Times New Roman" w:hAnsi="Times New Roman"/>
          <w:i/>
          <w:iCs/>
          <w:sz w:val="28"/>
          <w:szCs w:val="28"/>
        </w:rPr>
        <w:t>, чтобы избежать орфографических и пунктуационных ошибок;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при работе над ошибками осознавать причины появления</w:t>
      </w:r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Pr="00D07995">
        <w:rPr>
          <w:rFonts w:ascii="Times New Roman" w:hAnsi="Times New Roman"/>
          <w:i/>
          <w:iCs/>
          <w:sz w:val="28"/>
          <w:szCs w:val="28"/>
        </w:rPr>
        <w:t>ошибки и определять способы действий, помогающие предотвратить ее в последующих письменных работах.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Содержательная линия «Развитие речи»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различать особенности разных типов текста (повествование,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описание, рассуждение);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обнаруживать в реальном художественном тексте его составляющие: описание, повествование, рассуждение;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lastRenderedPageBreak/>
        <w:t>• составлять с опорой на опыт собственных впечатлений и наблюдений текст с элементами описания, повествования и рассуждения;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доказательно различать художественный и научно-популярный тексты;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составить аннотацию на отдельное литературное произведение и на сборник произведений;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находить нужные словарные статьи в словарях различных типов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 читать словарную статью, извлекая необходимую информацию;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писать письма с соблюдением норм речевого этикета.</w:t>
      </w: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создавать тексты по предложенному заголовку;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подробно или выборочно пересказывать текст;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пересказывать текст от другого лица;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корректировать тексты, в которых допущены нарушения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культуры речи;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анализировать последовательность собственных действий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при работе над изложениями и сочинениями и соотносить их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с разработанным алгоритмом;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•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создаваемых текстов).</w:t>
      </w:r>
      <w:proofErr w:type="gramEnd"/>
    </w:p>
    <w:p w:rsidR="00DA14C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Ожидаемые результаты формирования УУД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к концу 4-го года обучения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области познавательных общих учебных действий </w:t>
      </w:r>
      <w:r w:rsidRPr="00D07995">
        <w:rPr>
          <w:rFonts w:ascii="Times New Roman" w:hAnsi="Times New Roman"/>
          <w:i/>
          <w:iCs/>
          <w:sz w:val="28"/>
          <w:szCs w:val="28"/>
        </w:rPr>
        <w:t>выпускник научится: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свободно ориентироваться в учебной книге по предмету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 в других книгах комплекта;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в корпусе учебных словарей: уметь находить нужную информацию и использовать ее в разных учебных целях;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свободно работать с разными видами информации (представленными в текстовой форме, в виде таблиц, правил, моделей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>и схем, дидактических иллюстраций).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 области коммуникативных учебных действий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понимать основание разницы между заявленными точками зрения, позициями и уметь мотивированно и корректно присоединяться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7995">
        <w:rPr>
          <w:rFonts w:ascii="Times New Roman" w:hAnsi="Times New Roman"/>
          <w:i/>
          <w:iCs/>
          <w:sz w:val="28"/>
          <w:szCs w:val="28"/>
        </w:rPr>
        <w:t xml:space="preserve">к одной из них или </w:t>
      </w:r>
      <w:proofErr w:type="spellStart"/>
      <w:r w:rsidRPr="00D07995">
        <w:rPr>
          <w:rFonts w:ascii="Times New Roman" w:hAnsi="Times New Roman"/>
          <w:i/>
          <w:iCs/>
          <w:sz w:val="28"/>
          <w:szCs w:val="28"/>
        </w:rPr>
        <w:t>аргументированно</w:t>
      </w:r>
      <w:proofErr w:type="spellEnd"/>
      <w:r w:rsidRPr="00D07995">
        <w:rPr>
          <w:rFonts w:ascii="Times New Roman" w:hAnsi="Times New Roman"/>
          <w:i/>
          <w:iCs/>
          <w:sz w:val="28"/>
          <w:szCs w:val="28"/>
        </w:rPr>
        <w:t xml:space="preserve"> высказывать собственную точку зрения; уметь корректно критиковать альтернативную позицию;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4C5" w:rsidRPr="00D07995" w:rsidRDefault="00DA14C5" w:rsidP="00DA14C5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7995">
        <w:rPr>
          <w:rFonts w:ascii="Times New Roman" w:hAnsi="Times New Roman"/>
          <w:b/>
          <w:bCs/>
          <w:i/>
          <w:iCs/>
          <w:sz w:val="28"/>
          <w:szCs w:val="28"/>
        </w:rPr>
        <w:t>В области регулятивных учебных действий:</w:t>
      </w:r>
    </w:p>
    <w:p w:rsidR="00DA14C5" w:rsidRPr="00D0799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07995">
        <w:rPr>
          <w:rFonts w:ascii="Times New Roman" w:hAnsi="Times New Roman"/>
          <w:i/>
          <w:iCs/>
          <w:sz w:val="28"/>
          <w:szCs w:val="28"/>
        </w:rPr>
        <w:t xml:space="preserve">• осуществлять самоконтроль и </w:t>
      </w:r>
      <w:proofErr w:type="gramStart"/>
      <w:r w:rsidRPr="00D07995">
        <w:rPr>
          <w:rFonts w:ascii="Times New Roman" w:hAnsi="Times New Roman"/>
          <w:i/>
          <w:iCs/>
          <w:sz w:val="28"/>
          <w:szCs w:val="28"/>
        </w:rPr>
        <w:t>контроль за</w:t>
      </w:r>
      <w:proofErr w:type="gramEnd"/>
      <w:r w:rsidRPr="00D07995">
        <w:rPr>
          <w:rFonts w:ascii="Times New Roman" w:hAnsi="Times New Roman"/>
          <w:i/>
          <w:iCs/>
          <w:sz w:val="28"/>
          <w:szCs w:val="28"/>
        </w:rPr>
        <w:t xml:space="preserve"> ходом выполнения работы и полученного результата.</w:t>
      </w:r>
    </w:p>
    <w:p w:rsidR="00DA14C5" w:rsidRDefault="00DA14C5" w:rsidP="00DA14C5">
      <w:pPr>
        <w:pStyle w:val="a6"/>
        <w:rPr>
          <w:rFonts w:ascii="Times New Roman" w:hAnsi="Times New Roman"/>
          <w:i/>
          <w:iCs/>
          <w:sz w:val="28"/>
          <w:szCs w:val="28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bCs/>
          <w:i/>
          <w:iCs/>
          <w:sz w:val="32"/>
          <w:szCs w:val="28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bCs/>
          <w:i/>
          <w:iCs/>
          <w:sz w:val="32"/>
          <w:szCs w:val="28"/>
        </w:rPr>
      </w:pPr>
    </w:p>
    <w:p w:rsidR="00DA14C5" w:rsidRPr="00ED2F4A" w:rsidRDefault="00DA14C5" w:rsidP="00DA14C5">
      <w:pPr>
        <w:pStyle w:val="a6"/>
        <w:jc w:val="center"/>
        <w:rPr>
          <w:rFonts w:ascii="Times New Roman" w:hAnsi="Times New Roman"/>
          <w:b/>
          <w:bCs/>
          <w:iCs/>
          <w:sz w:val="32"/>
          <w:szCs w:val="28"/>
        </w:rPr>
      </w:pPr>
    </w:p>
    <w:p w:rsidR="00DA14C5" w:rsidRDefault="00DA14C5" w:rsidP="00DA14C5">
      <w:pPr>
        <w:pStyle w:val="a6"/>
        <w:rPr>
          <w:rFonts w:ascii="Times New Roman" w:hAnsi="Times New Roman"/>
          <w:b/>
          <w:bCs/>
          <w:iCs/>
          <w:sz w:val="32"/>
          <w:szCs w:val="28"/>
        </w:rPr>
      </w:pPr>
      <w:r>
        <w:rPr>
          <w:rFonts w:ascii="Times New Roman" w:hAnsi="Times New Roman"/>
          <w:b/>
          <w:bCs/>
          <w:iCs/>
          <w:sz w:val="32"/>
          <w:szCs w:val="28"/>
        </w:rPr>
        <w:t xml:space="preserve">                                                             </w:t>
      </w:r>
    </w:p>
    <w:p w:rsidR="00DA14C5" w:rsidRDefault="00DA14C5" w:rsidP="00DA14C5">
      <w:pPr>
        <w:rPr>
          <w:rFonts w:ascii="Times New Roman" w:eastAsia="Calibri" w:hAnsi="Times New Roman"/>
          <w:b/>
          <w:bCs/>
          <w:iCs/>
          <w:sz w:val="32"/>
          <w:szCs w:val="28"/>
        </w:rPr>
      </w:pPr>
    </w:p>
    <w:p w:rsidR="00DA14C5" w:rsidRDefault="00DA14C5" w:rsidP="00DA1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C5" w:rsidRDefault="00DA14C5" w:rsidP="00DA1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C5" w:rsidRDefault="00DA14C5" w:rsidP="00DA1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C5" w:rsidRDefault="00DA14C5" w:rsidP="00DA1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C5" w:rsidRDefault="00DA14C5" w:rsidP="00DA1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C5" w:rsidRDefault="00DA14C5" w:rsidP="00DA1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0AA" w:rsidRPr="00E80EFF" w:rsidRDefault="007010AA" w:rsidP="00DA14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математике в 4 классе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E80EFF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компонента государственного стандарта начального образования по математике для начальной школы в соответствии с существующей концепцией начального образования и реализует принцип концентрического построения курса.</w:t>
      </w:r>
      <w:proofErr w:type="gramEnd"/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b/>
          <w:sz w:val="28"/>
          <w:szCs w:val="28"/>
        </w:rPr>
        <w:t xml:space="preserve">            Рабочая программа</w:t>
      </w:r>
      <w:r w:rsidRPr="00E80EFF">
        <w:rPr>
          <w:rFonts w:ascii="Times New Roman" w:hAnsi="Times New Roman"/>
          <w:sz w:val="28"/>
          <w:szCs w:val="28"/>
        </w:rPr>
        <w:t xml:space="preserve"> составлена на основе Примерной программы начального общего образования и  авторской программы </w:t>
      </w:r>
      <w:r w:rsidRPr="00E80EFF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математике  А. Л. Чекина, «Программы по математике»</w:t>
      </w:r>
      <w:proofErr w:type="gramStart"/>
      <w:r w:rsidRPr="00E80EFF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, 2014</w:t>
      </w:r>
      <w:r w:rsidRPr="00E80EFF">
        <w:rPr>
          <w:rFonts w:ascii="Times New Roman" w:hAnsi="Times New Roman"/>
          <w:color w:val="000000"/>
          <w:spacing w:val="-5"/>
          <w:sz w:val="28"/>
          <w:szCs w:val="28"/>
        </w:rPr>
        <w:t xml:space="preserve"> г</w:t>
      </w:r>
      <w:r w:rsidRPr="00E80EFF">
        <w:rPr>
          <w:sz w:val="28"/>
          <w:szCs w:val="28"/>
        </w:rPr>
        <w:t xml:space="preserve"> </w:t>
      </w:r>
      <w:r w:rsidRPr="00E80EFF">
        <w:rPr>
          <w:rFonts w:ascii="Times New Roman" w:hAnsi="Times New Roman"/>
          <w:color w:val="000000"/>
          <w:spacing w:val="-5"/>
          <w:sz w:val="28"/>
          <w:szCs w:val="28"/>
        </w:rPr>
        <w:t xml:space="preserve">УМК «Перспективная начальная школа»  </w:t>
      </w:r>
      <w:r w:rsidRPr="00E80EFF">
        <w:rPr>
          <w:rFonts w:ascii="Times New Roman" w:hAnsi="Times New Roman"/>
          <w:sz w:val="28"/>
          <w:szCs w:val="28"/>
        </w:rPr>
        <w:t xml:space="preserve"> и полностью соответствует ее содержанию.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0EFF">
        <w:rPr>
          <w:rFonts w:ascii="Times New Roman" w:hAnsi="Times New Roman"/>
          <w:b/>
          <w:sz w:val="28"/>
          <w:szCs w:val="28"/>
        </w:rPr>
        <w:t xml:space="preserve">          Правовая основа разработки и утверждения рабочих программ</w:t>
      </w:r>
    </w:p>
    <w:p w:rsidR="007010AA" w:rsidRPr="00E80EFF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Государственный образовательный стандарт общего образования (федеральный компонент)</w:t>
      </w:r>
    </w:p>
    <w:p w:rsidR="007010AA" w:rsidRPr="00E80EFF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Закон РФ «Об образовании»</w:t>
      </w:r>
    </w:p>
    <w:p w:rsidR="007010AA" w:rsidRPr="00E80EFF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Типовые положения об образовательных учреждениях</w:t>
      </w:r>
    </w:p>
    <w:p w:rsidR="007010AA" w:rsidRPr="00E80EFF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 начального образования по математике</w:t>
      </w:r>
    </w:p>
    <w:p w:rsidR="007010AA" w:rsidRPr="00E80EFF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</w:t>
      </w:r>
    </w:p>
    <w:p w:rsidR="007010AA" w:rsidRPr="00E80EFF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</w:t>
      </w:r>
      <w:r w:rsidRPr="00E80EFF">
        <w:rPr>
          <w:rFonts w:ascii="Times New Roman" w:hAnsi="Times New Roman"/>
          <w:color w:val="000000"/>
          <w:spacing w:val="-4"/>
          <w:sz w:val="28"/>
          <w:szCs w:val="28"/>
        </w:rPr>
        <w:t>А. Л. Чекина</w:t>
      </w:r>
      <w:r w:rsidRPr="00E80EFF">
        <w:rPr>
          <w:rFonts w:ascii="Times New Roman" w:hAnsi="Times New Roman"/>
          <w:sz w:val="28"/>
          <w:szCs w:val="28"/>
        </w:rPr>
        <w:t xml:space="preserve"> </w:t>
      </w:r>
    </w:p>
    <w:p w:rsidR="007010AA" w:rsidRPr="00E80EFF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7010AA" w:rsidRPr="00A36986" w:rsidRDefault="007010AA" w:rsidP="00701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Гигиенические требования к условиям обучения в общеобразовательных учреждениях. Санитарно-эпидемиологические правила </w:t>
      </w:r>
      <w:proofErr w:type="spellStart"/>
      <w:r w:rsidRPr="00E80EFF">
        <w:rPr>
          <w:rFonts w:ascii="Times New Roman" w:hAnsi="Times New Roman"/>
          <w:sz w:val="28"/>
          <w:szCs w:val="28"/>
        </w:rPr>
        <w:t>СанПиН</w:t>
      </w:r>
      <w:proofErr w:type="spellEnd"/>
      <w:r w:rsidRPr="00E80EFF">
        <w:rPr>
          <w:rFonts w:ascii="Times New Roman" w:hAnsi="Times New Roman"/>
          <w:sz w:val="28"/>
          <w:szCs w:val="28"/>
        </w:rPr>
        <w:t>.</w:t>
      </w:r>
    </w:p>
    <w:p w:rsidR="007010AA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lastRenderedPageBreak/>
        <w:t xml:space="preserve">     В учебном плане на</w:t>
      </w:r>
      <w:r>
        <w:rPr>
          <w:rFonts w:ascii="Times New Roman" w:hAnsi="Times New Roman"/>
          <w:sz w:val="28"/>
          <w:szCs w:val="28"/>
        </w:rPr>
        <w:t xml:space="preserve"> изучение данного предмета в 4-а</w:t>
      </w:r>
      <w:r w:rsidRPr="00E80EFF">
        <w:rPr>
          <w:rFonts w:ascii="Times New Roman" w:hAnsi="Times New Roman"/>
          <w:sz w:val="28"/>
          <w:szCs w:val="28"/>
        </w:rPr>
        <w:t xml:space="preserve"> классе отводится 4 часа в неделю.</w:t>
      </w:r>
    </w:p>
    <w:p w:rsidR="007010AA" w:rsidRPr="00A36986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 </w:t>
      </w:r>
      <w:r w:rsidRPr="00E80EFF">
        <w:rPr>
          <w:rFonts w:ascii="Times New Roman" w:hAnsi="Times New Roman"/>
          <w:b/>
          <w:sz w:val="28"/>
          <w:szCs w:val="28"/>
        </w:rPr>
        <w:t xml:space="preserve">Общее количество часов в год – 136 часов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b/>
          <w:sz w:val="28"/>
          <w:szCs w:val="28"/>
        </w:rPr>
        <w:t>Содержание курса направлено на достижение следующих целей: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7010AA" w:rsidRPr="00E80EFF" w:rsidRDefault="007010AA" w:rsidP="007010AA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EFF">
        <w:rPr>
          <w:rFonts w:ascii="Times New Roman" w:hAnsi="Times New Roman"/>
          <w:sz w:val="28"/>
          <w:szCs w:val="28"/>
        </w:rPr>
        <w:t>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  <w:proofErr w:type="gramEnd"/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0AA" w:rsidRPr="00E80EFF" w:rsidRDefault="007010AA" w:rsidP="007010AA">
      <w:pPr>
        <w:spacing w:after="0" w:line="360" w:lineRule="auto"/>
        <w:jc w:val="both"/>
        <w:rPr>
          <w:sz w:val="28"/>
          <w:szCs w:val="28"/>
        </w:rPr>
      </w:pPr>
      <w:r w:rsidRPr="00E80EFF">
        <w:rPr>
          <w:rFonts w:ascii="Times New Roman" w:hAnsi="Times New Roman"/>
          <w:b/>
          <w:sz w:val="28"/>
          <w:szCs w:val="28"/>
        </w:rPr>
        <w:t xml:space="preserve"> Задачи:</w:t>
      </w:r>
      <w:r w:rsidRPr="00E80EFF">
        <w:rPr>
          <w:sz w:val="28"/>
          <w:szCs w:val="28"/>
        </w:rPr>
        <w:t xml:space="preserve"> </w:t>
      </w:r>
    </w:p>
    <w:p w:rsidR="007010AA" w:rsidRPr="00E80EFF" w:rsidRDefault="007010AA" w:rsidP="007010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дисциплин;</w:t>
      </w:r>
    </w:p>
    <w:p w:rsidR="007010AA" w:rsidRPr="00E80EFF" w:rsidRDefault="007010AA" w:rsidP="007010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010AA" w:rsidRPr="00E80EFF" w:rsidRDefault="007010AA" w:rsidP="007010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010AA" w:rsidRPr="00E80EFF" w:rsidRDefault="007010AA" w:rsidP="007010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010AA" w:rsidRPr="00E80EFF" w:rsidRDefault="007010AA" w:rsidP="007010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сформировать умение учиться;</w:t>
      </w:r>
    </w:p>
    <w:p w:rsidR="007010AA" w:rsidRPr="00E80EFF" w:rsidRDefault="007010AA" w:rsidP="007010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выявить и развить математические и творческие способности;</w:t>
      </w:r>
    </w:p>
    <w:p w:rsidR="007010AA" w:rsidRPr="00E80EFF" w:rsidRDefault="007010AA" w:rsidP="007010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lastRenderedPageBreak/>
        <w:t>сформировать устойчивый интерес к математике.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0EFF">
        <w:rPr>
          <w:rFonts w:ascii="Times New Roman" w:hAnsi="Times New Roman"/>
          <w:b/>
          <w:sz w:val="28"/>
          <w:szCs w:val="28"/>
        </w:rPr>
        <w:t>Формы организации обучения: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-фронтальная;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-парная;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-групповая;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-индивидуальная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-игровая технология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0EFF">
        <w:rPr>
          <w:rFonts w:ascii="Times New Roman" w:hAnsi="Times New Roman"/>
          <w:b/>
          <w:sz w:val="28"/>
          <w:szCs w:val="28"/>
        </w:rPr>
        <w:t>Виды уроков: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-изучения и первичного закрепления знаний 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-закрепление новых знаний и выработка умений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- обобщения и систематизации знаний 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-урок проверки, оценки и контроля знаний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- комбинированный урок </w:t>
      </w:r>
    </w:p>
    <w:p w:rsidR="007010AA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- урок практической работы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 </w:t>
      </w:r>
    </w:p>
    <w:p w:rsidR="007010AA" w:rsidRPr="00E80EFF" w:rsidRDefault="007010AA" w:rsidP="007010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EFF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Требования к уровню подготовки учащихся </w:t>
      </w:r>
      <w:r w:rsidRPr="00E80EFF">
        <w:rPr>
          <w:rFonts w:ascii="Times New Roman" w:hAnsi="Times New Roman"/>
          <w:b/>
          <w:bCs/>
          <w:sz w:val="28"/>
          <w:szCs w:val="28"/>
        </w:rPr>
        <w:br/>
        <w:t>по курсу «Математика»</w:t>
      </w:r>
    </w:p>
    <w:p w:rsidR="007010AA" w:rsidRPr="00E80EFF" w:rsidRDefault="007010AA" w:rsidP="007010AA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EFF">
        <w:rPr>
          <w:rFonts w:ascii="Times New Roman" w:hAnsi="Times New Roman"/>
          <w:b/>
          <w:bCs/>
          <w:sz w:val="28"/>
          <w:szCs w:val="28"/>
        </w:rPr>
        <w:t>к концу четвертого года обучения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0EFF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Учащиеся должны знать/понимать: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использование натуральных чисел для счета предметов, для упорядочивания предметов, для измерения величин;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название и запись чисел до класса миллиардов включительно;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ряд целых неотрицательных чисел, его свойства и геометрическую интерпретацию;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основные принципы построения десятичной системы счисления;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дробные числа, их математический смысл и связь с </w:t>
      </w:r>
      <w:proofErr w:type="gramStart"/>
      <w:r w:rsidRPr="00E80EFF">
        <w:rPr>
          <w:rFonts w:ascii="Times New Roman" w:hAnsi="Times New Roman"/>
          <w:sz w:val="28"/>
          <w:szCs w:val="28"/>
        </w:rPr>
        <w:t>натуральными</w:t>
      </w:r>
      <w:proofErr w:type="gramEnd"/>
      <w:r w:rsidRPr="00E80EFF">
        <w:rPr>
          <w:rFonts w:ascii="Times New Roman" w:hAnsi="Times New Roman"/>
          <w:sz w:val="28"/>
          <w:szCs w:val="28"/>
        </w:rPr>
        <w:t xml:space="preserve">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смысл операций сложения, вычитания, умножения и деления;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взаимосвязи между изученными операциями;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существующую зависимость между компонентами и результатом каждой операции;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сравнение дробей с одинаковыми знаменателями;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измерение вместимости с помощью выбранной мерки;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связь вместимости и объема;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стандартные единицы объема (кубический сантиметр, кубический дециметр, кубический метр);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связи метрической системы мер с десятичной системой счисления;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особенности построения системы мер времени;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существование многогранников (призма, пирамида) и тел вращения (шар, цилиндр, конус);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отличительные признаки сюжетной арифметической задачи;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различные способы краткой записи задачи;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различные способы записи решения задачи;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рациональный и нерациональный способы решения задачи;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решение задач с помощью уравнений;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задачи с вариативными ответами;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алгоритмический подход к пониманию сущности решения задачи;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lastRenderedPageBreak/>
        <w:t xml:space="preserve">• комбинаторные и логические задачи.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названия компонентов всех изученных арифметических действий (операций), знаки этих действий, законы и свойства этих действий;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таблицы сложения и умножения однозначных чисел;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особые случаи сложения, вычитания, умножения и деления;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правила порядка выполнения действий в выражениях со скобками и без скобок;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термины, связанные с понятием «уравнение» (неизвестное, корень уравнения);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свойства некоторых геометрических фигур (прямоугольника, квадрата, круга);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единицы длины, площади, объема, массы, величины угла, времени и соотношения между ними;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EFF">
        <w:rPr>
          <w:rFonts w:ascii="Times New Roman" w:hAnsi="Times New Roman"/>
          <w:sz w:val="28"/>
          <w:szCs w:val="28"/>
        </w:rPr>
        <w:t xml:space="preserve">• термины, связанные с понятием «задача» (условие, требование, данные, искомое, решение, ответ); </w:t>
      </w:r>
      <w:proofErr w:type="gramEnd"/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условные обозначения, используемые в краткой записи задачи;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0EFF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уметь: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называть и записывать любое натуральное число до 1000000 включительно;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сравнивать дробные числа с одинаковыми знаменателями и записывать результаты сравнения с помощью соответствующих знаков;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сравнивать дробные числа с </w:t>
      </w:r>
      <w:proofErr w:type="gramStart"/>
      <w:r w:rsidRPr="00E80EFF">
        <w:rPr>
          <w:rFonts w:ascii="Times New Roman" w:hAnsi="Times New Roman"/>
          <w:sz w:val="28"/>
          <w:szCs w:val="28"/>
        </w:rPr>
        <w:t>натуральными</w:t>
      </w:r>
      <w:proofErr w:type="gramEnd"/>
      <w:r w:rsidRPr="00E80EFF">
        <w:rPr>
          <w:rFonts w:ascii="Times New Roman" w:hAnsi="Times New Roman"/>
          <w:sz w:val="28"/>
          <w:szCs w:val="28"/>
        </w:rPr>
        <w:t xml:space="preserve"> и записывать результаты сравнения с помощью соответствующих знаков;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выполнять умножение и деление многозначных чисел на однозначные и двузначные на основе законов и свойств этих действий и </w:t>
      </w:r>
      <w:proofErr w:type="spellStart"/>
      <w:r w:rsidRPr="00E80EFF">
        <w:rPr>
          <w:rFonts w:ascii="Times New Roman" w:hAnsi="Times New Roman"/>
          <w:sz w:val="28"/>
          <w:szCs w:val="28"/>
        </w:rPr>
        <w:t>c</w:t>
      </w:r>
      <w:proofErr w:type="spellEnd"/>
      <w:r w:rsidRPr="00E80EFF">
        <w:rPr>
          <w:rFonts w:ascii="Times New Roman" w:hAnsi="Times New Roman"/>
          <w:sz w:val="28"/>
          <w:szCs w:val="28"/>
        </w:rPr>
        <w:t xml:space="preserve"> использованием таблицы умножения однозначных чисел: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вычислять значения выражений в несколько действий со скобками и без скобок;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выполнять изученные действия с величинами;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lastRenderedPageBreak/>
        <w:t xml:space="preserve">• решать уравнения методом подбора, на основе связи между компонентами и результатом действий и на основе использования свойств равенств;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определять вид многоугольника;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определять вид треугольника;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• изображать и обозначать прямые, лучи, отрезки, углы, ломаные (</w:t>
      </w:r>
      <w:proofErr w:type="spellStart"/>
      <w:r w:rsidRPr="00E80EFF">
        <w:rPr>
          <w:rFonts w:ascii="Times New Roman" w:hAnsi="Times New Roman"/>
          <w:sz w:val="28"/>
          <w:szCs w:val="28"/>
        </w:rPr>
        <w:t>c</w:t>
      </w:r>
      <w:proofErr w:type="spellEnd"/>
      <w:r w:rsidRPr="00E80EFF">
        <w:rPr>
          <w:rFonts w:ascii="Times New Roman" w:hAnsi="Times New Roman"/>
          <w:sz w:val="28"/>
          <w:szCs w:val="28"/>
        </w:rPr>
        <w:t xml:space="preserve"> помощью линейки);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изображать и обозначать окружности (с помощью циркуля);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измерять длину отрезка и строить отрезок заданной длины с помощью измерительной линейки;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находить длину незамкнутой ломаной и периметр многоугольника;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• определять величину угла и строить угол заданной величины (</w:t>
      </w:r>
      <w:proofErr w:type="spellStart"/>
      <w:r w:rsidRPr="00E80EFF">
        <w:rPr>
          <w:rFonts w:ascii="Times New Roman" w:hAnsi="Times New Roman"/>
          <w:sz w:val="28"/>
          <w:szCs w:val="28"/>
        </w:rPr>
        <w:t>c</w:t>
      </w:r>
      <w:proofErr w:type="spellEnd"/>
      <w:r w:rsidRPr="00E80EFF">
        <w:rPr>
          <w:rFonts w:ascii="Times New Roman" w:hAnsi="Times New Roman"/>
          <w:sz w:val="28"/>
          <w:szCs w:val="28"/>
        </w:rPr>
        <w:t xml:space="preserve"> помощью транспортира);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вычислять площадь прямоугольника;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выражать изученные величины в разных единицах;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распознавать и составлять текстовые задачи;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проводить анализ задачи с целью нахождения ее решения;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записывать решение задачи по действиям и одним выражением;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выполнять доступные по программе вычисления с многозначными числами устно, письменно и с помощью калькулятора;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• измерять вместимость емкостей с помощью измерения объема заполняющих емкость жидкостей или сыпучих тел;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0EFF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 xml:space="preserve">• для того чтобы решать простейшие задачи на вычисление стоимости купленного товара при расчете между продавцом и покупателем (с использованием калькулятора при проведении вычислений); </w:t>
      </w:r>
    </w:p>
    <w:p w:rsidR="005E57DE" w:rsidRDefault="007010AA" w:rsidP="005E57DE">
      <w:pPr>
        <w:jc w:val="center"/>
        <w:rPr>
          <w:rFonts w:ascii="Times New Roman" w:hAnsi="Times New Roman"/>
          <w:sz w:val="28"/>
          <w:szCs w:val="28"/>
        </w:rPr>
      </w:pPr>
      <w:r w:rsidRPr="00E80EFF">
        <w:rPr>
          <w:rFonts w:ascii="Times New Roman" w:hAnsi="Times New Roman"/>
          <w:sz w:val="28"/>
          <w:szCs w:val="28"/>
        </w:rPr>
        <w:t>• вычислять площади земельных участков прямоугольной формы с проведением необходимых измерений.</w:t>
      </w:r>
    </w:p>
    <w:p w:rsidR="005E57DE" w:rsidRDefault="005E57DE" w:rsidP="005E57DE">
      <w:pPr>
        <w:jc w:val="center"/>
        <w:rPr>
          <w:rFonts w:ascii="Times New Roman" w:hAnsi="Times New Roman"/>
          <w:sz w:val="28"/>
          <w:szCs w:val="28"/>
        </w:rPr>
      </w:pPr>
    </w:p>
    <w:p w:rsidR="005E57DE" w:rsidRPr="00E80EFF" w:rsidRDefault="005E57DE" w:rsidP="005E57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окружающему миру в 4 классе</w:t>
      </w:r>
    </w:p>
    <w:p w:rsidR="005E57DE" w:rsidRPr="007B53F0" w:rsidRDefault="007010AA" w:rsidP="005E57DE">
      <w:pPr>
        <w:jc w:val="center"/>
        <w:rPr>
          <w:rFonts w:ascii="Times New Roman" w:hAnsi="Times New Roman"/>
          <w:b/>
          <w:sz w:val="24"/>
          <w:szCs w:val="24"/>
        </w:rPr>
      </w:pPr>
      <w:r w:rsidRPr="00E80EFF">
        <w:rPr>
          <w:rFonts w:ascii="Times New Roman" w:hAnsi="Times New Roman"/>
          <w:sz w:val="28"/>
          <w:szCs w:val="28"/>
        </w:rPr>
        <w:t xml:space="preserve"> 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E57DE">
        <w:rPr>
          <w:rFonts w:ascii="Times New Roman" w:hAnsi="Times New Roman"/>
          <w:b/>
          <w:sz w:val="28"/>
          <w:szCs w:val="28"/>
        </w:rPr>
        <w:t>Рабочая программа</w:t>
      </w:r>
      <w:r w:rsidRPr="005E57DE">
        <w:rPr>
          <w:rFonts w:ascii="Times New Roman" w:hAnsi="Times New Roman"/>
          <w:sz w:val="28"/>
          <w:szCs w:val="28"/>
        </w:rPr>
        <w:t xml:space="preserve"> </w:t>
      </w:r>
      <w:r w:rsidRPr="005E57DE">
        <w:rPr>
          <w:rFonts w:ascii="Times New Roman" w:hAnsi="Times New Roman"/>
          <w:color w:val="000000"/>
          <w:sz w:val="28"/>
          <w:szCs w:val="28"/>
        </w:rPr>
        <w:t xml:space="preserve"> по окружающему миру разработана в соответствии с Федеральным компонентом государственного образовательного стандарта на</w:t>
      </w:r>
      <w:r>
        <w:rPr>
          <w:rFonts w:ascii="Times New Roman" w:hAnsi="Times New Roman"/>
          <w:color w:val="000000"/>
          <w:sz w:val="28"/>
          <w:szCs w:val="28"/>
        </w:rPr>
        <w:t>чального общего образования 2016</w:t>
      </w:r>
      <w:r w:rsidRPr="005E57DE">
        <w:rPr>
          <w:rFonts w:ascii="Times New Roman" w:hAnsi="Times New Roman"/>
          <w:color w:val="000000"/>
          <w:sz w:val="28"/>
          <w:szCs w:val="28"/>
        </w:rPr>
        <w:t xml:space="preserve">г., Примерной программой начального общего образования    и в соответствии с  авторской программой О.Н. Федотовой, </w:t>
      </w:r>
      <w:proofErr w:type="spellStart"/>
      <w:r w:rsidRPr="005E57DE">
        <w:rPr>
          <w:rFonts w:ascii="Times New Roman" w:hAnsi="Times New Roman"/>
          <w:color w:val="000000"/>
          <w:sz w:val="28"/>
          <w:szCs w:val="28"/>
        </w:rPr>
        <w:t>Г.В.Трафимовой</w:t>
      </w:r>
      <w:proofErr w:type="spellEnd"/>
      <w:r w:rsidRPr="005E57DE">
        <w:rPr>
          <w:rFonts w:ascii="Times New Roman" w:hAnsi="Times New Roman"/>
          <w:color w:val="000000"/>
          <w:sz w:val="28"/>
          <w:szCs w:val="28"/>
        </w:rPr>
        <w:t xml:space="preserve"> («Реализация образовательного стандарта второго поколения.</w:t>
      </w:r>
      <w:proofErr w:type="gramEnd"/>
      <w:r w:rsidRPr="005E57DE">
        <w:rPr>
          <w:rFonts w:ascii="Times New Roman" w:hAnsi="Times New Roman"/>
          <w:color w:val="000000"/>
          <w:sz w:val="28"/>
          <w:szCs w:val="28"/>
        </w:rPr>
        <w:t xml:space="preserve">  УМК ПНШ, Программы по учебным предметам. </w:t>
      </w:r>
      <w:proofErr w:type="gramStart"/>
      <w:r w:rsidRPr="005E57DE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осква,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/Учебник, 2014</w:t>
      </w:r>
      <w:r w:rsidRPr="005E57DE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Правовая основа разработки и утверждения рабочих программ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Государственный образовательный стандарт начального общего образования (федеральный компонент)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Закон РФ «Об образовании»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Типовые положения об образовательных учреждениях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 начального общего образования по окружающему миру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Федеральный перечень учебников, рекомендованных  к использованию в образовательном процессе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 </w:t>
      </w:r>
      <w:r w:rsidRPr="005E57DE">
        <w:rPr>
          <w:rFonts w:ascii="Times New Roman" w:hAnsi="Times New Roman"/>
          <w:color w:val="000000"/>
          <w:sz w:val="28"/>
          <w:szCs w:val="28"/>
        </w:rPr>
        <w:t xml:space="preserve">О.Н. Федотовой, </w:t>
      </w:r>
      <w:proofErr w:type="spellStart"/>
      <w:r w:rsidRPr="005E57DE">
        <w:rPr>
          <w:rFonts w:ascii="Times New Roman" w:hAnsi="Times New Roman"/>
          <w:color w:val="000000"/>
          <w:sz w:val="28"/>
          <w:szCs w:val="28"/>
        </w:rPr>
        <w:t>Г.В.Трафимовой</w:t>
      </w:r>
      <w:proofErr w:type="spellEnd"/>
      <w:r w:rsidRPr="005E57D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57DE">
        <w:rPr>
          <w:rFonts w:ascii="Times New Roman" w:hAnsi="Times New Roman"/>
          <w:color w:val="000000"/>
          <w:sz w:val="28"/>
          <w:szCs w:val="28"/>
        </w:rPr>
        <w:t>О.В.Трафимова</w:t>
      </w:r>
      <w:proofErr w:type="spellEnd"/>
      <w:r w:rsidRPr="005E57DE">
        <w:rPr>
          <w:rFonts w:ascii="Times New Roman" w:hAnsi="Times New Roman"/>
          <w:color w:val="000000"/>
          <w:sz w:val="28"/>
          <w:szCs w:val="28"/>
        </w:rPr>
        <w:t>.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lastRenderedPageBreak/>
        <w:t xml:space="preserve">Гигиенические требования к условиям обучения в общеобразовательных учреждениях. Санитарно-эпидемиологические правила </w:t>
      </w:r>
      <w:proofErr w:type="spellStart"/>
      <w:r w:rsidRPr="005E57DE">
        <w:rPr>
          <w:rFonts w:ascii="Times New Roman" w:hAnsi="Times New Roman"/>
          <w:sz w:val="28"/>
          <w:szCs w:val="28"/>
        </w:rPr>
        <w:t>СанПиН</w:t>
      </w:r>
      <w:proofErr w:type="spellEnd"/>
      <w:r w:rsidRPr="005E57DE">
        <w:rPr>
          <w:rFonts w:ascii="Times New Roman" w:hAnsi="Times New Roman"/>
          <w:sz w:val="28"/>
          <w:szCs w:val="28"/>
        </w:rPr>
        <w:t>.</w:t>
      </w:r>
    </w:p>
    <w:p w:rsidR="005E57DE" w:rsidRPr="005E57DE" w:rsidRDefault="005E57DE" w:rsidP="005E57DE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МКОУ СОШ №12 г. 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 xml:space="preserve">      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     В учебном плане на изучение данного предмета в 4 классе отводится 2 часа в неделю.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      </w:t>
      </w:r>
      <w:r w:rsidRPr="005E57DE">
        <w:rPr>
          <w:rFonts w:ascii="Times New Roman" w:hAnsi="Times New Roman"/>
          <w:b/>
          <w:sz w:val="28"/>
          <w:szCs w:val="28"/>
        </w:rPr>
        <w:t>Общее количество часов в год – 68.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E57DE">
        <w:rPr>
          <w:rFonts w:ascii="Times New Roman" w:hAnsi="Times New Roman"/>
          <w:i/>
          <w:sz w:val="28"/>
          <w:szCs w:val="28"/>
        </w:rPr>
        <w:t xml:space="preserve">    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       </w:t>
      </w:r>
      <w:r w:rsidRPr="005E57DE">
        <w:rPr>
          <w:rFonts w:ascii="Times New Roman" w:hAnsi="Times New Roman"/>
          <w:b/>
          <w:sz w:val="28"/>
          <w:szCs w:val="28"/>
        </w:rPr>
        <w:t>Содержание курса направлено на достижение следующих целей:</w:t>
      </w:r>
    </w:p>
    <w:p w:rsidR="005E57DE" w:rsidRPr="005E57DE" w:rsidRDefault="005E57DE" w:rsidP="005E57D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E57DE">
        <w:rPr>
          <w:rFonts w:ascii="Times New Roman" w:hAnsi="Times New Roman"/>
          <w:sz w:val="28"/>
          <w:szCs w:val="28"/>
        </w:rPr>
        <w:t xml:space="preserve"> Воспитание гуманной, творческой, социально активной личности, бережно, ответственно относящейся к богатствам природы и общества;</w:t>
      </w:r>
    </w:p>
    <w:p w:rsidR="005E57DE" w:rsidRPr="005E57DE" w:rsidRDefault="005E57DE" w:rsidP="005E57DE">
      <w:pPr>
        <w:rPr>
          <w:rFonts w:ascii="Times New Roman" w:hAnsi="Times New Roman"/>
          <w:sz w:val="28"/>
          <w:szCs w:val="28"/>
          <w:u w:val="single"/>
        </w:rPr>
      </w:pPr>
      <w:r w:rsidRPr="005E57DE">
        <w:rPr>
          <w:rFonts w:ascii="Times New Roman" w:hAnsi="Times New Roman"/>
          <w:sz w:val="28"/>
          <w:szCs w:val="28"/>
        </w:rPr>
        <w:t xml:space="preserve">       2.      </w:t>
      </w:r>
      <w:r w:rsidRPr="005E57DE">
        <w:rPr>
          <w:rFonts w:ascii="Times New Roman" w:hAnsi="Times New Roman"/>
          <w:color w:val="000000"/>
          <w:sz w:val="28"/>
          <w:szCs w:val="28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 потребности участвовать в творческой деятельности в природе и обществе, сохранять и укреплять здоровье;</w:t>
      </w:r>
    </w:p>
    <w:p w:rsidR="005E57DE" w:rsidRPr="005E57DE" w:rsidRDefault="005E57DE" w:rsidP="005E57DE">
      <w:pPr>
        <w:rPr>
          <w:rFonts w:ascii="Times New Roman" w:hAnsi="Times New Roman"/>
          <w:sz w:val="28"/>
          <w:szCs w:val="28"/>
          <w:u w:val="single"/>
        </w:rPr>
      </w:pPr>
      <w:r w:rsidRPr="005E57DE">
        <w:rPr>
          <w:rFonts w:ascii="Times New Roman" w:hAnsi="Times New Roman"/>
          <w:sz w:val="28"/>
          <w:szCs w:val="28"/>
        </w:rPr>
        <w:t xml:space="preserve">       3.      Обобщение, систематизация и расширение  представления о многообразии природы, взаимодействии природы  и человека, </w:t>
      </w:r>
      <w:r w:rsidRPr="005E57DE">
        <w:rPr>
          <w:rFonts w:ascii="Times New Roman" w:hAnsi="Times New Roman"/>
          <w:color w:val="000000"/>
          <w:sz w:val="28"/>
          <w:szCs w:val="28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  <w:r w:rsidRPr="005E57DE">
        <w:rPr>
          <w:rFonts w:ascii="Times New Roman" w:hAnsi="Times New Roman"/>
          <w:sz w:val="28"/>
          <w:szCs w:val="28"/>
        </w:rPr>
        <w:t xml:space="preserve"> </w:t>
      </w:r>
      <w:r w:rsidRPr="005E57DE">
        <w:rPr>
          <w:rFonts w:ascii="Times New Roman" w:hAnsi="Times New Roman"/>
          <w:color w:val="000000"/>
          <w:sz w:val="28"/>
          <w:szCs w:val="28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5E57DE" w:rsidRPr="005E57DE" w:rsidRDefault="005E57DE" w:rsidP="005E57DE">
      <w:pPr>
        <w:rPr>
          <w:rFonts w:ascii="Times New Roman" w:hAnsi="Times New Roman"/>
          <w:sz w:val="28"/>
          <w:szCs w:val="28"/>
          <w:u w:val="single"/>
        </w:rPr>
      </w:pPr>
      <w:r w:rsidRPr="005E57DE">
        <w:rPr>
          <w:rFonts w:ascii="Times New Roman" w:hAnsi="Times New Roman"/>
          <w:sz w:val="28"/>
          <w:szCs w:val="28"/>
        </w:rPr>
        <w:t xml:space="preserve">        4.     Формирование у детей  убеждения  в необходимости охраны природы, как в своем крае, так и в стране, на  всей планете. Учащиеся приобретают также определенные умения, позволяющие им участвовать в практической деятельности по охране природы.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 xml:space="preserve">- </w:t>
      </w:r>
      <w:r w:rsidRPr="005E57DE">
        <w:rPr>
          <w:rFonts w:ascii="Times New Roman" w:hAnsi="Times New Roman"/>
          <w:sz w:val="28"/>
          <w:szCs w:val="28"/>
        </w:rPr>
        <w:t>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развитие умения учиться – способности к самоорганизации с целью решения учебных задач;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7DE">
        <w:rPr>
          <w:rFonts w:ascii="Times New Roman" w:hAnsi="Times New Roman"/>
          <w:sz w:val="28"/>
          <w:szCs w:val="28"/>
        </w:rPr>
        <w:t xml:space="preserve">-  создание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</w:t>
      </w:r>
      <w:proofErr w:type="spellStart"/>
      <w:r w:rsidRPr="005E57D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E57DE">
        <w:rPr>
          <w:rFonts w:ascii="Times New Roman" w:hAnsi="Times New Roman"/>
          <w:sz w:val="28"/>
          <w:szCs w:val="28"/>
        </w:rPr>
        <w:t xml:space="preserve"> с опорой на систему базовых культурных ценностей российского общества;</w:t>
      </w:r>
      <w:proofErr w:type="gramEnd"/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формирование уважительного отношения к семье, к своему городу, региону, России, истории, культуре, природе нашей страны, её современной жизни;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осознание ценности, целостности и многообразия окружающего мира, своего места в нём;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формирование модели безопасного поведения в условиях повседневной жизни и в различных опасных и чрезвычайных ситуациях.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Формы организации обучения:</w:t>
      </w:r>
      <w:r w:rsidRPr="005E57DE">
        <w:rPr>
          <w:rFonts w:ascii="Times New Roman" w:hAnsi="Times New Roman"/>
          <w:sz w:val="28"/>
          <w:szCs w:val="28"/>
        </w:rPr>
        <w:t xml:space="preserve"> индивидуальная, в парах, групповая, уроки с применением технологии «Диалоговая взаимопомощь»,</w:t>
      </w:r>
      <w:proofErr w:type="gramStart"/>
      <w:r w:rsidRPr="005E57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57DE">
        <w:rPr>
          <w:rFonts w:ascii="Times New Roman" w:hAnsi="Times New Roman"/>
          <w:sz w:val="28"/>
          <w:szCs w:val="28"/>
        </w:rPr>
        <w:t xml:space="preserve"> бригадно-индивидуальной технологии обучения.</w:t>
      </w: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lastRenderedPageBreak/>
        <w:t xml:space="preserve">Виды уроков: </w:t>
      </w:r>
      <w:r w:rsidRPr="005E57DE">
        <w:rPr>
          <w:rFonts w:ascii="Times New Roman" w:hAnsi="Times New Roman"/>
          <w:sz w:val="28"/>
          <w:szCs w:val="28"/>
        </w:rPr>
        <w:t>комбинированный урок, урок-объяснение,  урок-экскурсия, урок-игра, урок-путешествие, урок-практикум.</w:t>
      </w:r>
    </w:p>
    <w:p w:rsidR="005E57DE" w:rsidRPr="005E57DE" w:rsidRDefault="005E57DE" w:rsidP="005E57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tabs>
          <w:tab w:val="left" w:pos="4783"/>
        </w:tabs>
        <w:spacing w:after="100" w:afterAutospacing="1"/>
        <w:ind w:left="-180" w:right="-5" w:firstLine="426"/>
        <w:jc w:val="center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по курсу «Окружающий мир»</w:t>
      </w:r>
      <w:r w:rsidRPr="005E57DE">
        <w:rPr>
          <w:rFonts w:ascii="Times New Roman" w:hAnsi="Times New Roman"/>
          <w:b/>
          <w:bCs/>
          <w:sz w:val="28"/>
          <w:szCs w:val="28"/>
        </w:rPr>
        <w:br/>
        <w:t>к концу четвёртого года обучения</w:t>
      </w:r>
    </w:p>
    <w:p w:rsidR="005E57DE" w:rsidRPr="005E57DE" w:rsidRDefault="005E57DE" w:rsidP="005E57DE">
      <w:pPr>
        <w:pStyle w:val="a5"/>
        <w:spacing w:line="240" w:lineRule="auto"/>
        <w:ind w:right="20" w:firstLine="142"/>
        <w:rPr>
          <w:rFonts w:ascii="Times New Roman" w:hAnsi="Times New Roman" w:cs="Times New Roman"/>
          <w:color w:val="000000"/>
          <w:szCs w:val="28"/>
        </w:rPr>
      </w:pPr>
      <w:r w:rsidRPr="005E57DE">
        <w:rPr>
          <w:rFonts w:ascii="Times New Roman" w:hAnsi="Times New Roman" w:cs="Times New Roman"/>
          <w:color w:val="000000"/>
          <w:szCs w:val="28"/>
        </w:rPr>
        <w:t xml:space="preserve">Данная программа обеспечивает достижение необходимых личностных, </w:t>
      </w:r>
      <w:proofErr w:type="spellStart"/>
      <w:r w:rsidRPr="005E57DE">
        <w:rPr>
          <w:rFonts w:ascii="Times New Roman" w:hAnsi="Times New Roman" w:cs="Times New Roman"/>
          <w:color w:val="000000"/>
          <w:szCs w:val="28"/>
        </w:rPr>
        <w:t>метапредметных</w:t>
      </w:r>
      <w:proofErr w:type="spellEnd"/>
      <w:r w:rsidRPr="005E57DE">
        <w:rPr>
          <w:rFonts w:ascii="Times New Roman" w:hAnsi="Times New Roman" w:cs="Times New Roman"/>
          <w:color w:val="000000"/>
          <w:szCs w:val="28"/>
        </w:rPr>
        <w:t>, предметных результатов освоения курса, заложенных в ФГОС НОО.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5E57DE">
        <w:rPr>
          <w:rFonts w:ascii="Times New Roman" w:hAnsi="Times New Roman"/>
          <w:b/>
          <w:i/>
          <w:sz w:val="28"/>
          <w:szCs w:val="28"/>
        </w:rPr>
        <w:t xml:space="preserve">В области </w:t>
      </w:r>
      <w:proofErr w:type="spellStart"/>
      <w:r w:rsidRPr="005E57DE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5E57DE">
        <w:rPr>
          <w:rFonts w:ascii="Times New Roman" w:hAnsi="Times New Roman"/>
          <w:b/>
          <w:i/>
          <w:sz w:val="28"/>
          <w:szCs w:val="28"/>
        </w:rPr>
        <w:t xml:space="preserve"> результатов: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в области </w:t>
      </w:r>
      <w:proofErr w:type="gramStart"/>
      <w:r w:rsidRPr="005E57DE">
        <w:rPr>
          <w:rFonts w:ascii="Times New Roman" w:hAnsi="Times New Roman"/>
          <w:b/>
          <w:sz w:val="28"/>
          <w:szCs w:val="28"/>
          <w:u w:val="single"/>
        </w:rPr>
        <w:t>познавательных</w:t>
      </w:r>
      <w:proofErr w:type="gramEnd"/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 УУД</w:t>
      </w:r>
      <w:r w:rsidRPr="005E57DE">
        <w:rPr>
          <w:rFonts w:ascii="Times New Roman" w:hAnsi="Times New Roman"/>
          <w:b/>
          <w:sz w:val="28"/>
          <w:szCs w:val="28"/>
        </w:rPr>
        <w:t>: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ориентироваться в своей системе знаний: понимать, что нужна дополнительная информация (знания) для решения учебной задачи в один час;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делать предварительный отбор источников информации для решения учебной задачи;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-  добывать новые знания: находить необходимую </w:t>
      </w:r>
      <w:proofErr w:type="gramStart"/>
      <w:r w:rsidRPr="005E57DE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5E57DE">
        <w:rPr>
          <w:rFonts w:ascii="Times New Roman" w:hAnsi="Times New Roman"/>
          <w:sz w:val="28"/>
          <w:szCs w:val="28"/>
        </w:rPr>
        <w:t xml:space="preserve"> как в учебнике, так и в предложенных словарях и энциклопедиях (можно использовать специальную «энциклопедия внутри учебника»);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добывать новые знания: извлекать информацию, представленную в разных формах (текст, таблица, схема, иллюстрация);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перерабатывать полученную информацию: наблюдать и делать самостоятельные выводы;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уметь применять и представлять информацию;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осознанно и произвольно строить сообщение в устной и письменной форме, в том числе творческого исследовательского характера;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уметь использовать анализ и синтез;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уметь сравнивать и классифицировать материал по заданным критериям.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в области </w:t>
      </w:r>
      <w:proofErr w:type="gramStart"/>
      <w:r w:rsidRPr="005E57DE">
        <w:rPr>
          <w:rFonts w:ascii="Times New Roman" w:hAnsi="Times New Roman"/>
          <w:b/>
          <w:sz w:val="28"/>
          <w:szCs w:val="28"/>
          <w:u w:val="single"/>
        </w:rPr>
        <w:t>коммуникативных</w:t>
      </w:r>
      <w:proofErr w:type="gramEnd"/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 УУД: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задавать и отвечать на вопросы;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lastRenderedPageBreak/>
        <w:t>-  договариваться о распределении функций и ролей в совместной деятельности;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вести устный и письменный диалог;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оказывать в сотрудничестве взаимопомощь;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слушать и понимать речь других;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вступать в беседу на уроке и в жизни;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совместно договариваться о правилах общения и поведения в школе и следовать им;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учиться выполнять различные роли в группе (лидера, исполнителя, критика);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донести свою позицию до других: оформлять свою мысль в устной и письменной форме на уровне одного предложения или небольшого текста;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вступать в беседу на уроке или в жизни.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в области </w:t>
      </w:r>
      <w:proofErr w:type="gramStart"/>
      <w:r w:rsidRPr="005E57DE">
        <w:rPr>
          <w:rFonts w:ascii="Times New Roman" w:hAnsi="Times New Roman"/>
          <w:b/>
          <w:sz w:val="28"/>
          <w:szCs w:val="28"/>
          <w:u w:val="single"/>
        </w:rPr>
        <w:t>регулятивных</w:t>
      </w:r>
      <w:proofErr w:type="gramEnd"/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 УУД: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самостоятельно определять и высказывать самые простые, общие для всех людей правила поведения (основы общечеловеческих нравственных ценностей);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в предложенных ситуациях, опираясь на общие для всех простые правила поведения, делать выбор, какой поступок совершить;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ставить новые учебные задачи в сотрудничестве с учителем;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формулировать и удерживать учебную задачу;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предвидеть возможности получения конкретного результата при решении задачи;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вносить необходимые коррективы в действие после его завершения на основе его оценки и учёта сделанных ошибок;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высказать свою версию, пытаться предлагать способ её проверки (на основе продуктивных заданий в учебнике);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определять успешность выполнения своего задания в диалоге с учителем;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составлять план и последовательность действий.</w:t>
      </w:r>
    </w:p>
    <w:p w:rsidR="005E57DE" w:rsidRPr="005E57DE" w:rsidRDefault="005E57DE" w:rsidP="005E57DE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lastRenderedPageBreak/>
        <w:t>Предмет «Окружающий мир» способствует осмыслению личностных универсальных действий, в результате которых у выпускника начальной школы должны быть сформированы: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мотивы, выражающие его потребность в социально значимой и социально оцениваемой деятельности;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ценностно-смысловая ориентация (осознание ценности природы и необходимости нести за неё ответственность, понимание необходимости соблюдать правила экологического поведения в быту и на природе, стремление к сохранению и укреплению своего здоровья);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базовые историко-культурные представления и гражданская идентичность (осознание себя гражданином России, жителем своего города, желание ориентироваться в важнейших для страны событиях и видеть своё место в них);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любовь к Родине, выраженная в интересе к её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базовые нравственно-этические ценности (уважение к чувствам верующих людей,  уважение к культурным сооружениям, учёт нравственных позиций других людей);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учебно-познавательный интерес к учебному предмету, информационным источникам, способам постановки опытов, наблюдений, 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Программными предметными результатами изучения курса, необходимыми для дальнейшего образования в области </w:t>
      </w:r>
      <w:proofErr w:type="spellStart"/>
      <w:proofErr w:type="gramStart"/>
      <w:r w:rsidRPr="005E57DE">
        <w:rPr>
          <w:rFonts w:ascii="Times New Roman" w:hAnsi="Times New Roman"/>
          <w:b/>
          <w:sz w:val="28"/>
          <w:szCs w:val="28"/>
          <w:u w:val="single"/>
        </w:rPr>
        <w:t>естественно-научных</w:t>
      </w:r>
      <w:proofErr w:type="spellEnd"/>
      <w:proofErr w:type="gramEnd"/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 и социальных дисциплин, являются: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усвоение первоначальных сведений о сущности и особенностях объектов, процессов и явлений, характерных для природной и социальной действительности (доступных для осознания младшими школьниками);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E57D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E57DE">
        <w:rPr>
          <w:rFonts w:ascii="Times New Roman" w:hAnsi="Times New Roman"/>
          <w:sz w:val="28"/>
          <w:szCs w:val="28"/>
        </w:rPr>
        <w:t xml:space="preserve"> умений наблюдать, исследовать явления и объекты окружающего мира, выделять характерные особенности природных объектов и характеризовать факты и события культуры, истории общества, религии;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spellStart"/>
      <w:r w:rsidRPr="005E57D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E57DE">
        <w:rPr>
          <w:rFonts w:ascii="Times New Roman" w:hAnsi="Times New Roman"/>
          <w:sz w:val="28"/>
          <w:szCs w:val="28"/>
        </w:rPr>
        <w:t xml:space="preserve"> умения работать с информацией, представленной в разных формах (текст, рисунок, таблица, диаграмма, </w:t>
      </w:r>
      <w:proofErr w:type="spellStart"/>
      <w:r w:rsidRPr="005E57DE">
        <w:rPr>
          <w:rFonts w:ascii="Times New Roman" w:hAnsi="Times New Roman"/>
          <w:sz w:val="28"/>
          <w:szCs w:val="28"/>
        </w:rPr>
        <w:t>олпределитель</w:t>
      </w:r>
      <w:proofErr w:type="spellEnd"/>
      <w:r w:rsidRPr="005E57DE">
        <w:rPr>
          <w:rFonts w:ascii="Times New Roman" w:hAnsi="Times New Roman"/>
          <w:sz w:val="28"/>
          <w:szCs w:val="28"/>
        </w:rPr>
        <w:t>, схема, Интернет);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E57D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E57DE">
        <w:rPr>
          <w:rFonts w:ascii="Times New Roman" w:hAnsi="Times New Roman"/>
          <w:sz w:val="28"/>
          <w:szCs w:val="28"/>
        </w:rPr>
        <w:t xml:space="preserve"> умения осуществлять информационный пои</w:t>
      </w:r>
      <w:proofErr w:type="gramStart"/>
      <w:r w:rsidRPr="005E57DE">
        <w:rPr>
          <w:rFonts w:ascii="Times New Roman" w:hAnsi="Times New Roman"/>
          <w:sz w:val="28"/>
          <w:szCs w:val="28"/>
        </w:rPr>
        <w:t>ск в сл</w:t>
      </w:r>
      <w:proofErr w:type="gramEnd"/>
      <w:r w:rsidRPr="005E57DE">
        <w:rPr>
          <w:rFonts w:ascii="Times New Roman" w:hAnsi="Times New Roman"/>
          <w:sz w:val="28"/>
          <w:szCs w:val="28"/>
        </w:rPr>
        <w:t>оварях, справочниках, картах, определителях (в том числе на электронных носителях), в Интернете для выполнения учебного задания или практических целей;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способность использовать готовые модели (глобус, карту, план, схемы) и их условные обозначения для поиска необходимой информации и объяснения социальных и природных явлений;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способность использовать готовые модели и другие источники информации (расписания движения транспортных средств, схемы экскурсионных маршрутов) для поиска и применения необходимой информации в быту;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-  умение составлять список используемой литературы и </w:t>
      </w:r>
      <w:proofErr w:type="spellStart"/>
      <w:proofErr w:type="gramStart"/>
      <w:r w:rsidRPr="005E57DE">
        <w:rPr>
          <w:rFonts w:ascii="Times New Roman" w:hAnsi="Times New Roman"/>
          <w:sz w:val="28"/>
          <w:szCs w:val="28"/>
        </w:rPr>
        <w:t>Интернет-адресов</w:t>
      </w:r>
      <w:proofErr w:type="spellEnd"/>
      <w:proofErr w:type="gramEnd"/>
      <w:r w:rsidRPr="005E57DE">
        <w:rPr>
          <w:rFonts w:ascii="Times New Roman" w:hAnsi="Times New Roman"/>
          <w:sz w:val="28"/>
          <w:szCs w:val="28"/>
        </w:rPr>
        <w:t>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способность сотрудничать и проявлять познавательную инициативу в учебном сотрудничестве, учитывая позицию партнёра (сверстника или взрослого) при общении и взаимодействии, допуская возможность существования у партнёра другой точки зрения, в том числе не совпадающей с собственной точкой зрения ученика;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способность выступать то в роли обучаемого, то в роли обучающего (консультант, экспериментатор, докладчик, председатель заседания клуба «Мы и окружающий мир»).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В области </w:t>
      </w:r>
      <w:proofErr w:type="gramStart"/>
      <w:r w:rsidRPr="005E57DE">
        <w:rPr>
          <w:rFonts w:ascii="Times New Roman" w:hAnsi="Times New Roman"/>
          <w:b/>
          <w:sz w:val="28"/>
          <w:szCs w:val="28"/>
          <w:u w:val="single"/>
        </w:rPr>
        <w:t>личностных</w:t>
      </w:r>
      <w:proofErr w:type="gramEnd"/>
      <w:r w:rsidRPr="005E57DE">
        <w:rPr>
          <w:rFonts w:ascii="Times New Roman" w:hAnsi="Times New Roman"/>
          <w:b/>
          <w:sz w:val="28"/>
          <w:szCs w:val="28"/>
          <w:u w:val="single"/>
        </w:rPr>
        <w:t xml:space="preserve"> УУД: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оценивать жизненные ситуации (поступки людей) с точки зрения общепринятых норм и ценностей, в предложенных ситуациях отмечать конкретные поступки, которые можно оценить как хорошие или плохие;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готовность и способность учеников к саморазвитию;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экологическая культура: ценностное отношение к природному миру, готовность следовать нормам природоохранного, нерасточительного здоровье сберегающего поведения;</w:t>
      </w:r>
    </w:p>
    <w:p w:rsidR="005E57DE" w:rsidRPr="005E57DE" w:rsidRDefault="005E57DE" w:rsidP="005E57DE">
      <w:pPr>
        <w:pStyle w:val="a3"/>
        <w:spacing w:line="240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гражданская идентичность в форме осознания «Я» как гражданин России, чувство сопричастности и гордости за свою Родину, народ и историю.</w:t>
      </w:r>
    </w:p>
    <w:p w:rsidR="005E57DE" w:rsidRPr="005E57DE" w:rsidRDefault="005E57DE" w:rsidP="005E57DE">
      <w:pPr>
        <w:pStyle w:val="a6"/>
        <w:ind w:left="567" w:right="567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57DE" w:rsidRPr="005E57DE" w:rsidRDefault="005E57DE" w:rsidP="005E57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57DE"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</w:p>
    <w:p w:rsidR="005E57DE" w:rsidRPr="005E57DE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Человек и природа (47 часов):</w:t>
      </w:r>
    </w:p>
    <w:p w:rsidR="005E57DE" w:rsidRPr="005E57DE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общие представления о Вселенной, Солнечной системе, размерах Земли по сравнению с размером Солнца, теоретические предположения учёных о возникновении Солнца, планеты Солнечной системы, вращения Земли и причины смены времён года и смены дня и ночи;</w:t>
      </w:r>
    </w:p>
    <w:p w:rsidR="005E57DE" w:rsidRPr="005E57DE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природные зоны России (расположение на карте, климат, растительный и животный мир каждой зоны, особенности труда и быта людей);</w:t>
      </w:r>
    </w:p>
    <w:p w:rsidR="005E57DE" w:rsidRPr="005E57DE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соблюдение экологических правил поведения;</w:t>
      </w:r>
    </w:p>
    <w:p w:rsidR="005E57DE" w:rsidRPr="005E57DE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родной край – часть великой России (на карте, полезные ископаемые, поверхность и водоёмы, заповедные места);</w:t>
      </w:r>
    </w:p>
    <w:p w:rsidR="005E57DE" w:rsidRPr="005E57DE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-  общее представление о строении человека (системы органов, роль органов в жизнедеятельности организма, гигиена системы органов).</w:t>
      </w:r>
    </w:p>
    <w:p w:rsidR="005E57DE" w:rsidRPr="005E57DE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E57DE">
        <w:rPr>
          <w:rFonts w:ascii="Times New Roman" w:hAnsi="Times New Roman"/>
          <w:b/>
          <w:sz w:val="28"/>
          <w:szCs w:val="28"/>
        </w:rPr>
        <w:t>Человек и общество (21 час)</w:t>
      </w:r>
      <w:r w:rsidRPr="005E57D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наша родина – Россия (РФ, государственная символика РФ, Конституция РФ, Права ребёнка, управление государством);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Россия – многонациональная страна (народы России, государственный язык России, родной город, народные промыслы);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Россия на карте (границы сухопутные и морские, пограничные государства);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 страны и народы мира (Япония, США, Великобритания, Франция – расположение на политической карте мира, достопримечательности государств);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lastRenderedPageBreak/>
        <w:t>терроризм – международная опасность</w:t>
      </w:r>
      <w:r w:rsidRPr="005E57DE">
        <w:rPr>
          <w:rFonts w:ascii="Times New Roman" w:hAnsi="Times New Roman"/>
          <w:sz w:val="28"/>
          <w:szCs w:val="28"/>
          <w:lang w:val="en-US"/>
        </w:rPr>
        <w:t>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история отечества (древние славяне, Древняя Русь, Киевская Русь – картины быта и труда, традиции, верования, значимые события в разные исторические времена);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традиционные российские религии (христиане, мусульмане, иудеи, буддисты);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сохранение традиционной обрядовости (культурное наследие каждого народа);</w:t>
      </w:r>
    </w:p>
    <w:p w:rsidR="005E57DE" w:rsidRPr="005E57DE" w:rsidRDefault="005E57DE" w:rsidP="005E57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Москва как летопись истории России.</w:t>
      </w:r>
    </w:p>
    <w:p w:rsidR="005E57DE" w:rsidRPr="005E57DE" w:rsidRDefault="005E57DE" w:rsidP="005E57D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изобразительному искусству в 4 классе</w:t>
      </w: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7DE">
        <w:rPr>
          <w:rFonts w:ascii="Times New Roman" w:hAnsi="Times New Roman"/>
          <w:sz w:val="28"/>
          <w:szCs w:val="28"/>
        </w:rPr>
        <w:t>Рабочая программа составлена на основании Закона РФ «Об образовании» от 10 июля 1992 г. № 3266-</w:t>
      </w:r>
      <w:r w:rsidRPr="005E57DE">
        <w:rPr>
          <w:rFonts w:ascii="Times New Roman" w:hAnsi="Times New Roman"/>
          <w:sz w:val="28"/>
          <w:szCs w:val="28"/>
          <w:lang w:val="en-US"/>
        </w:rPr>
        <w:t>I</w:t>
      </w:r>
      <w:r w:rsidRPr="005E57DE">
        <w:rPr>
          <w:rFonts w:ascii="Times New Roman" w:hAnsi="Times New Roman"/>
          <w:sz w:val="28"/>
          <w:szCs w:val="28"/>
        </w:rPr>
        <w:t xml:space="preserve"> (в последней редакции от 10.11.2009 г.  N 260-ФЗ), федерального компонента государственного стандарта общего образования (Приказ Министерства образования и науки от 05.03.2004 г. № 1089), Базисного учебного плана, утвержденного приказом Министерства образования и науки РФ от 09.03.2004 г. №  1312 и примерной образовательной программы для общеобразовательных школ, рекомендованной</w:t>
      </w:r>
      <w:proofErr w:type="gramEnd"/>
      <w:r w:rsidRPr="005E57DE">
        <w:rPr>
          <w:rFonts w:ascii="Times New Roman" w:hAnsi="Times New Roman"/>
          <w:sz w:val="28"/>
          <w:szCs w:val="28"/>
        </w:rPr>
        <w:t xml:space="preserve"> Министерством образования и науки РФ авторы: В.С. Кузин, Е.В. Шорохов, Т.Я. </w:t>
      </w:r>
      <w:proofErr w:type="spellStart"/>
      <w:r w:rsidRPr="005E57DE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5E57DE">
        <w:rPr>
          <w:rFonts w:ascii="Times New Roman" w:hAnsi="Times New Roman"/>
          <w:sz w:val="28"/>
          <w:szCs w:val="28"/>
        </w:rPr>
        <w:t xml:space="preserve">, Э.И. </w:t>
      </w:r>
      <w:proofErr w:type="spellStart"/>
      <w:r w:rsidRPr="005E57DE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5E57DE">
        <w:rPr>
          <w:rFonts w:ascii="Times New Roman" w:hAnsi="Times New Roman"/>
          <w:sz w:val="28"/>
          <w:szCs w:val="28"/>
        </w:rPr>
        <w:t>, С.П. Ломов, С.Е. Игнатьев.</w:t>
      </w:r>
    </w:p>
    <w:p w:rsidR="005E57DE" w:rsidRPr="005E57DE" w:rsidRDefault="005E57DE" w:rsidP="005E57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iCs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Вид реализуемой рабочей программы</w:t>
      </w:r>
      <w:r w:rsidRPr="005E57DE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5E57DE">
        <w:rPr>
          <w:rFonts w:ascii="Times New Roman" w:hAnsi="Times New Roman"/>
          <w:iCs/>
          <w:sz w:val="28"/>
          <w:szCs w:val="28"/>
        </w:rPr>
        <w:t>основная</w:t>
      </w:r>
      <w:proofErr w:type="gramEnd"/>
      <w:r w:rsidRPr="005E57DE">
        <w:rPr>
          <w:rFonts w:ascii="Times New Roman" w:hAnsi="Times New Roman"/>
          <w:iCs/>
          <w:sz w:val="28"/>
          <w:szCs w:val="28"/>
        </w:rPr>
        <w:t xml:space="preserve"> общеобразовательная.</w:t>
      </w:r>
    </w:p>
    <w:p w:rsidR="005E57DE" w:rsidRPr="005E57DE" w:rsidRDefault="005E57DE" w:rsidP="005E57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E57DE" w:rsidRPr="005E57DE" w:rsidRDefault="005E57DE" w:rsidP="005E57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iCs/>
          <w:sz w:val="28"/>
          <w:szCs w:val="28"/>
        </w:rPr>
        <w:t>Цели предмета</w:t>
      </w:r>
      <w:r w:rsidRPr="005E57DE">
        <w:rPr>
          <w:rFonts w:ascii="Times New Roman" w:hAnsi="Times New Roman"/>
          <w:iCs/>
          <w:sz w:val="28"/>
          <w:szCs w:val="28"/>
        </w:rPr>
        <w:t>.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- овладение элементарными умениями, навыками, способами художественной деятельности;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5E57DE" w:rsidRPr="005E57DE" w:rsidRDefault="005E57DE" w:rsidP="005E5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Задачи предмета.</w:t>
      </w:r>
    </w:p>
    <w:p w:rsidR="005E57DE" w:rsidRPr="005E57DE" w:rsidRDefault="005E57DE" w:rsidP="005E57D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1.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5E57DE" w:rsidRPr="005E57DE" w:rsidRDefault="005E57DE" w:rsidP="005E57D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2.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5E57DE" w:rsidRPr="005E57DE" w:rsidRDefault="005E57DE" w:rsidP="005E5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7DE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5E57DE">
        <w:rPr>
          <w:rFonts w:ascii="Times New Roman" w:hAnsi="Times New Roman"/>
          <w:b/>
          <w:sz w:val="28"/>
          <w:szCs w:val="28"/>
        </w:rPr>
        <w:t xml:space="preserve"> связи:</w:t>
      </w:r>
    </w:p>
    <w:p w:rsidR="005E57DE" w:rsidRPr="005E57DE" w:rsidRDefault="005E57DE" w:rsidP="005E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Содержание курса «Изобразительное искусство» позволяет осуществлять его связь </w:t>
      </w:r>
      <w:proofErr w:type="gramStart"/>
      <w:r w:rsidRPr="005E57DE">
        <w:rPr>
          <w:rFonts w:ascii="Times New Roman" w:hAnsi="Times New Roman"/>
          <w:sz w:val="28"/>
          <w:szCs w:val="28"/>
        </w:rPr>
        <w:t>с</w:t>
      </w:r>
      <w:proofErr w:type="gramEnd"/>
      <w:r w:rsidRPr="005E57DE">
        <w:rPr>
          <w:rFonts w:ascii="Times New Roman" w:hAnsi="Times New Roman"/>
          <w:sz w:val="28"/>
          <w:szCs w:val="28"/>
        </w:rPr>
        <w:t>:</w:t>
      </w:r>
    </w:p>
    <w:p w:rsidR="005E57DE" w:rsidRPr="005E57DE" w:rsidRDefault="005E57DE" w:rsidP="005E57D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музыкой; </w:t>
      </w:r>
    </w:p>
    <w:p w:rsidR="005E57DE" w:rsidRPr="005E57DE" w:rsidRDefault="005E57DE" w:rsidP="005E57D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литературным чтением;</w:t>
      </w:r>
    </w:p>
    <w:p w:rsidR="005E57DE" w:rsidRPr="005E57DE" w:rsidRDefault="000B4382" w:rsidP="005E57D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E57DE" w:rsidRPr="005E57DE">
        <w:rPr>
          <w:rFonts w:ascii="Times New Roman" w:hAnsi="Times New Roman"/>
          <w:sz w:val="28"/>
          <w:szCs w:val="28"/>
        </w:rPr>
        <w:t>.</w:t>
      </w:r>
      <w:proofErr w:type="gramEnd"/>
    </w:p>
    <w:p w:rsidR="005E57DE" w:rsidRPr="005E57DE" w:rsidRDefault="005E57DE" w:rsidP="005E57DE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Принципы отбора учебного материала:</w:t>
      </w:r>
    </w:p>
    <w:p w:rsidR="005E57DE" w:rsidRPr="005E57DE" w:rsidRDefault="005E57DE" w:rsidP="005E57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учет возрастных особенностей;</w:t>
      </w:r>
    </w:p>
    <w:p w:rsidR="005E57DE" w:rsidRPr="005E57DE" w:rsidRDefault="005E57DE" w:rsidP="005E57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органическое сочетание обучения и воспитания;</w:t>
      </w:r>
    </w:p>
    <w:p w:rsidR="005E57DE" w:rsidRPr="005E57DE" w:rsidRDefault="005E57DE" w:rsidP="005E57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усвоение знаний и развитие познавательных способностей детей;</w:t>
      </w:r>
    </w:p>
    <w:p w:rsidR="005E57DE" w:rsidRPr="005E57DE" w:rsidRDefault="005E57DE" w:rsidP="005E57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>практическая направленность преподавания.</w:t>
      </w:r>
    </w:p>
    <w:p w:rsidR="005E57DE" w:rsidRPr="005E57DE" w:rsidRDefault="005E57DE" w:rsidP="005E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 xml:space="preserve">Используемые технологии, методы и формы работы: </w:t>
      </w:r>
      <w:r w:rsidRPr="005E57DE">
        <w:rPr>
          <w:rFonts w:ascii="Times New Roman" w:hAnsi="Times New Roman"/>
          <w:sz w:val="28"/>
          <w:szCs w:val="28"/>
        </w:rPr>
        <w:t>личностно-ориентированное обучение и игровая технология.</w:t>
      </w:r>
    </w:p>
    <w:p w:rsidR="005E57DE" w:rsidRPr="005E57DE" w:rsidRDefault="005E57DE" w:rsidP="005E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 xml:space="preserve">Методы работы: </w:t>
      </w:r>
      <w:r w:rsidRPr="005E57DE">
        <w:rPr>
          <w:rFonts w:ascii="Times New Roman" w:hAnsi="Times New Roman"/>
          <w:sz w:val="28"/>
          <w:szCs w:val="28"/>
        </w:rPr>
        <w:t>объяснительно-иллюстративный, словесный, практический, наглядный;</w:t>
      </w:r>
    </w:p>
    <w:p w:rsidR="005E57DE" w:rsidRPr="005E57DE" w:rsidRDefault="005E57DE" w:rsidP="005E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5E57DE" w:rsidRPr="005E57DE" w:rsidRDefault="005E57DE" w:rsidP="005E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Формы работы:</w:t>
      </w:r>
      <w:r w:rsidRPr="005E57DE">
        <w:rPr>
          <w:rFonts w:ascii="Times New Roman" w:hAnsi="Times New Roman"/>
          <w:sz w:val="28"/>
          <w:szCs w:val="28"/>
        </w:rPr>
        <w:t xml:space="preserve"> индивидуально – групповая, индивидуальная, групповая.</w:t>
      </w:r>
    </w:p>
    <w:p w:rsidR="005E57DE" w:rsidRPr="005E57DE" w:rsidRDefault="005E57DE" w:rsidP="005E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E57DE">
        <w:rPr>
          <w:rFonts w:ascii="Times New Roman" w:hAnsi="Times New Roman"/>
          <w:sz w:val="28"/>
          <w:szCs w:val="28"/>
        </w:rPr>
        <w:t xml:space="preserve">Используемые технологии соответствуют психологическим особенностям учащихся.        </w:t>
      </w:r>
    </w:p>
    <w:p w:rsidR="005E57DE" w:rsidRPr="005E57DE" w:rsidRDefault="005E57DE" w:rsidP="005E57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57DE" w:rsidRPr="005E57DE" w:rsidRDefault="005E57DE" w:rsidP="000B438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57D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учащихся, оканчивающих начальную школу</w:t>
      </w:r>
    </w:p>
    <w:p w:rsidR="005E57DE" w:rsidRPr="005E57DE" w:rsidRDefault="005E57DE" w:rsidP="005E57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ученик должен: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D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основные жанры и виды произведений изобразительного искусства;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известные центры народных художественных ремесел России;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ведущие художественные музеи России;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D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различать основные и составные, теплые и холодные цвета;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lastRenderedPageBreak/>
        <w:t>узнавать отдельные произведения выдающихся отечественных и зарубежных художников, называть их авторов;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цветные карандаши, акварель, бумага);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воображению), в декоративных и конструктивных работах, иллюстрациях к произведениям литературы и музыки;</w:t>
      </w:r>
    </w:p>
    <w:p w:rsidR="005E57DE" w:rsidRPr="005E57DE" w:rsidRDefault="005E57DE" w:rsidP="005E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DE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57D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E57DE">
        <w:rPr>
          <w:rFonts w:ascii="Times New Roman" w:hAnsi="Times New Roman" w:cs="Times New Roman"/>
          <w:b/>
          <w:sz w:val="28"/>
          <w:szCs w:val="28"/>
        </w:rPr>
        <w:t>: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5E57DE" w:rsidRPr="005E57DE" w:rsidRDefault="005E57DE" w:rsidP="005E57DE">
      <w:pPr>
        <w:pStyle w:val="ConsPlusNormal"/>
        <w:widowControl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5E57DE" w:rsidRPr="005E57DE" w:rsidRDefault="005E57DE" w:rsidP="000B438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57DE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E57DE" w:rsidRPr="005E57DE" w:rsidRDefault="005E57DE" w:rsidP="005E57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7DE" w:rsidRPr="005E57DE" w:rsidRDefault="005E57DE" w:rsidP="005E57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7DE">
        <w:rPr>
          <w:rFonts w:ascii="Times New Roman" w:hAnsi="Times New Roman"/>
          <w:b/>
          <w:sz w:val="28"/>
          <w:szCs w:val="28"/>
        </w:rPr>
        <w:t>34 ч. (из расчета 1 ч. в неделю).</w:t>
      </w:r>
    </w:p>
    <w:p w:rsidR="005E57DE" w:rsidRPr="005E57DE" w:rsidRDefault="005E57DE" w:rsidP="005E57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127"/>
      </w:tblGrid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Раздел (тема)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с натуры (рисунок, живопись)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</w:tr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Рисование на темы (композиция)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Декоративная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 и красоте вокруг нас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7DE" w:rsidRPr="005E57DE" w:rsidTr="00CC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E" w:rsidRPr="005E57DE" w:rsidRDefault="005E57DE" w:rsidP="00CC0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7DE" w:rsidRPr="005E57DE" w:rsidRDefault="005E57DE" w:rsidP="005E57DE">
      <w:pPr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rPr>
          <w:rFonts w:ascii="Times New Roman" w:hAnsi="Times New Roman"/>
          <w:sz w:val="28"/>
          <w:szCs w:val="28"/>
        </w:rPr>
      </w:pPr>
    </w:p>
    <w:p w:rsidR="005E57DE" w:rsidRPr="005E57DE" w:rsidRDefault="005E57DE" w:rsidP="005E57D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B4382" w:rsidRPr="00751C9B" w:rsidRDefault="000B4382" w:rsidP="000B4382">
      <w:pPr>
        <w:shd w:val="clear" w:color="auto" w:fill="FFFFFF"/>
        <w:ind w:firstLine="397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Аннотация к рабочей программе по музыке в 4 классе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C113FA">
        <w:rPr>
          <w:rFonts w:ascii="Times New Roman" w:hAnsi="Times New Roman"/>
          <w:sz w:val="28"/>
          <w:szCs w:val="28"/>
        </w:rPr>
        <w:t>Рабочая программа по музыке для 4 класса составлена на основе Государственного образовательного стандарта нача</w:t>
      </w:r>
      <w:r>
        <w:rPr>
          <w:rFonts w:ascii="Times New Roman" w:hAnsi="Times New Roman"/>
          <w:sz w:val="28"/>
          <w:szCs w:val="28"/>
        </w:rPr>
        <w:t>льного образования по искусству</w:t>
      </w:r>
      <w:bookmarkEnd w:id="0"/>
      <w:r>
        <w:rPr>
          <w:rFonts w:ascii="Times New Roman" w:hAnsi="Times New Roman"/>
          <w:sz w:val="28"/>
          <w:szCs w:val="28"/>
        </w:rPr>
        <w:t>.</w:t>
      </w:r>
      <w:r w:rsidRPr="00C113FA">
        <w:rPr>
          <w:rFonts w:ascii="Times New Roman" w:hAnsi="Times New Roman"/>
          <w:sz w:val="28"/>
          <w:szCs w:val="28"/>
        </w:rPr>
        <w:t xml:space="preserve"> Примерной программы </w:t>
      </w:r>
      <w:r w:rsidRPr="00C113FA">
        <w:rPr>
          <w:rFonts w:ascii="Times New Roman" w:hAnsi="Times New Roman"/>
          <w:spacing w:val="-2"/>
          <w:sz w:val="28"/>
          <w:szCs w:val="28"/>
        </w:rPr>
        <w:t xml:space="preserve">начального образования по музыке и содержания программы «Музыка. 1—4 классы» авторов </w:t>
      </w:r>
      <w:r w:rsidRPr="00C113FA">
        <w:rPr>
          <w:rFonts w:ascii="Times New Roman" w:hAnsi="Times New Roman"/>
          <w:sz w:val="28"/>
          <w:szCs w:val="28"/>
        </w:rPr>
        <w:t>Е. Д. Критской и Г. П. Сергеевой.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13FA">
        <w:rPr>
          <w:rFonts w:ascii="Times New Roman" w:hAnsi="Times New Roman"/>
          <w:sz w:val="28"/>
          <w:szCs w:val="28"/>
        </w:rPr>
        <w:t>Рабочая программа рассчитана на 1 час в неделю для обязательного изучения учебно</w:t>
      </w:r>
      <w:r w:rsidRPr="00C113FA">
        <w:rPr>
          <w:rFonts w:ascii="Times New Roman" w:hAnsi="Times New Roman"/>
          <w:sz w:val="28"/>
          <w:szCs w:val="28"/>
        </w:rPr>
        <w:softHyphen/>
        <w:t>го предмета «Музыка», всего - 34 часа, в том числе 1 обобщающий урок в конце года.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13FA"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следующие учебно-методические пособия:</w:t>
      </w:r>
    </w:p>
    <w:p w:rsidR="000B4382" w:rsidRPr="00C113FA" w:rsidRDefault="000B4382" w:rsidP="000B4382">
      <w:pPr>
        <w:pStyle w:val="a6"/>
        <w:jc w:val="both"/>
        <w:rPr>
          <w:rFonts w:ascii="Times New Roman" w:hAnsi="Times New Roman"/>
          <w:spacing w:val="-3"/>
          <w:sz w:val="28"/>
          <w:szCs w:val="28"/>
        </w:rPr>
      </w:pPr>
      <w:r w:rsidRPr="00C11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● </w:t>
      </w:r>
      <w:r w:rsidRPr="00C113FA">
        <w:rPr>
          <w:rFonts w:ascii="Times New Roman" w:hAnsi="Times New Roman"/>
          <w:spacing w:val="-3"/>
          <w:sz w:val="28"/>
          <w:szCs w:val="28"/>
        </w:rPr>
        <w:t>программу по предмету «Му</w:t>
      </w:r>
      <w:r w:rsidRPr="00C113FA">
        <w:rPr>
          <w:rFonts w:ascii="Times New Roman" w:hAnsi="Times New Roman"/>
          <w:spacing w:val="-3"/>
          <w:sz w:val="28"/>
          <w:szCs w:val="28"/>
        </w:rPr>
        <w:softHyphen/>
      </w:r>
      <w:r w:rsidRPr="00C113FA">
        <w:rPr>
          <w:rFonts w:ascii="Times New Roman" w:hAnsi="Times New Roman"/>
          <w:spacing w:val="-1"/>
          <w:sz w:val="28"/>
          <w:szCs w:val="28"/>
        </w:rPr>
        <w:t>зыка» для 1—4 классов образовательных учреждений,</w:t>
      </w:r>
    </w:p>
    <w:p w:rsidR="000B4382" w:rsidRPr="00C113FA" w:rsidRDefault="000B4382" w:rsidP="000B4382">
      <w:pPr>
        <w:pStyle w:val="a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1"/>
          <w:sz w:val="28"/>
          <w:szCs w:val="28"/>
        </w:rPr>
        <w:t>учебник «Музыка. 4 класс» (М.: Про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>свещение, 2014</w:t>
      </w:r>
      <w:r w:rsidRPr="00C113FA">
        <w:rPr>
          <w:rFonts w:ascii="Times New Roman" w:hAnsi="Times New Roman"/>
          <w:spacing w:val="-3"/>
          <w:sz w:val="28"/>
          <w:szCs w:val="28"/>
        </w:rPr>
        <w:t>),</w:t>
      </w:r>
    </w:p>
    <w:p w:rsidR="000B4382" w:rsidRPr="00C113FA" w:rsidRDefault="000B4382" w:rsidP="000B4382">
      <w:pPr>
        <w:pStyle w:val="a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3"/>
          <w:sz w:val="28"/>
          <w:szCs w:val="28"/>
        </w:rPr>
        <w:t xml:space="preserve">рабочую тетрадь, </w:t>
      </w:r>
    </w:p>
    <w:p w:rsidR="000B4382" w:rsidRPr="00C113FA" w:rsidRDefault="000B4382" w:rsidP="000B4382">
      <w:pPr>
        <w:pStyle w:val="a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3"/>
          <w:sz w:val="28"/>
          <w:szCs w:val="28"/>
        </w:rPr>
        <w:t xml:space="preserve">хрестоматию музыкального материала, </w:t>
      </w:r>
    </w:p>
    <w:p w:rsidR="000B4382" w:rsidRPr="00C113FA" w:rsidRDefault="000B4382" w:rsidP="000B4382">
      <w:pPr>
        <w:pStyle w:val="a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3"/>
          <w:sz w:val="28"/>
          <w:szCs w:val="28"/>
        </w:rPr>
        <w:t xml:space="preserve">фонохрестоматию, </w:t>
      </w:r>
    </w:p>
    <w:p w:rsidR="000B4382" w:rsidRPr="00C113FA" w:rsidRDefault="000B4382" w:rsidP="000B4382">
      <w:pPr>
        <w:pStyle w:val="a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● </w:t>
      </w:r>
      <w:r w:rsidRPr="00C113FA">
        <w:rPr>
          <w:rFonts w:ascii="Times New Roman" w:hAnsi="Times New Roman"/>
          <w:sz w:val="28"/>
          <w:szCs w:val="28"/>
        </w:rPr>
        <w:t xml:space="preserve">пособие для учителя «Методика работы с учебниками "Музыка. </w:t>
      </w:r>
      <w:r>
        <w:rPr>
          <w:rFonts w:ascii="Times New Roman" w:hAnsi="Times New Roman"/>
          <w:i/>
          <w:iCs/>
          <w:sz w:val="28"/>
          <w:szCs w:val="28"/>
        </w:rPr>
        <w:t>1</w:t>
      </w:r>
      <w:r w:rsidRPr="00C113FA">
        <w:rPr>
          <w:rFonts w:ascii="Times New Roman" w:hAnsi="Times New Roman"/>
          <w:i/>
          <w:iCs/>
          <w:sz w:val="28"/>
          <w:szCs w:val="28"/>
        </w:rPr>
        <w:t xml:space="preserve">-4 </w:t>
      </w:r>
      <w:r>
        <w:rPr>
          <w:rFonts w:ascii="Times New Roman" w:hAnsi="Times New Roman"/>
          <w:sz w:val="28"/>
          <w:szCs w:val="28"/>
        </w:rPr>
        <w:t>классы"» (М.: Просве</w:t>
      </w:r>
      <w:r>
        <w:rPr>
          <w:rFonts w:ascii="Times New Roman" w:hAnsi="Times New Roman"/>
          <w:sz w:val="28"/>
          <w:szCs w:val="28"/>
        </w:rPr>
        <w:softHyphen/>
        <w:t>щение, 2008</w:t>
      </w:r>
      <w:r w:rsidRPr="00C113FA">
        <w:rPr>
          <w:rFonts w:ascii="Times New Roman" w:hAnsi="Times New Roman"/>
          <w:sz w:val="28"/>
          <w:szCs w:val="28"/>
        </w:rPr>
        <w:t>).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13FA">
        <w:rPr>
          <w:rFonts w:ascii="Times New Roman" w:hAnsi="Times New Roman"/>
          <w:spacing w:val="-1"/>
          <w:sz w:val="28"/>
          <w:szCs w:val="28"/>
        </w:rPr>
        <w:t>Одной из актуальных задач современного образования и воспитания является обраще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</w:r>
      <w:r w:rsidRPr="00C113FA">
        <w:rPr>
          <w:rFonts w:ascii="Times New Roman" w:hAnsi="Times New Roman"/>
          <w:sz w:val="28"/>
          <w:szCs w:val="28"/>
        </w:rPr>
        <w:t>ние к национальным, культурным традициям своего народа, родного края, формирование у подрастающего поколения интереса и уважения к своим истокам. В содержание рабочей программы для 4 класса введен региональный</w:t>
      </w:r>
      <w:r w:rsidRPr="00C113FA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C113FA">
        <w:rPr>
          <w:rFonts w:ascii="Times New Roman" w:hAnsi="Times New Roman"/>
          <w:sz w:val="28"/>
          <w:szCs w:val="28"/>
        </w:rPr>
        <w:t xml:space="preserve">компонент в следующих темах: «Жанры народных песен, их интонационно-образные особенности»; «На великий праздник </w:t>
      </w:r>
      <w:proofErr w:type="spellStart"/>
      <w:r w:rsidRPr="00C113FA">
        <w:rPr>
          <w:rFonts w:ascii="Times New Roman" w:hAnsi="Times New Roman"/>
          <w:sz w:val="28"/>
          <w:szCs w:val="28"/>
        </w:rPr>
        <w:t>собралася</w:t>
      </w:r>
      <w:proofErr w:type="spellEnd"/>
      <w:r w:rsidRPr="00C113FA">
        <w:rPr>
          <w:rFonts w:ascii="Times New Roman" w:hAnsi="Times New Roman"/>
          <w:sz w:val="28"/>
          <w:szCs w:val="28"/>
        </w:rPr>
        <w:t xml:space="preserve"> Русь!»; </w:t>
      </w:r>
      <w:r w:rsidRPr="00C113FA">
        <w:rPr>
          <w:rFonts w:ascii="Times New Roman" w:hAnsi="Times New Roman"/>
          <w:spacing w:val="-1"/>
          <w:sz w:val="28"/>
          <w:szCs w:val="28"/>
        </w:rPr>
        <w:t>«Композитор - имя ему народ»; «Праздники русского народа: Троицын день». При этом уч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  <w:t xml:space="preserve">тено, что этот учебный материал не входит в обязательный минимум содержания основных </w:t>
      </w:r>
      <w:r w:rsidRPr="00C113FA">
        <w:rPr>
          <w:rFonts w:ascii="Times New Roman" w:hAnsi="Times New Roman"/>
          <w:sz w:val="28"/>
          <w:szCs w:val="28"/>
        </w:rPr>
        <w:t>образовательных программ и отнесен к элементам дополнительного (необязательного) со</w:t>
      </w:r>
      <w:r w:rsidRPr="00C113FA">
        <w:rPr>
          <w:rFonts w:ascii="Times New Roman" w:hAnsi="Times New Roman"/>
          <w:sz w:val="28"/>
          <w:szCs w:val="28"/>
        </w:rPr>
        <w:softHyphen/>
        <w:t>держания.</w:t>
      </w:r>
    </w:p>
    <w:p w:rsidR="000B4382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13FA">
        <w:rPr>
          <w:rFonts w:ascii="Times New Roman" w:hAnsi="Times New Roman"/>
          <w:sz w:val="28"/>
          <w:szCs w:val="28"/>
        </w:rPr>
        <w:t>Основными формами контроля знаний, умений и навыков учащихся являются: анализ и оценка учебных, учебно-творческих и творческих работ, игровые формы, устный опрос.</w:t>
      </w:r>
    </w:p>
    <w:p w:rsidR="000B4382" w:rsidRPr="00C113FA" w:rsidRDefault="000B4382" w:rsidP="000B4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3FA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курсу «</w:t>
      </w:r>
      <w:r>
        <w:rPr>
          <w:rFonts w:ascii="Times New Roman" w:hAnsi="Times New Roman"/>
          <w:b/>
          <w:sz w:val="28"/>
          <w:szCs w:val="28"/>
        </w:rPr>
        <w:t xml:space="preserve">Музыка» к концу </w:t>
      </w:r>
      <w:r w:rsidRPr="00C113FA">
        <w:rPr>
          <w:rFonts w:ascii="Times New Roman" w:hAnsi="Times New Roman"/>
          <w:b/>
          <w:sz w:val="28"/>
          <w:szCs w:val="28"/>
        </w:rPr>
        <w:t xml:space="preserve"> четвертого года обучения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13FA">
        <w:rPr>
          <w:rFonts w:ascii="Times New Roman" w:hAnsi="Times New Roman"/>
          <w:sz w:val="28"/>
          <w:szCs w:val="28"/>
        </w:rPr>
        <w:t xml:space="preserve">Требования к уровню подготовки учащихся 4 класса: 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113FA">
        <w:rPr>
          <w:rFonts w:ascii="Times New Roman" w:hAnsi="Times New Roman"/>
          <w:sz w:val="28"/>
          <w:szCs w:val="28"/>
        </w:rPr>
        <w:t>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выявление характерных особенностей русской музыки (народной и профессиональ</w:t>
      </w:r>
      <w:r w:rsidRPr="00C113FA">
        <w:rPr>
          <w:rFonts w:ascii="Times New Roman" w:hAnsi="Times New Roman"/>
          <w:sz w:val="28"/>
          <w:szCs w:val="28"/>
        </w:rPr>
        <w:softHyphen/>
        <w:t>ной) в сравнении с музыкой других народов и стран;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воспитание навыков эмоционально-осознанного восприятия музыки, умения анали</w:t>
      </w:r>
      <w:r w:rsidRPr="00C113FA">
        <w:rPr>
          <w:rFonts w:ascii="Times New Roman" w:hAnsi="Times New Roman"/>
          <w:sz w:val="28"/>
          <w:szCs w:val="28"/>
        </w:rPr>
        <w:softHyphen/>
        <w:t>зировать ее содержание, форму, музыкальный язык на интонационно-образной основе;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C113FA">
        <w:rPr>
          <w:rFonts w:ascii="Times New Roman" w:hAnsi="Times New Roman"/>
          <w:spacing w:val="-2"/>
          <w:sz w:val="28"/>
          <w:szCs w:val="28"/>
        </w:rPr>
        <w:t xml:space="preserve">развитие умения давать личностную оценку музыке, звучащей на уроке и вне школы, </w:t>
      </w:r>
      <w:r w:rsidRPr="00C113FA">
        <w:rPr>
          <w:rFonts w:ascii="Times New Roman" w:hAnsi="Times New Roman"/>
          <w:sz w:val="28"/>
          <w:szCs w:val="28"/>
        </w:rPr>
        <w:t>аргументировать индивидуальное отношение к тем или иным музыкальным сочинениям;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формирование постоянной потребности общения с музыкой, искусством вне школы, в семье;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формирование учений и навыков выразительного исполнения музыкальных произ</w:t>
      </w:r>
      <w:r w:rsidRPr="00C113FA">
        <w:rPr>
          <w:rFonts w:ascii="Times New Roman" w:hAnsi="Times New Roman"/>
          <w:sz w:val="28"/>
          <w:szCs w:val="28"/>
        </w:rPr>
        <w:softHyphen/>
        <w:t>ведений в разных видах музыкально-практической деятельности;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развитие навыков художественного, музыкально-эстетического самообразования: формирование фонотеки, библиотеки, видеотеки, самостоятельная работа в рабочих тетра</w:t>
      </w:r>
      <w:r w:rsidRPr="00C113FA">
        <w:rPr>
          <w:rFonts w:ascii="Times New Roman" w:hAnsi="Times New Roman"/>
          <w:sz w:val="28"/>
          <w:szCs w:val="28"/>
        </w:rPr>
        <w:softHyphen/>
        <w:t>дях, дневниках музыкальных впечатлений;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 xml:space="preserve">расширение представлений о взаимосвязи музыки с другими видами искусства </w:t>
      </w:r>
      <w:r w:rsidRPr="00C113FA">
        <w:rPr>
          <w:rFonts w:ascii="Times New Roman" w:hAnsi="Times New Roman"/>
          <w:i/>
          <w:iCs/>
          <w:sz w:val="28"/>
          <w:szCs w:val="28"/>
        </w:rPr>
        <w:t>(ли</w:t>
      </w:r>
      <w:r w:rsidRPr="00C113FA">
        <w:rPr>
          <w:rFonts w:ascii="Times New Roman" w:hAnsi="Times New Roman"/>
          <w:i/>
          <w:iCs/>
          <w:sz w:val="28"/>
          <w:szCs w:val="28"/>
        </w:rPr>
        <w:softHyphen/>
        <w:t xml:space="preserve">тература, изобразительное искусство, кино, театр) </w:t>
      </w:r>
      <w:r w:rsidRPr="00C113FA">
        <w:rPr>
          <w:rFonts w:ascii="Times New Roman" w:hAnsi="Times New Roman"/>
          <w:sz w:val="28"/>
          <w:szCs w:val="28"/>
        </w:rPr>
        <w:t>и развитие на этой основе ассоциа</w:t>
      </w:r>
      <w:r w:rsidRPr="00C113FA">
        <w:rPr>
          <w:rFonts w:ascii="Times New Roman" w:hAnsi="Times New Roman"/>
          <w:sz w:val="28"/>
          <w:szCs w:val="28"/>
        </w:rPr>
        <w:softHyphen/>
        <w:t>тивно-образного мышления;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C113FA">
        <w:rPr>
          <w:rFonts w:ascii="Times New Roman" w:hAnsi="Times New Roman"/>
          <w:spacing w:val="-2"/>
          <w:sz w:val="28"/>
          <w:szCs w:val="28"/>
        </w:rPr>
        <w:t>совершенствование умений и навыков творческой музыкально-эстетической деятель</w:t>
      </w:r>
      <w:r w:rsidRPr="00C113FA">
        <w:rPr>
          <w:rFonts w:ascii="Times New Roman" w:hAnsi="Times New Roman"/>
          <w:spacing w:val="-2"/>
          <w:sz w:val="28"/>
          <w:szCs w:val="28"/>
        </w:rPr>
        <w:softHyphen/>
      </w:r>
      <w:r w:rsidRPr="00C113FA">
        <w:rPr>
          <w:rFonts w:ascii="Times New Roman" w:hAnsi="Times New Roman"/>
          <w:sz w:val="28"/>
          <w:szCs w:val="28"/>
        </w:rPr>
        <w:t>ности.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  <w:r w:rsidRPr="00C113FA">
        <w:rPr>
          <w:rFonts w:ascii="Times New Roman" w:hAnsi="Times New Roman"/>
          <w:spacing w:val="-1"/>
          <w:sz w:val="28"/>
          <w:szCs w:val="28"/>
        </w:rPr>
        <w:t>Обучение музыкальному искусству в 4 классе должно вывести учащихся на стандарт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</w:r>
      <w:r w:rsidRPr="00C113FA">
        <w:rPr>
          <w:rFonts w:ascii="Times New Roman" w:hAnsi="Times New Roman"/>
          <w:sz w:val="28"/>
          <w:szCs w:val="28"/>
        </w:rPr>
        <w:t>ный уровень знаний, умений и навыков.</w:t>
      </w: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</w:p>
    <w:p w:rsidR="000B4382" w:rsidRPr="00C113FA" w:rsidRDefault="000B4382" w:rsidP="000B4382">
      <w:pPr>
        <w:pStyle w:val="a6"/>
        <w:rPr>
          <w:rFonts w:ascii="Times New Roman" w:hAnsi="Times New Roman"/>
          <w:sz w:val="28"/>
          <w:szCs w:val="28"/>
        </w:rPr>
      </w:pPr>
    </w:p>
    <w:p w:rsidR="000B4382" w:rsidRDefault="000B4382" w:rsidP="000B4382">
      <w:pPr>
        <w:tabs>
          <w:tab w:val="left" w:pos="840"/>
        </w:tabs>
        <w:ind w:firstLine="480"/>
        <w:jc w:val="center"/>
        <w:rPr>
          <w:b/>
        </w:rPr>
      </w:pPr>
    </w:p>
    <w:p w:rsidR="000B4382" w:rsidRDefault="000B4382" w:rsidP="000B4382">
      <w:pPr>
        <w:tabs>
          <w:tab w:val="left" w:pos="840"/>
        </w:tabs>
        <w:ind w:firstLine="480"/>
        <w:jc w:val="center"/>
        <w:rPr>
          <w:b/>
        </w:rPr>
      </w:pPr>
    </w:p>
    <w:p w:rsidR="000B4382" w:rsidRDefault="000B4382" w:rsidP="000B4382">
      <w:pPr>
        <w:tabs>
          <w:tab w:val="left" w:pos="840"/>
        </w:tabs>
        <w:ind w:firstLine="480"/>
        <w:jc w:val="center"/>
        <w:rPr>
          <w:b/>
        </w:rPr>
      </w:pPr>
    </w:p>
    <w:p w:rsidR="000B4382" w:rsidRDefault="000B4382" w:rsidP="000B4382">
      <w:pPr>
        <w:tabs>
          <w:tab w:val="left" w:pos="840"/>
        </w:tabs>
        <w:ind w:firstLine="480"/>
        <w:jc w:val="center"/>
        <w:rPr>
          <w:b/>
        </w:rPr>
      </w:pPr>
    </w:p>
    <w:p w:rsidR="000B4382" w:rsidRPr="000B4382" w:rsidRDefault="000B4382" w:rsidP="000B4382">
      <w:pPr>
        <w:tabs>
          <w:tab w:val="left" w:pos="840"/>
        </w:tabs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0B4382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технологии в 4 классе</w:t>
      </w:r>
    </w:p>
    <w:p w:rsidR="000B4382" w:rsidRPr="000B4382" w:rsidRDefault="000B4382" w:rsidP="000B4382">
      <w:pPr>
        <w:pStyle w:val="a6"/>
        <w:tabs>
          <w:tab w:val="left" w:pos="840"/>
        </w:tabs>
        <w:ind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ab/>
        <w:t xml:space="preserve">Рабочая программа </w:t>
      </w:r>
      <w:r w:rsidRPr="000B4382">
        <w:rPr>
          <w:rFonts w:ascii="Times New Roman" w:hAnsi="Times New Roman"/>
          <w:sz w:val="28"/>
          <w:szCs w:val="28"/>
          <w:u w:val="single"/>
        </w:rPr>
        <w:t>по технологии для 4 класса</w:t>
      </w:r>
      <w:r w:rsidRPr="000B4382">
        <w:rPr>
          <w:rFonts w:ascii="Times New Roman" w:hAnsi="Times New Roman"/>
          <w:sz w:val="28"/>
          <w:szCs w:val="28"/>
        </w:rPr>
        <w:t xml:space="preserve">  составлена на основании следующих нормативно-правовых документов: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среднего (полного) общего образования</w:t>
      </w:r>
      <w:proofErr w:type="gramStart"/>
      <w:r w:rsidRPr="000B43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B4382">
        <w:rPr>
          <w:rFonts w:ascii="Times New Roman" w:hAnsi="Times New Roman"/>
          <w:sz w:val="28"/>
          <w:szCs w:val="28"/>
        </w:rPr>
        <w:t xml:space="preserve"> утвержденного приказом Минобразования России.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left" w:pos="84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 xml:space="preserve">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0B4382">
        <w:rPr>
          <w:rFonts w:ascii="Times New Roman" w:hAnsi="Times New Roman"/>
          <w:sz w:val="28"/>
          <w:szCs w:val="28"/>
        </w:rPr>
        <w:t>Компетенция и ответственность образовательного учреждения (п. 2 (части 5,6,7,16,20,23), 3 (часть 2).</w:t>
      </w:r>
      <w:proofErr w:type="gramEnd"/>
    </w:p>
    <w:p w:rsidR="000B4382" w:rsidRPr="000B4382" w:rsidRDefault="000B4382" w:rsidP="000B4382">
      <w:pPr>
        <w:numPr>
          <w:ilvl w:val="0"/>
          <w:numId w:val="12"/>
        </w:numPr>
        <w:tabs>
          <w:tab w:val="left" w:pos="84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left" w:pos="84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B4382">
          <w:rPr>
            <w:rFonts w:ascii="Times New Roman" w:hAnsi="Times New Roman"/>
            <w:sz w:val="28"/>
            <w:szCs w:val="28"/>
          </w:rPr>
          <w:t>2004 г</w:t>
        </w:r>
      </w:smartTag>
      <w:r w:rsidRPr="000B4382">
        <w:rPr>
          <w:rFonts w:ascii="Times New Roman" w:hAnsi="Times New Roman"/>
          <w:sz w:val="28"/>
          <w:szCs w:val="28"/>
        </w:rPr>
        <w:t>. № 1312 в редакции от 30.08.2010 г. № 889.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left" w:pos="84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Концепции профильного обучения на старшей ступени обучения общего образования (Приказ МО РФ от 18.02.2002 №2783) 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left" w:pos="84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Приказа «О внесении изменений в ФГОС начального общего образования», утверждённый  Министерством образования и науки РФ от 06.10.2009 г. №373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left" w:pos="84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Санитарные правила и нормы. (</w:t>
      </w:r>
      <w:proofErr w:type="spellStart"/>
      <w:r w:rsidRPr="000B4382">
        <w:rPr>
          <w:rFonts w:ascii="Times New Roman" w:hAnsi="Times New Roman"/>
          <w:sz w:val="28"/>
          <w:szCs w:val="28"/>
        </w:rPr>
        <w:t>СанПин</w:t>
      </w:r>
      <w:proofErr w:type="spellEnd"/>
      <w:r w:rsidRPr="000B4382">
        <w:rPr>
          <w:rFonts w:ascii="Times New Roman" w:hAnsi="Times New Roman"/>
          <w:sz w:val="28"/>
          <w:szCs w:val="28"/>
        </w:rPr>
        <w:t xml:space="preserve"> 2.42. – 2821 10).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clear" w:pos="1833"/>
          <w:tab w:val="left" w:pos="840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МКОУ  СОШ № 12  на 2016-2017</w:t>
      </w:r>
      <w:r w:rsidRPr="000B4382">
        <w:rPr>
          <w:rFonts w:ascii="Times New Roman" w:hAnsi="Times New Roman"/>
          <w:sz w:val="28"/>
          <w:szCs w:val="28"/>
        </w:rPr>
        <w:t xml:space="preserve"> учебный год.</w:t>
      </w:r>
    </w:p>
    <w:p w:rsidR="000B4382" w:rsidRPr="000B4382" w:rsidRDefault="000B4382" w:rsidP="000B4382">
      <w:pPr>
        <w:numPr>
          <w:ilvl w:val="0"/>
          <w:numId w:val="12"/>
        </w:numPr>
        <w:tabs>
          <w:tab w:val="clear" w:pos="1833"/>
          <w:tab w:val="left" w:pos="851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 xml:space="preserve">Примерной (М.: </w:t>
      </w:r>
      <w:r w:rsidRPr="000B4382">
        <w:rPr>
          <w:rFonts w:ascii="Times New Roman" w:hAnsi="Times New Roman"/>
          <w:color w:val="000000"/>
          <w:sz w:val="28"/>
          <w:szCs w:val="28"/>
        </w:rPr>
        <w:t>«</w:t>
      </w:r>
      <w:r w:rsidRPr="000B4382">
        <w:rPr>
          <w:rFonts w:ascii="Times New Roman" w:hAnsi="Times New Roman"/>
          <w:sz w:val="28"/>
          <w:szCs w:val="28"/>
        </w:rPr>
        <w:t xml:space="preserve">Просвещение», </w:t>
      </w:r>
      <w:smartTag w:uri="urn:schemas-microsoft-com:office:smarttags" w:element="metricconverter">
        <w:smartTagPr>
          <w:attr w:name="ProductID" w:val="2010 г"/>
        </w:smartTagPr>
        <w:r w:rsidRPr="000B4382">
          <w:rPr>
            <w:rFonts w:ascii="Times New Roman" w:hAnsi="Times New Roman"/>
            <w:sz w:val="28"/>
            <w:szCs w:val="28"/>
          </w:rPr>
          <w:t>2010 г</w:t>
        </w:r>
      </w:smartTag>
      <w:r w:rsidRPr="000B4382">
        <w:rPr>
          <w:rFonts w:ascii="Times New Roman" w:hAnsi="Times New Roman"/>
          <w:sz w:val="28"/>
          <w:szCs w:val="28"/>
        </w:rPr>
        <w:t xml:space="preserve">.) и авторской программы начального общего образования </w:t>
      </w:r>
      <w:r w:rsidRPr="000B4382">
        <w:rPr>
          <w:rFonts w:ascii="Times New Roman" w:hAnsi="Times New Roman"/>
          <w:color w:val="000000"/>
          <w:spacing w:val="-4"/>
          <w:sz w:val="28"/>
          <w:szCs w:val="28"/>
        </w:rPr>
        <w:t>Т.М. Рагозиной, А.А. Гриневой</w:t>
      </w:r>
      <w:r w:rsidRPr="000B4382">
        <w:rPr>
          <w:rFonts w:ascii="Times New Roman" w:hAnsi="Times New Roman"/>
          <w:sz w:val="28"/>
          <w:szCs w:val="28"/>
        </w:rPr>
        <w:t xml:space="preserve"> «Технология» (</w:t>
      </w:r>
      <w:r w:rsidRPr="000B4382">
        <w:rPr>
          <w:rFonts w:ascii="Times New Roman" w:hAnsi="Times New Roman"/>
          <w:color w:val="000000"/>
          <w:spacing w:val="-4"/>
          <w:sz w:val="28"/>
          <w:szCs w:val="28"/>
        </w:rPr>
        <w:t xml:space="preserve">«Программы четырехлетней начальной школы»,  </w:t>
      </w:r>
      <w:r w:rsidRPr="000B438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B4382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0B4382">
        <w:rPr>
          <w:rFonts w:ascii="Times New Roman" w:hAnsi="Times New Roman"/>
          <w:sz w:val="28"/>
          <w:szCs w:val="28"/>
        </w:rPr>
        <w:t>/Учебник, 2013 г.)</w:t>
      </w:r>
    </w:p>
    <w:p w:rsidR="000B4382" w:rsidRPr="000B4382" w:rsidRDefault="000B4382" w:rsidP="000B4382">
      <w:pPr>
        <w:shd w:val="clear" w:color="auto" w:fill="FFFFFF"/>
        <w:ind w:right="7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Цель</w:t>
      </w:r>
      <w:r w:rsidRPr="000B4382">
        <w:rPr>
          <w:rFonts w:ascii="Times New Roman" w:hAnsi="Times New Roman"/>
          <w:b/>
          <w:sz w:val="28"/>
          <w:szCs w:val="28"/>
        </w:rPr>
        <w:t xml:space="preserve"> </w:t>
      </w:r>
      <w:r w:rsidRPr="000B4382">
        <w:rPr>
          <w:rFonts w:ascii="Times New Roman" w:hAnsi="Times New Roman"/>
          <w:sz w:val="28"/>
          <w:szCs w:val="28"/>
        </w:rPr>
        <w:t xml:space="preserve">курса «Технология» в начальной школе – </w:t>
      </w:r>
      <w:r w:rsidRPr="000B4382">
        <w:rPr>
          <w:rFonts w:ascii="Times New Roman" w:hAnsi="Times New Roman"/>
          <w:color w:val="000000"/>
          <w:sz w:val="28"/>
          <w:szCs w:val="28"/>
        </w:rPr>
        <w:t>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0B4382" w:rsidRPr="000B4382" w:rsidRDefault="000B4382" w:rsidP="000B4382">
      <w:pPr>
        <w:shd w:val="clear" w:color="auto" w:fill="FFFFFF"/>
        <w:ind w:right="7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0B4382" w:rsidRPr="000B4382" w:rsidRDefault="000B4382" w:rsidP="000B4382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B4382">
        <w:rPr>
          <w:rFonts w:ascii="Times New Roman" w:hAnsi="Times New Roman"/>
          <w:color w:val="000000"/>
          <w:sz w:val="28"/>
          <w:szCs w:val="28"/>
        </w:rPr>
        <w:t>формирование представлений о необходимости труда в жизни людей и потребности трудиться, т.е. подвести детей к пониманию того, что всё необходимое для жизни, деятельности и отдыха человека создается трудом самого же человека – «один для всех и большинство работают для одного»;</w:t>
      </w:r>
    </w:p>
    <w:p w:rsidR="000B4382" w:rsidRPr="000B4382" w:rsidRDefault="000B4382" w:rsidP="000B4382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расширение и обогащение практического опыта детей, знание о производственной деятельности людей, о технике, технологии;</w:t>
      </w:r>
    </w:p>
    <w:p w:rsidR="000B4382" w:rsidRPr="000B4382" w:rsidRDefault="000B4382" w:rsidP="000B4382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воспитание уважительного отношения к людям труда и результату их трудовой деятельности;</w:t>
      </w:r>
    </w:p>
    <w:p w:rsidR="000B4382" w:rsidRPr="000B4382" w:rsidRDefault="000B4382" w:rsidP="000B4382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</w:t>
      </w:r>
    </w:p>
    <w:p w:rsidR="000B4382" w:rsidRPr="000B4382" w:rsidRDefault="000B4382" w:rsidP="000B4382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формирование практических умений в процессе обучения и воспитание привычки точного выполнения правил трудовой и экологической культуры;</w:t>
      </w:r>
    </w:p>
    <w:p w:rsidR="000B4382" w:rsidRPr="000B4382" w:rsidRDefault="000B4382" w:rsidP="000B4382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</w:t>
      </w:r>
    </w:p>
    <w:p w:rsidR="000B4382" w:rsidRPr="000B4382" w:rsidRDefault="000B4382" w:rsidP="000B4382">
      <w:pPr>
        <w:widowControl w:val="0"/>
        <w:numPr>
          <w:ilvl w:val="0"/>
          <w:numId w:val="1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4382">
        <w:rPr>
          <w:rFonts w:ascii="Times New Roman" w:hAnsi="Times New Roman"/>
          <w:color w:val="000000"/>
          <w:sz w:val="28"/>
          <w:szCs w:val="28"/>
        </w:rPr>
        <w:t>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</w:t>
      </w:r>
      <w:proofErr w:type="gramEnd"/>
    </w:p>
    <w:p w:rsidR="000B4382" w:rsidRPr="000B4382" w:rsidRDefault="000B4382" w:rsidP="000B4382">
      <w:pPr>
        <w:tabs>
          <w:tab w:val="left" w:pos="851"/>
        </w:tabs>
        <w:ind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4382">
        <w:rPr>
          <w:rFonts w:ascii="Times New Roman" w:hAnsi="Times New Roman"/>
          <w:sz w:val="28"/>
          <w:szCs w:val="28"/>
        </w:rPr>
        <w:t>. Имеется полное согласование целей данно</w:t>
      </w:r>
      <w:r w:rsidRPr="000B4382">
        <w:rPr>
          <w:rFonts w:ascii="Times New Roman" w:hAnsi="Times New Roman"/>
          <w:sz w:val="28"/>
          <w:szCs w:val="28"/>
        </w:rPr>
        <w:softHyphen/>
        <w:t>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</w:t>
      </w:r>
      <w:r w:rsidRPr="000B4382">
        <w:rPr>
          <w:rFonts w:ascii="Times New Roman" w:hAnsi="Times New Roman"/>
          <w:sz w:val="28"/>
          <w:szCs w:val="28"/>
        </w:rPr>
        <w:softHyphen/>
        <w:t>ния учебных и практических задач и продолжения образования; развитии личности ребенка и, прежде всего, его мышления как основы развития других психических процессов: памяти, вни</w:t>
      </w:r>
      <w:r w:rsidRPr="000B4382">
        <w:rPr>
          <w:rFonts w:ascii="Times New Roman" w:hAnsi="Times New Roman"/>
          <w:sz w:val="28"/>
          <w:szCs w:val="28"/>
        </w:rPr>
        <w:softHyphen/>
        <w:t>мания, воображения, математической речи и способностей;</w:t>
      </w:r>
      <w:proofErr w:type="gramEnd"/>
      <w:r w:rsidRPr="000B4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382">
        <w:rPr>
          <w:rFonts w:ascii="Times New Roman" w:hAnsi="Times New Roman"/>
          <w:sz w:val="28"/>
          <w:szCs w:val="28"/>
        </w:rPr>
        <w:t>формировании основ общих учебных умений и способов деятельности, связанных с методами познания окружающего мира (наблюде</w:t>
      </w:r>
      <w:r w:rsidRPr="000B4382">
        <w:rPr>
          <w:rFonts w:ascii="Times New Roman" w:hAnsi="Times New Roman"/>
          <w:sz w:val="28"/>
          <w:szCs w:val="28"/>
        </w:rPr>
        <w:softHyphen/>
        <w:t>ния, измерения, моделирования), приемов мыслительной деятельности (анализ, синтез, сравне</w:t>
      </w:r>
      <w:r w:rsidRPr="000B4382">
        <w:rPr>
          <w:rFonts w:ascii="Times New Roman" w:hAnsi="Times New Roman"/>
          <w:sz w:val="28"/>
          <w:szCs w:val="28"/>
        </w:rPr>
        <w:softHyphen/>
        <w:t>ние, классификация, обобщение), способов организации учебной деятельности (планирование самоконтроль, самооценка и др.).</w:t>
      </w:r>
      <w:proofErr w:type="gramEnd"/>
    </w:p>
    <w:p w:rsidR="000B4382" w:rsidRDefault="000B4382" w:rsidP="000B4382">
      <w:pPr>
        <w:shd w:val="clear" w:color="auto" w:fill="FFFFFF"/>
        <w:tabs>
          <w:tab w:val="left" w:pos="480"/>
        </w:tabs>
        <w:ind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На изучение технологии в 4 кл</w:t>
      </w:r>
      <w:r>
        <w:rPr>
          <w:rFonts w:ascii="Times New Roman" w:hAnsi="Times New Roman"/>
          <w:sz w:val="28"/>
          <w:szCs w:val="28"/>
        </w:rPr>
        <w:t>ассе отводится 1 час</w:t>
      </w:r>
      <w:r w:rsidRPr="000B4382">
        <w:rPr>
          <w:rFonts w:ascii="Times New Roman" w:hAnsi="Times New Roman"/>
          <w:sz w:val="28"/>
          <w:szCs w:val="28"/>
        </w:rPr>
        <w:t xml:space="preserve"> в неделю, всего 34 часа в год.</w:t>
      </w:r>
    </w:p>
    <w:p w:rsidR="000B4382" w:rsidRPr="000B4382" w:rsidRDefault="000B4382" w:rsidP="000B4382">
      <w:pPr>
        <w:shd w:val="clear" w:color="auto" w:fill="FFFFFF"/>
        <w:tabs>
          <w:tab w:val="left" w:pos="480"/>
        </w:tabs>
        <w:ind w:firstLine="48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b/>
          <w:sz w:val="28"/>
          <w:szCs w:val="28"/>
        </w:rPr>
        <w:t xml:space="preserve"> Планируемые результаты изучения учебного предмета</w:t>
      </w:r>
    </w:p>
    <w:p w:rsidR="000B4382" w:rsidRPr="000B4382" w:rsidRDefault="000B4382" w:rsidP="000B4382">
      <w:pPr>
        <w:pStyle w:val="c0c16"/>
        <w:spacing w:before="0" w:beforeAutospacing="0" w:after="0" w:afterAutospacing="0"/>
        <w:ind w:firstLine="482"/>
        <w:jc w:val="both"/>
        <w:rPr>
          <w:i/>
          <w:sz w:val="28"/>
          <w:szCs w:val="28"/>
        </w:rPr>
      </w:pPr>
    </w:p>
    <w:p w:rsidR="000B4382" w:rsidRPr="000B4382" w:rsidRDefault="000B4382" w:rsidP="000B4382">
      <w:pPr>
        <w:pStyle w:val="c0c43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B4382">
        <w:rPr>
          <w:rStyle w:val="c2"/>
          <w:b/>
          <w:sz w:val="28"/>
          <w:szCs w:val="28"/>
        </w:rPr>
        <w:t xml:space="preserve">Личностными </w:t>
      </w:r>
      <w:r w:rsidRPr="000B4382">
        <w:rPr>
          <w:rStyle w:val="c2"/>
          <w:sz w:val="28"/>
          <w:szCs w:val="28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0B4382" w:rsidRPr="000B4382" w:rsidRDefault="000B4382" w:rsidP="000B4382">
      <w:pPr>
        <w:pStyle w:val="c0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B4382">
        <w:rPr>
          <w:rStyle w:val="c2"/>
          <w:sz w:val="28"/>
          <w:szCs w:val="28"/>
        </w:rPr>
        <w:t xml:space="preserve">Предмет технология способствует осмыслению </w:t>
      </w:r>
      <w:r w:rsidRPr="000B4382">
        <w:rPr>
          <w:rStyle w:val="c3c14"/>
          <w:sz w:val="28"/>
          <w:szCs w:val="28"/>
        </w:rPr>
        <w:t xml:space="preserve">личностных универсальных действий, </w:t>
      </w:r>
      <w:r w:rsidRPr="000B4382">
        <w:rPr>
          <w:rStyle w:val="c2"/>
          <w:sz w:val="28"/>
          <w:szCs w:val="28"/>
        </w:rPr>
        <w:t>в результате которых у выпускника начальной школы должны быть сформированы: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действия, характеризующие уважительное отношение к труду людей и к продукту, производимому людьми разных профессий;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проектная деятельность</w:t>
      </w:r>
      <w:r>
        <w:rPr>
          <w:rStyle w:val="c2"/>
          <w:rFonts w:ascii="Times New Roman" w:hAnsi="Times New Roman"/>
          <w:sz w:val="28"/>
          <w:szCs w:val="28"/>
        </w:rPr>
        <w:t>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контроль и самоконтроль.</w:t>
      </w:r>
    </w:p>
    <w:p w:rsidR="000B4382" w:rsidRPr="000B4382" w:rsidRDefault="000B4382" w:rsidP="000B4382">
      <w:pPr>
        <w:pStyle w:val="c0c43"/>
        <w:spacing w:before="0" w:beforeAutospacing="0" w:after="0" w:afterAutospacing="0"/>
        <w:ind w:firstLine="482"/>
        <w:jc w:val="both"/>
        <w:rPr>
          <w:sz w:val="28"/>
          <w:szCs w:val="28"/>
        </w:rPr>
      </w:pPr>
      <w:proofErr w:type="spellStart"/>
      <w:r w:rsidRPr="000B4382">
        <w:rPr>
          <w:rStyle w:val="c2"/>
          <w:b/>
          <w:sz w:val="28"/>
          <w:szCs w:val="28"/>
        </w:rPr>
        <w:t>Метапредметными</w:t>
      </w:r>
      <w:proofErr w:type="spellEnd"/>
      <w:r w:rsidRPr="000B4382">
        <w:rPr>
          <w:rStyle w:val="c2"/>
          <w:b/>
          <w:sz w:val="28"/>
          <w:szCs w:val="28"/>
        </w:rPr>
        <w:t xml:space="preserve"> </w:t>
      </w:r>
      <w:r w:rsidRPr="000B4382">
        <w:rPr>
          <w:rStyle w:val="c2"/>
          <w:sz w:val="28"/>
          <w:szCs w:val="28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0B4382" w:rsidRPr="000B4382" w:rsidRDefault="000B4382" w:rsidP="000B4382">
      <w:pPr>
        <w:pStyle w:val="c0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B4382">
        <w:rPr>
          <w:rStyle w:val="c1c15"/>
          <w:sz w:val="28"/>
          <w:szCs w:val="28"/>
        </w:rPr>
        <w:t>Регулятивные УУД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планирование последовательности практических действий для реализации замысла, поставленной задачи;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самоконтроль и корректировка хода практической работы;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самоконтроль результата практической деятельности путём сравнения его с эталоном (рисунком, схемой, чертежом);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оценка результата практической деятельности путём проверки изделия в действии.</w:t>
      </w:r>
    </w:p>
    <w:p w:rsidR="000B4382" w:rsidRPr="000B4382" w:rsidRDefault="000B4382" w:rsidP="000B4382">
      <w:pPr>
        <w:pStyle w:val="c0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B4382">
        <w:rPr>
          <w:rStyle w:val="c1c15"/>
          <w:sz w:val="28"/>
          <w:szCs w:val="28"/>
        </w:rPr>
        <w:lastRenderedPageBreak/>
        <w:t>Познавательные УУД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 осуществление поиска необходимой информации на бумажных и электронных носителях;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сохранение информации на бумажных и электронных носителях в виде упорядоченной структуры;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чтение графических изображений (рисунки, простейшие чертежи и эскизы, схемы);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моделирование несложных изделий с разными конструктивными особенностями;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сравнение различных видов конструкций и способов их сборки;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анализ конструкторско-технологических и декоративно-художественных особенностей предлагаемых заданий;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выполнение инструкций, несложных алгоритмов при решении учебных задач;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проектирование изделий: создание образа в соответствии с замыслом, реализация замысла;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поиск необходимой информации в Интернете.</w:t>
      </w:r>
    </w:p>
    <w:p w:rsidR="000B4382" w:rsidRPr="000B4382" w:rsidRDefault="000B4382" w:rsidP="000B4382">
      <w:pPr>
        <w:pStyle w:val="c0c23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B4382">
        <w:rPr>
          <w:rStyle w:val="c1c15"/>
          <w:sz w:val="28"/>
          <w:szCs w:val="28"/>
        </w:rPr>
        <w:t>Коммуникативные УУД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учёт позиции собеседника (соседа по парте);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lastRenderedPageBreak/>
        <w:t xml:space="preserve"> умение задавать вопросы, необходимые для организации сотрудничества с партнером (соседом по парте);</w:t>
      </w:r>
    </w:p>
    <w:p w:rsidR="000B4382" w:rsidRPr="000B4382" w:rsidRDefault="000B4382" w:rsidP="000B4382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Style w:val="c2"/>
          <w:rFonts w:ascii="Times New Roman" w:hAnsi="Times New Roman"/>
          <w:sz w:val="28"/>
          <w:szCs w:val="28"/>
        </w:rPr>
        <w:t xml:space="preserve"> осуществление взаимного контроля и необходимой взаимопомощи при реализации проектной деятельности.</w:t>
      </w:r>
    </w:p>
    <w:p w:rsidR="000B4382" w:rsidRPr="000B4382" w:rsidRDefault="000B4382" w:rsidP="000B4382">
      <w:pPr>
        <w:pStyle w:val="c0c41"/>
        <w:spacing w:before="0" w:beforeAutospacing="0" w:after="0" w:afterAutospacing="0"/>
        <w:ind w:firstLine="482"/>
        <w:jc w:val="both"/>
        <w:rPr>
          <w:rStyle w:val="c3c14"/>
          <w:b/>
          <w:i/>
          <w:sz w:val="28"/>
          <w:szCs w:val="28"/>
        </w:rPr>
      </w:pPr>
    </w:p>
    <w:p w:rsidR="000B4382" w:rsidRPr="000B4382" w:rsidRDefault="000B4382" w:rsidP="000B4382">
      <w:pPr>
        <w:pStyle w:val="c0c41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B4382">
        <w:rPr>
          <w:rStyle w:val="c3c14"/>
          <w:b/>
          <w:sz w:val="28"/>
          <w:szCs w:val="28"/>
        </w:rPr>
        <w:t>Предметными</w:t>
      </w:r>
      <w:r w:rsidRPr="000B4382">
        <w:rPr>
          <w:rStyle w:val="c3c14"/>
          <w:sz w:val="28"/>
          <w:szCs w:val="28"/>
        </w:rPr>
        <w:t xml:space="preserve"> результатами</w:t>
      </w:r>
      <w:r w:rsidRPr="000B4382">
        <w:rPr>
          <w:rStyle w:val="c2"/>
          <w:sz w:val="28"/>
          <w:szCs w:val="28"/>
        </w:rPr>
        <w:t> 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0B4382" w:rsidRPr="000B4382" w:rsidRDefault="000B4382" w:rsidP="000B4382">
      <w:pPr>
        <w:tabs>
          <w:tab w:val="left" w:pos="4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 xml:space="preserve">В результате освоения курса «Технология» учащиеся должны </w:t>
      </w:r>
      <w:r w:rsidRPr="000B4382">
        <w:rPr>
          <w:rFonts w:ascii="Times New Roman" w:hAnsi="Times New Roman"/>
          <w:b/>
          <w:sz w:val="28"/>
          <w:szCs w:val="28"/>
        </w:rPr>
        <w:t>знать/понимать</w:t>
      </w:r>
      <w:r w:rsidRPr="000B4382">
        <w:rPr>
          <w:rFonts w:ascii="Times New Roman" w:hAnsi="Times New Roman"/>
          <w:sz w:val="28"/>
          <w:szCs w:val="28"/>
        </w:rPr>
        <w:t xml:space="preserve">: </w:t>
      </w:r>
    </w:p>
    <w:p w:rsidR="000B4382" w:rsidRPr="000B4382" w:rsidRDefault="000B4382" w:rsidP="000B4382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pacing w:val="-5"/>
          <w:sz w:val="28"/>
          <w:szCs w:val="28"/>
        </w:rPr>
        <w:t>распространенные виды профессий, связанные с автоматизированным трудом;</w:t>
      </w:r>
    </w:p>
    <w:p w:rsidR="000B4382" w:rsidRPr="000B4382" w:rsidRDefault="000B4382" w:rsidP="000B4382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pacing w:val="-5"/>
          <w:sz w:val="28"/>
          <w:szCs w:val="28"/>
        </w:rPr>
        <w:t>предприятия родного края, занятые производством техники;</w:t>
      </w:r>
    </w:p>
    <w:p w:rsidR="000B4382" w:rsidRPr="000B4382" w:rsidRDefault="000B4382" w:rsidP="000B4382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pacing w:val="-5"/>
          <w:sz w:val="28"/>
          <w:szCs w:val="28"/>
        </w:rPr>
        <w:t>влияние деятельности человека на окружающую среду и здоровье;</w:t>
      </w:r>
    </w:p>
    <w:p w:rsidR="000B4382" w:rsidRPr="000B4382" w:rsidRDefault="000B4382" w:rsidP="000B4382">
      <w:pPr>
        <w:numPr>
          <w:ilvl w:val="0"/>
          <w:numId w:val="13"/>
        </w:numPr>
        <w:tabs>
          <w:tab w:val="clear" w:pos="720"/>
          <w:tab w:val="left" w:pos="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pacing w:val="-6"/>
          <w:sz w:val="28"/>
          <w:szCs w:val="28"/>
        </w:rPr>
        <w:t>область применения и назначения ручных инструментов, простейших механизмов, техни</w:t>
      </w:r>
      <w:r w:rsidRPr="000B4382">
        <w:rPr>
          <w:rFonts w:ascii="Times New Roman" w:hAnsi="Times New Roman"/>
          <w:spacing w:val="-6"/>
          <w:sz w:val="28"/>
          <w:szCs w:val="28"/>
        </w:rPr>
        <w:softHyphen/>
      </w:r>
      <w:r w:rsidRPr="000B4382">
        <w:rPr>
          <w:rFonts w:ascii="Times New Roman" w:hAnsi="Times New Roman"/>
          <w:sz w:val="28"/>
          <w:szCs w:val="28"/>
        </w:rPr>
        <w:t>ческих устройств (компьютера).</w:t>
      </w:r>
    </w:p>
    <w:p w:rsidR="000B4382" w:rsidRPr="000B4382" w:rsidRDefault="000B4382" w:rsidP="000B4382">
      <w:pPr>
        <w:tabs>
          <w:tab w:val="left" w:pos="4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 xml:space="preserve">В результате освоения курса «Технология» учащиеся </w:t>
      </w:r>
      <w:r w:rsidRPr="000B4382">
        <w:rPr>
          <w:rFonts w:ascii="Times New Roman" w:hAnsi="Times New Roman"/>
          <w:b/>
          <w:sz w:val="28"/>
          <w:szCs w:val="28"/>
        </w:rPr>
        <w:t>должны уметь</w:t>
      </w:r>
      <w:r w:rsidRPr="000B4382">
        <w:rPr>
          <w:rFonts w:ascii="Times New Roman" w:hAnsi="Times New Roman"/>
          <w:sz w:val="28"/>
          <w:szCs w:val="28"/>
        </w:rPr>
        <w:t xml:space="preserve">: </w:t>
      </w:r>
    </w:p>
    <w:p w:rsidR="000B4382" w:rsidRPr="000B4382" w:rsidRDefault="000B4382" w:rsidP="000B4382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выполнять инструкции, несложные алгоритмы при решении учебных задач;</w:t>
      </w:r>
    </w:p>
    <w:p w:rsidR="000B4382" w:rsidRPr="000B4382" w:rsidRDefault="000B4382" w:rsidP="000B4382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0B438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B4382">
        <w:rPr>
          <w:rFonts w:ascii="Times New Roman" w:hAnsi="Times New Roman"/>
          <w:color w:val="000000"/>
          <w:sz w:val="28"/>
          <w:szCs w:val="28"/>
        </w:rPr>
        <w:t xml:space="preserve"> ее ходом и результатами; </w:t>
      </w:r>
    </w:p>
    <w:p w:rsidR="000B4382" w:rsidRPr="000B4382" w:rsidRDefault="000B4382" w:rsidP="000B4382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0B4382" w:rsidRPr="000B4382" w:rsidRDefault="000B4382" w:rsidP="000B4382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работать с текстом и изображением, представленным на компьютере;</w:t>
      </w:r>
    </w:p>
    <w:p w:rsidR="000B4382" w:rsidRPr="000B4382" w:rsidRDefault="000B4382" w:rsidP="000B4382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0B4382" w:rsidRPr="000B4382" w:rsidRDefault="000B4382" w:rsidP="000B4382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0B4382" w:rsidRPr="000B4382" w:rsidRDefault="000B4382" w:rsidP="000B4382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создавать модели несложных объектов из деталей конструктора и различных материалов;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осуществлять декоративное оформление и отделку изделий;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lastRenderedPageBreak/>
        <w:t>назначение инструментальных программ, называемых текстовыми редакторами;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правила оформления текста (заголовок, абзац, отступ);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цели работы с принтером как техническим устройством;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возможности поиска информации с использованием программных средств;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соблюдать безопасные приемы труда при работе с компьютером;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включать и выключать дополнительные устройства, подключаемые к компьютеру;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использовать элементарные приемы клавиатурного письма;</w:t>
      </w:r>
    </w:p>
    <w:p w:rsidR="000B4382" w:rsidRPr="000B4382" w:rsidRDefault="000B4382" w:rsidP="000B43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использовать элементарные приемы работы с документом с помощью простейшего текстового редактора.</w:t>
      </w:r>
    </w:p>
    <w:p w:rsidR="000B4382" w:rsidRPr="000B4382" w:rsidRDefault="000B4382" w:rsidP="000B4382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</w:t>
      </w:r>
      <w:r w:rsidRPr="000B4382">
        <w:rPr>
          <w:rFonts w:ascii="Times New Roman" w:hAnsi="Times New Roman"/>
          <w:sz w:val="28"/>
          <w:szCs w:val="28"/>
        </w:rPr>
        <w:softHyphen/>
        <w:t xml:space="preserve">кой деятельности и повседневной жизни </w:t>
      </w:r>
      <w:proofErr w:type="gramStart"/>
      <w:r w:rsidRPr="000B4382">
        <w:rPr>
          <w:rFonts w:ascii="Times New Roman" w:hAnsi="Times New Roman"/>
          <w:sz w:val="28"/>
          <w:szCs w:val="28"/>
        </w:rPr>
        <w:t>для</w:t>
      </w:r>
      <w:proofErr w:type="gramEnd"/>
      <w:r w:rsidRPr="000B4382">
        <w:rPr>
          <w:rFonts w:ascii="Times New Roman" w:hAnsi="Times New Roman"/>
          <w:sz w:val="28"/>
          <w:szCs w:val="28"/>
        </w:rPr>
        <w:t xml:space="preserve">: </w:t>
      </w:r>
    </w:p>
    <w:p w:rsidR="000B4382" w:rsidRPr="000B4382" w:rsidRDefault="000B4382" w:rsidP="000B4382">
      <w:pPr>
        <w:widowControl w:val="0"/>
        <w:numPr>
          <w:ilvl w:val="0"/>
          <w:numId w:val="19"/>
        </w:numPr>
        <w:spacing w:after="0" w:line="240" w:lineRule="auto"/>
        <w:ind w:left="0"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0B4382" w:rsidRPr="000B4382" w:rsidRDefault="000B4382" w:rsidP="000B4382">
      <w:pPr>
        <w:widowControl w:val="0"/>
        <w:numPr>
          <w:ilvl w:val="0"/>
          <w:numId w:val="19"/>
        </w:numPr>
        <w:spacing w:after="0" w:line="240" w:lineRule="auto"/>
        <w:ind w:left="0"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 xml:space="preserve"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0B4382" w:rsidRPr="000B4382" w:rsidRDefault="000B4382" w:rsidP="000B4382">
      <w:pPr>
        <w:widowControl w:val="0"/>
        <w:numPr>
          <w:ilvl w:val="0"/>
          <w:numId w:val="19"/>
        </w:numPr>
        <w:spacing w:after="0" w:line="240" w:lineRule="auto"/>
        <w:ind w:left="0"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0B4382" w:rsidRPr="000B4382" w:rsidRDefault="000B4382" w:rsidP="000B4382">
      <w:pPr>
        <w:widowControl w:val="0"/>
        <w:numPr>
          <w:ilvl w:val="0"/>
          <w:numId w:val="19"/>
        </w:numPr>
        <w:spacing w:after="0" w:line="240" w:lineRule="auto"/>
        <w:ind w:left="0"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создания различных изделий из доступных материалов по собственному замыслу;</w:t>
      </w:r>
    </w:p>
    <w:p w:rsidR="000B4382" w:rsidRPr="000B4382" w:rsidRDefault="000B4382" w:rsidP="000B4382">
      <w:pPr>
        <w:numPr>
          <w:ilvl w:val="0"/>
          <w:numId w:val="15"/>
        </w:numPr>
        <w:spacing w:after="0" w:line="240" w:lineRule="auto"/>
        <w:ind w:left="0"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color w:val="000000"/>
          <w:sz w:val="28"/>
          <w:szCs w:val="28"/>
        </w:rPr>
        <w:t>осуществления сотрудничества в совместной работе;</w:t>
      </w:r>
    </w:p>
    <w:p w:rsidR="000B4382" w:rsidRPr="000B4382" w:rsidRDefault="000B4382" w:rsidP="000B4382">
      <w:pPr>
        <w:numPr>
          <w:ilvl w:val="0"/>
          <w:numId w:val="15"/>
        </w:numPr>
        <w:spacing w:after="0" w:line="240" w:lineRule="auto"/>
        <w:ind w:left="0"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подключения к компьютеру дополнительных устройств; осуществление ввода информации в компьютер с клавиатуры;</w:t>
      </w:r>
    </w:p>
    <w:p w:rsidR="000B4382" w:rsidRPr="000B4382" w:rsidRDefault="000B4382" w:rsidP="000B4382">
      <w:pPr>
        <w:numPr>
          <w:ilvl w:val="0"/>
          <w:numId w:val="15"/>
        </w:numPr>
        <w:spacing w:after="0" w:line="240" w:lineRule="auto"/>
        <w:ind w:left="0"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поиска информации в электронных справочниках (энциклопедиях).</w:t>
      </w:r>
    </w:p>
    <w:p w:rsidR="000B4382" w:rsidRPr="000B4382" w:rsidRDefault="000B4382" w:rsidP="000B4382">
      <w:pPr>
        <w:rPr>
          <w:rFonts w:ascii="Times New Roman" w:hAnsi="Times New Roman"/>
          <w:b/>
          <w:sz w:val="28"/>
          <w:szCs w:val="28"/>
        </w:rPr>
      </w:pPr>
    </w:p>
    <w:p w:rsidR="000B4382" w:rsidRPr="000B4382" w:rsidRDefault="000B4382" w:rsidP="000B4382">
      <w:pPr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0B4382">
        <w:rPr>
          <w:rFonts w:ascii="Times New Roman" w:hAnsi="Times New Roman"/>
          <w:b/>
          <w:sz w:val="28"/>
          <w:szCs w:val="28"/>
        </w:rPr>
        <w:t>Формы контроля уровня достижений планируемых результатов,</w:t>
      </w:r>
    </w:p>
    <w:p w:rsidR="000B4382" w:rsidRPr="000B4382" w:rsidRDefault="000B4382" w:rsidP="000B4382">
      <w:pPr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0B4382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0B4382" w:rsidRPr="000B4382" w:rsidRDefault="000B4382" w:rsidP="000B4382">
      <w:pPr>
        <w:ind w:right="5"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Текущий и итоговый контроль уровня усвоения учащимися учебного материала осуществляется в виде устных опросов учащихся, тестовых заданий, самостоятельных, практических и творческих работ.</w:t>
      </w:r>
    </w:p>
    <w:p w:rsidR="000B4382" w:rsidRPr="000B4382" w:rsidRDefault="000B4382" w:rsidP="000B4382">
      <w:pPr>
        <w:shd w:val="clear" w:color="auto" w:fill="FFFFFF"/>
        <w:ind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lastRenderedPageBreak/>
        <w:t>Программой предусмотрено выполнение практических работ:</w:t>
      </w:r>
    </w:p>
    <w:p w:rsidR="000B4382" w:rsidRPr="000B4382" w:rsidRDefault="000B4382" w:rsidP="000B4382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практические работы по образцу;</w:t>
      </w:r>
    </w:p>
    <w:p w:rsidR="000B4382" w:rsidRPr="000B4382" w:rsidRDefault="000B4382" w:rsidP="000B4382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практические работы творческого характера.</w:t>
      </w:r>
    </w:p>
    <w:p w:rsidR="000B4382" w:rsidRPr="000B4382" w:rsidRDefault="000B4382" w:rsidP="000B4382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>выставки творческих работ.</w:t>
      </w:r>
    </w:p>
    <w:p w:rsidR="000B4382" w:rsidRPr="000B4382" w:rsidRDefault="000B4382" w:rsidP="000B4382">
      <w:pPr>
        <w:tabs>
          <w:tab w:val="num" w:pos="0"/>
        </w:tabs>
        <w:ind w:firstLine="482"/>
        <w:rPr>
          <w:rFonts w:ascii="Times New Roman" w:hAnsi="Times New Roman"/>
          <w:sz w:val="28"/>
          <w:szCs w:val="28"/>
        </w:rPr>
      </w:pPr>
      <w:r w:rsidRPr="000B438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Default="009204B8" w:rsidP="009204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4B8" w:rsidRPr="009204B8" w:rsidRDefault="009204B8" w:rsidP="00920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литературному чтению в 4 классе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4B8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компонента государственного стандарта начального образования по литературному чтению для  начальной школы в соответствии с существующей концепцией начального образования и реализует принцип концентрического построения курса.</w:t>
      </w:r>
      <w:proofErr w:type="gramEnd"/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 xml:space="preserve">            Рабочая программа</w:t>
      </w:r>
      <w:r w:rsidRPr="009204B8">
        <w:rPr>
          <w:rFonts w:ascii="Times New Roman" w:hAnsi="Times New Roman"/>
          <w:sz w:val="28"/>
          <w:szCs w:val="28"/>
        </w:rPr>
        <w:t xml:space="preserve"> составлена на основе Примерной программы УМК «Перспективная начальная школа»</w:t>
      </w:r>
      <w:proofErr w:type="gramStart"/>
      <w:r w:rsidRPr="009204B8">
        <w:rPr>
          <w:rFonts w:ascii="Times New Roman" w:hAnsi="Times New Roman"/>
          <w:sz w:val="28"/>
          <w:szCs w:val="28"/>
        </w:rPr>
        <w:t>,а</w:t>
      </w:r>
      <w:proofErr w:type="gramEnd"/>
      <w:r w:rsidRPr="009204B8">
        <w:rPr>
          <w:rFonts w:ascii="Times New Roman" w:hAnsi="Times New Roman"/>
          <w:sz w:val="28"/>
          <w:szCs w:val="28"/>
        </w:rPr>
        <w:t xml:space="preserve">вторы: </w:t>
      </w:r>
      <w:proofErr w:type="spellStart"/>
      <w:r w:rsidRPr="009204B8">
        <w:rPr>
          <w:rFonts w:ascii="Times New Roman" w:hAnsi="Times New Roman"/>
          <w:sz w:val="28"/>
          <w:szCs w:val="28"/>
        </w:rPr>
        <w:t>Н.А.Чуракова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4B8">
        <w:rPr>
          <w:rFonts w:ascii="Times New Roman" w:hAnsi="Times New Roman"/>
          <w:sz w:val="28"/>
          <w:szCs w:val="28"/>
        </w:rPr>
        <w:t>О.В.Малаховская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, «Программы по учебным предметам», М.:  </w:t>
      </w:r>
      <w:proofErr w:type="spellStart"/>
      <w:r w:rsidRPr="009204B8">
        <w:rPr>
          <w:rFonts w:ascii="Times New Roman" w:hAnsi="Times New Roman"/>
          <w:sz w:val="28"/>
          <w:szCs w:val="28"/>
        </w:rPr>
        <w:t>Акад</w:t>
      </w:r>
      <w:r>
        <w:rPr>
          <w:rFonts w:ascii="Times New Roman" w:hAnsi="Times New Roman"/>
          <w:sz w:val="28"/>
          <w:szCs w:val="28"/>
        </w:rPr>
        <w:t>емкнига</w:t>
      </w:r>
      <w:proofErr w:type="spellEnd"/>
      <w:r>
        <w:rPr>
          <w:rFonts w:ascii="Times New Roman" w:hAnsi="Times New Roman"/>
          <w:sz w:val="28"/>
          <w:szCs w:val="28"/>
        </w:rPr>
        <w:t>/учебник , 2013</w:t>
      </w:r>
      <w:r w:rsidRPr="009204B8">
        <w:rPr>
          <w:rFonts w:ascii="Times New Roman" w:hAnsi="Times New Roman"/>
          <w:sz w:val="28"/>
          <w:szCs w:val="28"/>
        </w:rPr>
        <w:t xml:space="preserve"> г. – Ч.1: 240 с)</w:t>
      </w:r>
      <w:proofErr w:type="gramStart"/>
      <w:r w:rsidRPr="009204B8">
        <w:rPr>
          <w:rFonts w:ascii="Times New Roman" w:hAnsi="Times New Roman"/>
          <w:sz w:val="28"/>
          <w:szCs w:val="28"/>
        </w:rPr>
        <w:t>.</w:t>
      </w:r>
      <w:proofErr w:type="gramEnd"/>
      <w:r w:rsidRPr="009204B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204B8">
        <w:rPr>
          <w:rFonts w:ascii="Times New Roman" w:hAnsi="Times New Roman"/>
          <w:sz w:val="28"/>
          <w:szCs w:val="28"/>
        </w:rPr>
        <w:t>и</w:t>
      </w:r>
      <w:proofErr w:type="gramEnd"/>
      <w:r w:rsidRPr="009204B8">
        <w:rPr>
          <w:rFonts w:ascii="Times New Roman" w:hAnsi="Times New Roman"/>
          <w:sz w:val="28"/>
          <w:szCs w:val="28"/>
        </w:rPr>
        <w:t xml:space="preserve"> полностью соответствует ее содержанию.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 xml:space="preserve">          Правовая основа разработки и утверждения рабочих программ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Государственный образовательный стандарт общего образования (федеральный компонент)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Закон РФ «Об образовании»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Типовые положения об образовательных учреждениях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 начального</w:t>
      </w:r>
      <w:r w:rsidRPr="009204B8">
        <w:rPr>
          <w:rFonts w:ascii="Times New Roman" w:hAnsi="Times New Roman"/>
          <w:i/>
          <w:sz w:val="28"/>
          <w:szCs w:val="28"/>
        </w:rPr>
        <w:t xml:space="preserve"> </w:t>
      </w:r>
      <w:r w:rsidRPr="009204B8">
        <w:rPr>
          <w:rFonts w:ascii="Times New Roman" w:hAnsi="Times New Roman"/>
          <w:sz w:val="28"/>
          <w:szCs w:val="28"/>
        </w:rPr>
        <w:t>образования по литературному чтению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</w:t>
      </w:r>
      <w:proofErr w:type="spellStart"/>
      <w:r w:rsidRPr="009204B8">
        <w:rPr>
          <w:rFonts w:ascii="Times New Roman" w:hAnsi="Times New Roman"/>
          <w:sz w:val="28"/>
          <w:szCs w:val="28"/>
        </w:rPr>
        <w:t>Н.А.Чураковой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204B8">
        <w:rPr>
          <w:rFonts w:ascii="Times New Roman" w:hAnsi="Times New Roman"/>
          <w:sz w:val="28"/>
          <w:szCs w:val="28"/>
        </w:rPr>
        <w:t>О.В.Малаховской</w:t>
      </w:r>
      <w:proofErr w:type="spellEnd"/>
      <w:r w:rsidRPr="009204B8">
        <w:rPr>
          <w:rFonts w:ascii="Times New Roman" w:hAnsi="Times New Roman"/>
          <w:sz w:val="28"/>
          <w:szCs w:val="28"/>
        </w:rPr>
        <w:t>,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 xml:space="preserve">Гигиенические требования к условиям обучения в общеобразовательных учреждениях. Санитарно-эпидемиологические правила </w:t>
      </w:r>
      <w:proofErr w:type="spellStart"/>
      <w:r w:rsidRPr="009204B8">
        <w:rPr>
          <w:rFonts w:ascii="Times New Roman" w:hAnsi="Times New Roman"/>
          <w:sz w:val="28"/>
          <w:szCs w:val="28"/>
        </w:rPr>
        <w:t>СанПиН</w:t>
      </w:r>
      <w:proofErr w:type="spellEnd"/>
      <w:r w:rsidRPr="009204B8">
        <w:rPr>
          <w:rFonts w:ascii="Times New Roman" w:hAnsi="Times New Roman"/>
          <w:sz w:val="28"/>
          <w:szCs w:val="28"/>
        </w:rPr>
        <w:t>.</w:t>
      </w:r>
    </w:p>
    <w:p w:rsidR="009204B8" w:rsidRPr="009204B8" w:rsidRDefault="009204B8" w:rsidP="009204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МКОУ СОШ №12</w:t>
      </w:r>
    </w:p>
    <w:p w:rsidR="009204B8" w:rsidRPr="009204B8" w:rsidRDefault="009204B8" w:rsidP="00920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     В учебном плане на изучение данного предмета в 4  классе отводится 3 часа в неделю. </w:t>
      </w:r>
      <w:r w:rsidRPr="009204B8">
        <w:rPr>
          <w:rFonts w:ascii="Times New Roman" w:hAnsi="Times New Roman"/>
          <w:b/>
          <w:sz w:val="28"/>
          <w:szCs w:val="28"/>
        </w:rPr>
        <w:t>Общее количество часов в год – 102 часа.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i/>
          <w:sz w:val="28"/>
          <w:szCs w:val="28"/>
        </w:rPr>
        <w:t xml:space="preserve">    </w:t>
      </w:r>
      <w:r w:rsidRPr="009204B8">
        <w:rPr>
          <w:rFonts w:ascii="Times New Roman" w:hAnsi="Times New Roman"/>
          <w:sz w:val="28"/>
          <w:szCs w:val="28"/>
        </w:rPr>
        <w:t xml:space="preserve">       </w:t>
      </w:r>
      <w:r w:rsidRPr="009204B8">
        <w:rPr>
          <w:rFonts w:ascii="Times New Roman" w:hAnsi="Times New Roman"/>
          <w:b/>
          <w:sz w:val="28"/>
          <w:szCs w:val="28"/>
        </w:rPr>
        <w:t>Содержание курса направлено на достижение следующих целей:</w:t>
      </w:r>
    </w:p>
    <w:p w:rsidR="009204B8" w:rsidRPr="009204B8" w:rsidRDefault="009204B8" w:rsidP="009204B8">
      <w:pPr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1.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204B8" w:rsidRPr="009204B8" w:rsidRDefault="009204B8" w:rsidP="009204B8">
      <w:pPr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2.приобретения умения работать с разными видами информации;</w:t>
      </w:r>
    </w:p>
    <w:p w:rsidR="009204B8" w:rsidRPr="009204B8" w:rsidRDefault="009204B8" w:rsidP="009204B8">
      <w:pPr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3.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204B8" w:rsidRPr="009204B8" w:rsidRDefault="009204B8" w:rsidP="009204B8">
      <w:pPr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4.воспитание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</w:t>
      </w:r>
      <w:r w:rsidRPr="009204B8">
        <w:rPr>
          <w:rFonts w:ascii="Times New Roman" w:hAnsi="Times New Roman"/>
          <w:b/>
          <w:sz w:val="28"/>
          <w:szCs w:val="28"/>
        </w:rPr>
        <w:t>.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 xml:space="preserve"> Задачи:</w:t>
      </w:r>
      <w:r w:rsidRPr="009204B8">
        <w:rPr>
          <w:rFonts w:ascii="Times New Roman" w:hAnsi="Times New Roman"/>
          <w:sz w:val="28"/>
          <w:szCs w:val="28"/>
        </w:rPr>
        <w:t xml:space="preserve"> 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1.Освоение общекультурных навыков чтения и понимания текста; воспитание интереса к чтению и книге.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2. Овладение речевой, письменной и коммуникативной культурой.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 xml:space="preserve">3. Формирование нравственного сознания и эстетического вкуса младшего школьника; понимание духовной сущности произведений. 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4. Воспитание эстетического отношения к действительности, отраженной в художественной литературе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Формы организации обучения: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-фронтальная;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-парная;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-групповая;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-индивидуальная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Использование педагогических технологий: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-ИКТ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-индивидуально-бригадная технология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-игровая технология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 парацентрические технологии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Виды уроков: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-изучения и первичного закрепления знаний 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-закрепления новых знаний и выработка умений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- обобщения и систематизации знаний 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-урок проверки, оценки и контроля знаний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- комбинированный урок 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 xml:space="preserve">- урок практической работы 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 экскурсии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 xml:space="preserve">Виды контроля обучения: 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-контроль проверки правильности и осознанности чтения</w:t>
      </w:r>
    </w:p>
    <w:p w:rsidR="009204B8" w:rsidRPr="009204B8" w:rsidRDefault="009204B8" w:rsidP="00920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-тематические проверочные работы</w:t>
      </w:r>
    </w:p>
    <w:p w:rsidR="009204B8" w:rsidRPr="009204B8" w:rsidRDefault="009204B8" w:rsidP="009204B8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4B8"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учащихся </w:t>
      </w:r>
      <w:r w:rsidRPr="009204B8">
        <w:rPr>
          <w:rFonts w:ascii="Times New Roman" w:hAnsi="Times New Roman"/>
          <w:b/>
          <w:bCs/>
          <w:sz w:val="28"/>
          <w:szCs w:val="28"/>
        </w:rPr>
        <w:br/>
        <w:t xml:space="preserve">по курсу «Литературное чтение» </w:t>
      </w:r>
      <w:r w:rsidRPr="009204B8">
        <w:rPr>
          <w:rFonts w:ascii="Times New Roman" w:hAnsi="Times New Roman"/>
          <w:b/>
          <w:bCs/>
          <w:sz w:val="28"/>
          <w:szCs w:val="28"/>
        </w:rPr>
        <w:br/>
        <w:t>к концу четвертого года обучения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204B8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Учащиеся должны знать/понимать: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содержание основных литературных произведений, изученных в классе, их авторов и названия;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названия 1–2 детских журналов и их основное содержание (на уровне рубрик);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• основной вектор движения художественной культуры: от народного творчества к авторским формам;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204B8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уметь: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читать осознанно и выразительно про себя, учитывая индивидуальный темп чтения;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9204B8">
        <w:rPr>
          <w:rFonts w:ascii="Times New Roman" w:hAnsi="Times New Roman"/>
          <w:sz w:val="28"/>
          <w:szCs w:val="28"/>
        </w:rPr>
        <w:t>кст кр</w:t>
      </w:r>
      <w:proofErr w:type="gramEnd"/>
      <w:r w:rsidRPr="009204B8">
        <w:rPr>
          <w:rFonts w:ascii="Times New Roman" w:hAnsi="Times New Roman"/>
          <w:sz w:val="28"/>
          <w:szCs w:val="28"/>
        </w:rPr>
        <w:t xml:space="preserve">атко и подробно;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различать основные малые жанры фольклора; сказку о животных, волшебную сказку; басню, рассказ; отличать народные произведения от авторских;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читать наизусть (по выбору) стихотворные произведения или отрывки из них;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находить и различать средства художественной выразительности в авторской литературе;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 xml:space="preserve">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4B8">
        <w:rPr>
          <w:rFonts w:ascii="Times New Roman" w:hAnsi="Times New Roman"/>
          <w:sz w:val="28"/>
          <w:szCs w:val="28"/>
        </w:rPr>
        <w:t xml:space="preserve">• ориентироваться в книге по ее элементам (автор, название, титульный лист, страница «Содержание» или «Оглавление», аннотация, иллюстрации); </w:t>
      </w:r>
      <w:proofErr w:type="gramEnd"/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4B8">
        <w:rPr>
          <w:rFonts w:ascii="Times New Roman" w:hAnsi="Times New Roman"/>
          <w:sz w:val="28"/>
          <w:szCs w:val="28"/>
        </w:rPr>
        <w:t>• составлять тематический, жанровый и монографический сборники произведений; составлять аннотацию на отдельное произведение и на сборник произведений;</w:t>
      </w:r>
      <w:proofErr w:type="gramEnd"/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204B8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для самостоятельного выбора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определения содержания книги по ее элементам («Оглавлению» или «Содержанию», аннотации, иллюстрациям);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самостоятельного чтения выбранных книг;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высказывания оценочных суждений о героях прочитанных произведений; </w:t>
      </w:r>
    </w:p>
    <w:p w:rsidR="009204B8" w:rsidRPr="009204B8" w:rsidRDefault="009204B8" w:rsidP="009204B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• работы с разными источниками информации (включая словари разного направления). </w:t>
      </w:r>
    </w:p>
    <w:p w:rsidR="009204B8" w:rsidRPr="009204B8" w:rsidRDefault="009204B8" w:rsidP="009204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204B8" w:rsidRPr="009204B8" w:rsidRDefault="009204B8" w:rsidP="00920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Устное народное творчество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о связи между миром человека и волшебными мирами; представления о тотемных животных и тотемных растениях как о прародителях человека.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Волшебная сказка</w:t>
      </w:r>
      <w:r w:rsidRPr="009204B8">
        <w:rPr>
          <w:rFonts w:ascii="Times New Roman" w:hAnsi="Times New Roman"/>
          <w:sz w:val="28"/>
          <w:szCs w:val="28"/>
        </w:rPr>
        <w:t xml:space="preserve">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</w:t>
      </w:r>
      <w:r w:rsidRPr="009204B8">
        <w:rPr>
          <w:rFonts w:ascii="Times New Roman" w:hAnsi="Times New Roman"/>
          <w:sz w:val="28"/>
          <w:szCs w:val="28"/>
        </w:rPr>
        <w:lastRenderedPageBreak/>
        <w:t>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Отслеживание особенностей мифологического восприятия мира в сказках индейцев майя, древнеегипетских сказках, легендах Древней Греции (литературные компиляции) и античных гимнах богам, в старославянских легендах и русских народных сказках.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Социально-бытовая сказка</w:t>
      </w:r>
      <w:r w:rsidRPr="009204B8">
        <w:rPr>
          <w:rFonts w:ascii="Times New Roman" w:hAnsi="Times New Roman"/>
          <w:sz w:val="28"/>
          <w:szCs w:val="28"/>
        </w:rPr>
        <w:t>. Позднее происхождение. Отличия от волшебной сказки и сказки о животных. Особенности проблематики, нравоучительный характер, чувство юмора.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Природа и происхождение жанра пословицы</w:t>
      </w:r>
      <w:r w:rsidRPr="009204B8">
        <w:rPr>
          <w:rFonts w:ascii="Times New Roman" w:hAnsi="Times New Roman"/>
          <w:sz w:val="28"/>
          <w:szCs w:val="28"/>
        </w:rPr>
        <w:t xml:space="preserve">. Связь с мифом и отражение зависимости человека от </w:t>
      </w:r>
      <w:proofErr w:type="spellStart"/>
      <w:r w:rsidRPr="009204B8">
        <w:rPr>
          <w:rFonts w:ascii="Times New Roman" w:hAnsi="Times New Roman"/>
          <w:sz w:val="28"/>
          <w:szCs w:val="28"/>
        </w:rPr>
        <w:t>природы</w:t>
      </w:r>
      <w:proofErr w:type="gramStart"/>
      <w:r w:rsidRPr="009204B8">
        <w:rPr>
          <w:rFonts w:ascii="Times New Roman" w:hAnsi="Times New Roman"/>
          <w:sz w:val="28"/>
          <w:szCs w:val="28"/>
        </w:rPr>
        <w:t>.С</w:t>
      </w:r>
      <w:proofErr w:type="gramEnd"/>
      <w:r w:rsidRPr="009204B8">
        <w:rPr>
          <w:rFonts w:ascii="Times New Roman" w:hAnsi="Times New Roman"/>
          <w:sz w:val="28"/>
          <w:szCs w:val="28"/>
        </w:rPr>
        <w:t>вязь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с социально-бытовой сказкой: школа народной мудрости и жизненного опыта. Поговорки, посвященные миру природы и социальным отношениям, из сборника В. Даля.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 xml:space="preserve">Былина </w:t>
      </w:r>
      <w:r w:rsidRPr="009204B8">
        <w:rPr>
          <w:rFonts w:ascii="Times New Roman" w:hAnsi="Times New Roman"/>
          <w:sz w:val="28"/>
          <w:szCs w:val="28"/>
        </w:rPr>
        <w:t xml:space="preserve">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Былина о </w:t>
      </w:r>
      <w:proofErr w:type="spellStart"/>
      <w:r w:rsidRPr="009204B8">
        <w:rPr>
          <w:rFonts w:ascii="Times New Roman" w:hAnsi="Times New Roman"/>
          <w:sz w:val="28"/>
          <w:szCs w:val="28"/>
        </w:rPr>
        <w:t>Святогоре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и Илье как промежуточное явление между мифом и эпосом. </w:t>
      </w:r>
      <w:proofErr w:type="spellStart"/>
      <w:r w:rsidRPr="009204B8">
        <w:rPr>
          <w:rFonts w:ascii="Times New Roman" w:hAnsi="Times New Roman"/>
          <w:sz w:val="28"/>
          <w:szCs w:val="28"/>
        </w:rPr>
        <w:t>Святогор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как мифологический герой, Илья как эпический (исторический) герой. Былина о Садко как промежуточное явление между волшебной сказкой и историческим повествованием.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lastRenderedPageBreak/>
        <w:t>Авторская сказка</w:t>
      </w:r>
      <w:r w:rsidRPr="009204B8">
        <w:rPr>
          <w:rFonts w:ascii="Times New Roman" w:hAnsi="Times New Roman"/>
          <w:sz w:val="28"/>
          <w:szCs w:val="28"/>
        </w:rPr>
        <w:t>. Сохранение структурных (жанровых и сюжетных) связей с народной сказкой и обретение нового смысла. Авторские сказки классической и современной русской и зарубежной литературы. Общие мотивы и черты различия в сказках разных народов.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Жизнь жанров фольклора во времени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Взаимоотношения обрядов и праздников.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Жизнь древнего жанра гимна во времени (античный гимн «Природе» и «Гимн России»): жанровое и лексическое сходство.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Народная и авторская сказка.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Пословицы и литературные крылатые выражения.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Рассказ. Дальнейшие наблюдения за особенностями жанра рассказа: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а) событие в рассказе — яркий случай, раскрывающий характер героя;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б) сложность характера героя и развитие его во времени;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в) драматизм рассказа (А. Чехов «Ванька», Л. Андреев «Петька на даче», Л. Улицкая «Капустное чудо», «Бумажная победа»);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г) формирование первичных представлений о художественной правде как о правде мира чувств, которая может существовать в контексте вымысла и воображения;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204B8">
        <w:rPr>
          <w:rFonts w:ascii="Times New Roman" w:hAnsi="Times New Roman"/>
          <w:sz w:val="28"/>
          <w:szCs w:val="28"/>
        </w:rPr>
        <w:t>д</w:t>
      </w:r>
      <w:proofErr w:type="spellEnd"/>
      <w:r w:rsidRPr="009204B8">
        <w:rPr>
          <w:rFonts w:ascii="Times New Roman" w:hAnsi="Times New Roman"/>
          <w:sz w:val="28"/>
          <w:szCs w:val="28"/>
        </w:rPr>
        <w:t>) выразительность художественного языка.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>Сказочная повесть. С. Лагерлёф «Чудесное путешествие Нильса с дикими гусями».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Жанровые особенности, роднящие сказочную повесть с жанром сказки: сосуществование реального и волшебного мира, превращения, подвиги героя и выполнение им трудных заданий, волшебные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числа и волшебные слова.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Нильсу вернуть себе человеческий облик.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9204B8">
        <w:rPr>
          <w:rFonts w:ascii="Times New Roman" w:hAnsi="Times New Roman"/>
          <w:sz w:val="28"/>
          <w:szCs w:val="28"/>
        </w:rPr>
        <w:t>онегинской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строфой).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Биография автора художественного произведения</w:t>
      </w:r>
      <w:r w:rsidRPr="009204B8">
        <w:rPr>
          <w:rFonts w:ascii="Times New Roman" w:hAnsi="Times New Roman"/>
          <w:sz w:val="28"/>
          <w:szCs w:val="28"/>
        </w:rPr>
        <w:t>. Начальные представления о творческой биографии писателя (поэта, художника).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lastRenderedPageBreak/>
        <w:t>Литература в контексте художественной культуры</w:t>
      </w:r>
      <w:r w:rsidRPr="009204B8">
        <w:rPr>
          <w:rFonts w:ascii="Times New Roman" w:hAnsi="Times New Roman"/>
          <w:sz w:val="28"/>
          <w:szCs w:val="28"/>
        </w:rPr>
        <w:t>. Связь произведений литературы с произведениями других видов искусства: с живописными и музыкальными произведениями.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Лента времени. Формирование целостной пространственно-временной картины мира, включающей взаимосвязь древней модели мировосприятия (время как круг, пространство как два противостоящих мира) и конкретно-исторической современной модели (время как вектор; единое пространство).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Библиографическая культура. 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художниках-иллюстраторах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этимологического учебных словарей для уточнения значений и происхождения слов, встречающихся на страницах литературных произведений.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Представление о биографическом словаре. Использование биографических сведений об авторе для составления небольшого сообщения о творчестве писателя или поэта.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Формирование умений выбирать книги в библиотеке на основе рекомендованного списка.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Умения и навыки чтения и говорения. Совершенствование навыков выразительного и осмысленного чтения. Дальнейшее развитие навыков свободного владения устной и письменной речью.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Формирование культуры предметного общения: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>а) умений целенаправленного доказательного высказывания с привлечением текста произведения;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б) способности критично относиться к результатам собственного творчества;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в) способности тактично оценивать результаты творчества одноклассников.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04B8">
        <w:rPr>
          <w:rFonts w:ascii="Times New Roman" w:hAnsi="Times New Roman"/>
          <w:b/>
          <w:sz w:val="28"/>
          <w:szCs w:val="28"/>
        </w:rPr>
        <w:t>КРУГ ЧТЕНИЯ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Устное народное творчество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Мифологические сюжеты: индейцев майя, Древнего Египта, Древней Греции, древних славян.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Русские народные волшебные сказки: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«Сивка-Бурка», «</w:t>
      </w:r>
      <w:proofErr w:type="spellStart"/>
      <w:r w:rsidRPr="009204B8">
        <w:rPr>
          <w:rFonts w:ascii="Times New Roman" w:hAnsi="Times New Roman"/>
          <w:sz w:val="28"/>
          <w:szCs w:val="28"/>
        </w:rPr>
        <w:t>Крошечка-Хаврошечка</w:t>
      </w:r>
      <w:proofErr w:type="spellEnd"/>
      <w:r w:rsidRPr="009204B8">
        <w:rPr>
          <w:rFonts w:ascii="Times New Roman" w:hAnsi="Times New Roman"/>
          <w:sz w:val="28"/>
          <w:szCs w:val="28"/>
        </w:rPr>
        <w:t>», «</w:t>
      </w:r>
      <w:proofErr w:type="spellStart"/>
      <w:r w:rsidRPr="009204B8">
        <w:rPr>
          <w:rFonts w:ascii="Times New Roman" w:hAnsi="Times New Roman"/>
          <w:sz w:val="28"/>
          <w:szCs w:val="28"/>
        </w:rPr>
        <w:t>Морозко</w:t>
      </w:r>
      <w:proofErr w:type="spellEnd"/>
      <w:r w:rsidRPr="009204B8">
        <w:rPr>
          <w:rFonts w:ascii="Times New Roman" w:hAnsi="Times New Roman"/>
          <w:sz w:val="28"/>
          <w:szCs w:val="28"/>
        </w:rPr>
        <w:t>»*, «Морской царь и Василиса Премудрая», «Иван-царевич и серый волк»*, «</w:t>
      </w:r>
      <w:proofErr w:type="spellStart"/>
      <w:r w:rsidRPr="009204B8">
        <w:rPr>
          <w:rFonts w:ascii="Times New Roman" w:hAnsi="Times New Roman"/>
          <w:sz w:val="28"/>
          <w:szCs w:val="28"/>
        </w:rPr>
        <w:t>Финист-ясный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сокол»*; «Семь </w:t>
      </w:r>
      <w:proofErr w:type="spellStart"/>
      <w:r w:rsidRPr="009204B8">
        <w:rPr>
          <w:rFonts w:ascii="Times New Roman" w:hAnsi="Times New Roman"/>
          <w:sz w:val="28"/>
          <w:szCs w:val="28"/>
        </w:rPr>
        <w:t>Симеонов</w:t>
      </w:r>
      <w:proofErr w:type="spellEnd"/>
      <w:r w:rsidRPr="009204B8">
        <w:rPr>
          <w:rFonts w:ascii="Times New Roman" w:hAnsi="Times New Roman"/>
          <w:sz w:val="28"/>
          <w:szCs w:val="28"/>
        </w:rPr>
        <w:t>», «Каша из топора».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Пословицы и поговорки: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а) русские пословицы и поговорки (сборник В. Даля),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б) пословицы и поговорки народов мира;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с) литературные крылатые выражения.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Былины: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а) Киевского цикла: «</w:t>
      </w:r>
      <w:proofErr w:type="spellStart"/>
      <w:r w:rsidRPr="009204B8">
        <w:rPr>
          <w:rFonts w:ascii="Times New Roman" w:hAnsi="Times New Roman"/>
          <w:sz w:val="28"/>
          <w:szCs w:val="28"/>
        </w:rPr>
        <w:t>Святогор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и Илья Муромец», «Илья Муромец и Соловей — разбойник»;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б) Новгородского цикла: «Садко».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Классики русской литературы XVIII — первой половины XX </w:t>
      </w:r>
      <w:proofErr w:type="gramStart"/>
      <w:r w:rsidRPr="009204B8">
        <w:rPr>
          <w:rFonts w:ascii="Times New Roman" w:hAnsi="Times New Roman"/>
          <w:sz w:val="28"/>
          <w:szCs w:val="28"/>
        </w:rPr>
        <w:t>в</w:t>
      </w:r>
      <w:proofErr w:type="gramEnd"/>
      <w:r w:rsidRPr="009204B8">
        <w:rPr>
          <w:rFonts w:ascii="Times New Roman" w:hAnsi="Times New Roman"/>
          <w:sz w:val="28"/>
          <w:szCs w:val="28"/>
        </w:rPr>
        <w:t>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В. Жуковский «Славянка» (отрывок), «Весеннее чувство» (отрывок), «Приход весны»;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А. Пушкин «Тиха украинская ночь», отрывки из «Евгения Онегина»;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>М. Лермонтов «Парус», «Ветка Палестины», «На севере диком»;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Ф. Тютчев «Песок сыпучий по колени…», «Как весел грохот…»;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А. Фет «Это утро, радость эта», «Я жду…», «Соловьиное эхо…», «Я долго стоял неподвижно»;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И. Бунин «Нет солнца, но светлы пруды», «Еще и холоден и сыр…», «Полями пахнет…»;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Н. Заболоцкий «Сентябрь»*, «Вечер на Оке»;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К. Бальмонт «Трудно фее»*,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С. Есенин «Топи да болота, синий плат небес»;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В. Хлебников «Мне мало надо», «Кузнечик»;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В. Маяковский «А вы могли бы?», «Хорошее отношение к лошадям»;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Б. Пастернак «Опять весна»*, «Осень. Сказочный чертог…»;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А. Чехов «Ванька», Л. Андреев «Петька на даче»;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А. Погорельский «Черная курица, или подземные жители» (в сокращении).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Классики русской литературы второй половины XX </w:t>
      </w:r>
      <w:proofErr w:type="gramStart"/>
      <w:r w:rsidRPr="009204B8">
        <w:rPr>
          <w:rFonts w:ascii="Times New Roman" w:hAnsi="Times New Roman"/>
          <w:sz w:val="28"/>
          <w:szCs w:val="28"/>
        </w:rPr>
        <w:t>в</w:t>
      </w:r>
      <w:proofErr w:type="gramEnd"/>
      <w:r w:rsidRPr="009204B8">
        <w:rPr>
          <w:rFonts w:ascii="Times New Roman" w:hAnsi="Times New Roman"/>
          <w:sz w:val="28"/>
          <w:szCs w:val="28"/>
        </w:rPr>
        <w:t>.: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С. Михалков. Государственный гимн Российской Федерации;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9204B8">
        <w:rPr>
          <w:rFonts w:ascii="Times New Roman" w:hAnsi="Times New Roman"/>
          <w:sz w:val="28"/>
          <w:szCs w:val="28"/>
        </w:rPr>
        <w:t>Рыленков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«К Родине»;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Н. Рубцов «Душа хранит», «Доволен я буквально всем», «Утро на море»*;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В. Берестов «Морозный день», «Вот и ландыш отцвел», «Образец»;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Н. Матвеева «В лощинах снег…»;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Д. Самойлов «Красная осень»;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 xml:space="preserve">В. </w:t>
      </w:r>
      <w:proofErr w:type="spellStart"/>
      <w:r w:rsidRPr="009204B8">
        <w:rPr>
          <w:rFonts w:ascii="Times New Roman" w:hAnsi="Times New Roman"/>
          <w:sz w:val="28"/>
          <w:szCs w:val="28"/>
        </w:rPr>
        <w:t>Шефнер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«Не привыкайте к чудесам»;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А. Кушнер «Сирень»;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В. Соколов «Сырые будни. Осени задворки…»;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К. Некрасова «Весна»*;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204B8">
        <w:rPr>
          <w:rFonts w:ascii="Times New Roman" w:hAnsi="Times New Roman"/>
          <w:sz w:val="28"/>
          <w:szCs w:val="28"/>
        </w:rPr>
        <w:t>Яснов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«До неба»;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Б. Житков «</w:t>
      </w:r>
      <w:proofErr w:type="spellStart"/>
      <w:r w:rsidRPr="009204B8">
        <w:rPr>
          <w:rFonts w:ascii="Times New Roman" w:hAnsi="Times New Roman"/>
          <w:sz w:val="28"/>
          <w:szCs w:val="28"/>
        </w:rPr>
        <w:t>Пудя</w:t>
      </w:r>
      <w:proofErr w:type="spellEnd"/>
      <w:r w:rsidRPr="009204B8">
        <w:rPr>
          <w:rFonts w:ascii="Times New Roman" w:hAnsi="Times New Roman"/>
          <w:sz w:val="28"/>
          <w:szCs w:val="28"/>
        </w:rPr>
        <w:t>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К. Паустовский «Приключения жука-носорога»;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Ю. Коваль «</w:t>
      </w:r>
      <w:proofErr w:type="spellStart"/>
      <w:r w:rsidRPr="009204B8">
        <w:rPr>
          <w:rFonts w:ascii="Times New Roman" w:hAnsi="Times New Roman"/>
          <w:sz w:val="28"/>
          <w:szCs w:val="28"/>
        </w:rPr>
        <w:t>Орехьевна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», «Лес, лес! Возьми мою </w:t>
      </w:r>
      <w:proofErr w:type="spellStart"/>
      <w:r w:rsidRPr="009204B8">
        <w:rPr>
          <w:rFonts w:ascii="Times New Roman" w:hAnsi="Times New Roman"/>
          <w:sz w:val="28"/>
          <w:szCs w:val="28"/>
        </w:rPr>
        <w:t>глоть</w:t>
      </w:r>
      <w:proofErr w:type="spellEnd"/>
      <w:r w:rsidRPr="009204B8">
        <w:rPr>
          <w:rFonts w:ascii="Times New Roman" w:hAnsi="Times New Roman"/>
          <w:sz w:val="28"/>
          <w:szCs w:val="28"/>
        </w:rPr>
        <w:t>!»;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И. Пивоварова «Как провожают пароходы», «Как мы ходили в театр», «Бедная Дарья Семеновна»;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204B8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«Оса»;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В. Драгунский «Шарик в синем небе», «Девочка на шаре»;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Л. Петрушевская «Нос»;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Л. Улицкая «Капустное чудо», «Бумажная победа»;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204B8">
        <w:rPr>
          <w:rFonts w:ascii="Times New Roman" w:hAnsi="Times New Roman"/>
          <w:sz w:val="28"/>
          <w:szCs w:val="28"/>
        </w:rPr>
        <w:t>Вайсман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04B8">
        <w:rPr>
          <w:rFonts w:ascii="Times New Roman" w:hAnsi="Times New Roman"/>
          <w:sz w:val="28"/>
          <w:szCs w:val="28"/>
        </w:rPr>
        <w:t>Шмыгимышь</w:t>
      </w:r>
      <w:proofErr w:type="spellEnd"/>
      <w:r w:rsidRPr="009204B8">
        <w:rPr>
          <w:rFonts w:ascii="Times New Roman" w:hAnsi="Times New Roman"/>
          <w:sz w:val="28"/>
          <w:szCs w:val="28"/>
        </w:rPr>
        <w:t>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С. Козлов «Не улетай, пой, птица!»; «Давно бы так, заяц»;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9204B8">
        <w:rPr>
          <w:rFonts w:ascii="Times New Roman" w:hAnsi="Times New Roman"/>
          <w:sz w:val="28"/>
          <w:szCs w:val="28"/>
        </w:rPr>
        <w:t>Сергуненков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«Конь-мотылек».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Зарубежная литература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Древнегреческий «Гимн Природе»;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Авторские волшебные сказки: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lastRenderedPageBreak/>
        <w:t>Ш. Перро «Спящая красавица», «</w:t>
      </w:r>
      <w:proofErr w:type="spellStart"/>
      <w:r w:rsidRPr="009204B8">
        <w:rPr>
          <w:rFonts w:ascii="Times New Roman" w:hAnsi="Times New Roman"/>
          <w:sz w:val="28"/>
          <w:szCs w:val="28"/>
        </w:rPr>
        <w:t>Рике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с хохолком»;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204B8">
        <w:rPr>
          <w:rFonts w:ascii="Times New Roman" w:hAnsi="Times New Roman"/>
          <w:sz w:val="28"/>
          <w:szCs w:val="28"/>
        </w:rPr>
        <w:t>Бр</w:t>
      </w:r>
      <w:proofErr w:type="spellEnd"/>
      <w:r w:rsidRPr="009204B8">
        <w:rPr>
          <w:rFonts w:ascii="Times New Roman" w:hAnsi="Times New Roman"/>
          <w:sz w:val="28"/>
          <w:szCs w:val="28"/>
        </w:rPr>
        <w:t>. Гримм «Храбрый портной»*;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Г. Андерсен «Стойкий оловянный солдатик», «Снежная королева» (в отрывках), «Русалочка» (в сокращении), «Огниво»*;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С. Лагерлёф «Путешествие Нильса с дикими гусями» (в отрывках);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 xml:space="preserve">А. </w:t>
      </w:r>
      <w:proofErr w:type="spellStart"/>
      <w:proofErr w:type="gramStart"/>
      <w:r w:rsidRPr="009204B8"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 w:rsidRPr="00920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4B8">
        <w:rPr>
          <w:rFonts w:ascii="Times New Roman" w:hAnsi="Times New Roman"/>
          <w:sz w:val="28"/>
          <w:szCs w:val="28"/>
        </w:rPr>
        <w:t>Экзюпери</w:t>
      </w:r>
      <w:proofErr w:type="spellEnd"/>
      <w:r w:rsidRPr="009204B8">
        <w:rPr>
          <w:rFonts w:ascii="Times New Roman" w:hAnsi="Times New Roman"/>
          <w:sz w:val="28"/>
          <w:szCs w:val="28"/>
        </w:rPr>
        <w:t xml:space="preserve"> «Маленький принц»* (в отрывках);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04B8">
        <w:rPr>
          <w:rFonts w:ascii="Times New Roman" w:hAnsi="Times New Roman"/>
          <w:sz w:val="28"/>
          <w:szCs w:val="28"/>
        </w:rPr>
        <w:t>Д. Даррелл «Моя семья и другие звери» (отрывок).</w:t>
      </w: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Аннотация к рабочей программе</w:t>
      </w: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физической культуре</w:t>
      </w:r>
    </w:p>
    <w:p w:rsidR="00DA14C5" w:rsidRDefault="00DA14C5" w:rsidP="00DA14C5">
      <w:pPr>
        <w:pStyle w:val="a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4 класс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</w:rPr>
      </w:pPr>
      <w:r w:rsidRPr="00DA14C5">
        <w:rPr>
          <w:rFonts w:ascii="Times New Roman" w:hAnsi="Times New Roman"/>
          <w:sz w:val="28"/>
        </w:rPr>
        <w:t>Рабочая программа составлена на основе документов: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</w:rPr>
      </w:pPr>
      <w:r w:rsidRPr="00DA14C5">
        <w:rPr>
          <w:rFonts w:ascii="Times New Roman" w:hAnsi="Times New Roman"/>
          <w:sz w:val="28"/>
        </w:rPr>
        <w:t>-программы по физической культуре  для общеобразовательных учреждений (1-4 классов). Автор-составитель: В. И. Лях;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</w:rPr>
      </w:pPr>
      <w:r w:rsidRPr="00DA14C5">
        <w:rPr>
          <w:rFonts w:ascii="Times New Roman" w:hAnsi="Times New Roman"/>
          <w:sz w:val="28"/>
        </w:rPr>
        <w:t>-федерального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 года №373 (далее ФГОС НОО) в редакции приказов Министерства образования и науки Российской Федерации от 26 ноября 2010 г. №124 (для 1-2 классов);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</w:rPr>
      </w:pPr>
      <w:r w:rsidRPr="00DA14C5">
        <w:rPr>
          <w:rFonts w:ascii="Times New Roman" w:hAnsi="Times New Roman"/>
          <w:sz w:val="28"/>
        </w:rPr>
        <w:t>-учебного плана МКОУ «СОШ№12» на 2016-2017 учебный год.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</w:rPr>
      </w:pPr>
      <w:r w:rsidRPr="00DA14C5">
        <w:rPr>
          <w:rFonts w:ascii="Times New Roman" w:hAnsi="Times New Roman"/>
          <w:sz w:val="28"/>
        </w:rPr>
        <w:t>УМК «Перспективная начальная школа»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</w:rPr>
      </w:pPr>
      <w:r w:rsidRPr="00DA14C5">
        <w:rPr>
          <w:rFonts w:ascii="Times New Roman" w:hAnsi="Times New Roman"/>
          <w:sz w:val="28"/>
        </w:rPr>
        <w:t xml:space="preserve">Учебник: физическая культура. 1-4 класс. Общеобразовательного </w:t>
      </w:r>
      <w:proofErr w:type="spellStart"/>
      <w:r w:rsidRPr="00DA14C5">
        <w:rPr>
          <w:rFonts w:ascii="Times New Roman" w:hAnsi="Times New Roman"/>
          <w:sz w:val="28"/>
        </w:rPr>
        <w:t>учреждения</w:t>
      </w:r>
      <w:proofErr w:type="gramStart"/>
      <w:r w:rsidRPr="00DA14C5">
        <w:rPr>
          <w:rFonts w:ascii="Times New Roman" w:hAnsi="Times New Roman"/>
          <w:sz w:val="28"/>
        </w:rPr>
        <w:t>.-</w:t>
      </w:r>
      <w:proofErr w:type="gramEnd"/>
      <w:r w:rsidRPr="00DA14C5">
        <w:rPr>
          <w:rFonts w:ascii="Times New Roman" w:hAnsi="Times New Roman"/>
          <w:sz w:val="28"/>
        </w:rPr>
        <w:t>М</w:t>
      </w:r>
      <w:proofErr w:type="spellEnd"/>
      <w:r w:rsidRPr="00DA14C5">
        <w:rPr>
          <w:rFonts w:ascii="Times New Roman" w:hAnsi="Times New Roman"/>
          <w:sz w:val="28"/>
        </w:rPr>
        <w:t>.: Просвещение,  2011г.</w:t>
      </w:r>
    </w:p>
    <w:p w:rsidR="00DA14C5" w:rsidRPr="00DA14C5" w:rsidRDefault="00DA14C5" w:rsidP="00DA14C5">
      <w:pPr>
        <w:pStyle w:val="a6"/>
        <w:rPr>
          <w:rFonts w:ascii="Times New Roman" w:hAnsi="Times New Roman"/>
          <w:sz w:val="28"/>
        </w:rPr>
      </w:pPr>
      <w:r w:rsidRPr="00DA14C5">
        <w:rPr>
          <w:rFonts w:ascii="Times New Roman" w:hAnsi="Times New Roman"/>
          <w:sz w:val="28"/>
        </w:rPr>
        <w:t xml:space="preserve">Автор: В. И. Лях.                                                                                                                            </w:t>
      </w:r>
    </w:p>
    <w:p w:rsidR="00DA14C5" w:rsidRPr="004C5AD4" w:rsidRDefault="00DA14C5" w:rsidP="00DA14C5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color w:val="000000"/>
          <w:sz w:val="28"/>
          <w:szCs w:val="28"/>
        </w:rPr>
        <w:t>Планируемые результаты освоения учебного курса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color w:val="000000"/>
          <w:sz w:val="28"/>
          <w:szCs w:val="28"/>
        </w:rPr>
        <w:t>Универсальные результаты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  <w:u w:val="single"/>
        </w:rPr>
        <w:t>Учащиеся научатся: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организовывать собственную деятельность, выбирать и использовать средства для достижения её цели;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активно включаться в коллективную деятельность, взаимодействовать со сверстниками в достижении общих целей.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br/>
      </w:r>
      <w:r w:rsidRPr="004C5AD4">
        <w:rPr>
          <w:b/>
          <w:bCs/>
          <w:color w:val="000000"/>
          <w:sz w:val="28"/>
          <w:szCs w:val="28"/>
        </w:rPr>
        <w:t>Личностные результаты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  <w:u w:val="single"/>
        </w:rPr>
        <w:t>Учащиеся научатся: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C5AD4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br/>
      </w:r>
      <w:r w:rsidRPr="004C5AD4">
        <w:rPr>
          <w:i/>
          <w:iCs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br/>
      </w:r>
      <w:proofErr w:type="spellStart"/>
      <w:r w:rsidRPr="004C5AD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C5AD4">
        <w:rPr>
          <w:b/>
          <w:bCs/>
          <w:color w:val="000000"/>
          <w:sz w:val="28"/>
          <w:szCs w:val="28"/>
        </w:rPr>
        <w:t xml:space="preserve"> результаты</w:t>
      </w:r>
      <w:r w:rsidRPr="004C5AD4">
        <w:rPr>
          <w:color w:val="000000"/>
          <w:sz w:val="28"/>
          <w:szCs w:val="28"/>
        </w:rPr>
        <w:t>: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  <w:u w:val="single"/>
        </w:rPr>
        <w:t>Учащиеся научатся: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i/>
          <w:iCs/>
          <w:color w:val="000000"/>
          <w:sz w:val="28"/>
          <w:szCs w:val="28"/>
          <w:u w:val="single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-</w:t>
      </w:r>
      <w:r w:rsidRPr="004C5AD4">
        <w:rPr>
          <w:i/>
          <w:iCs/>
          <w:color w:val="000000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color w:val="000000"/>
          <w:sz w:val="28"/>
          <w:szCs w:val="28"/>
        </w:rPr>
        <w:t>Предметные результаты</w:t>
      </w:r>
      <w:r w:rsidRPr="004C5AD4">
        <w:rPr>
          <w:color w:val="000000"/>
          <w:sz w:val="28"/>
          <w:szCs w:val="28"/>
        </w:rPr>
        <w:t>: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  <w:u w:val="single"/>
        </w:rPr>
        <w:t>Учащиеся научатся: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 xml:space="preserve">подавать строевые команды, вести подсчёт при выполнении </w:t>
      </w:r>
      <w:proofErr w:type="spellStart"/>
      <w:r w:rsidRPr="004C5AD4">
        <w:rPr>
          <w:color w:val="000000"/>
          <w:sz w:val="28"/>
          <w:szCs w:val="28"/>
        </w:rPr>
        <w:t>общеразвивающих</w:t>
      </w:r>
      <w:proofErr w:type="spellEnd"/>
      <w:r w:rsidRPr="004C5AD4">
        <w:rPr>
          <w:color w:val="000000"/>
          <w:sz w:val="28"/>
          <w:szCs w:val="28"/>
        </w:rPr>
        <w:t xml:space="preserve"> упражнений;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 xml:space="preserve">выполнять акробатические и гимнастические комбинации на необходимом </w:t>
      </w:r>
      <w:proofErr w:type="gramStart"/>
      <w:r w:rsidRPr="004C5AD4">
        <w:rPr>
          <w:color w:val="000000"/>
          <w:sz w:val="28"/>
          <w:szCs w:val="28"/>
        </w:rPr>
        <w:t>техничном уровне</w:t>
      </w:r>
      <w:proofErr w:type="gramEnd"/>
      <w:r w:rsidRPr="004C5AD4">
        <w:rPr>
          <w:color w:val="000000"/>
          <w:sz w:val="28"/>
          <w:szCs w:val="28"/>
        </w:rPr>
        <w:t>, характеризовать признаки техничного исполнения;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</w:p>
    <w:p w:rsidR="00DA14C5" w:rsidRPr="00EC18AD" w:rsidRDefault="00DA14C5" w:rsidP="00DA14C5">
      <w:pPr>
        <w:pStyle w:val="a7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EC18AD">
        <w:rPr>
          <w:b/>
          <w:color w:val="000000"/>
          <w:sz w:val="28"/>
          <w:szCs w:val="28"/>
        </w:rPr>
        <w:t>Основные виды учебной деятельности</w:t>
      </w:r>
      <w:r w:rsidRPr="00EC18AD">
        <w:rPr>
          <w:b/>
          <w:i/>
          <w:iCs/>
          <w:color w:val="000000"/>
          <w:sz w:val="28"/>
          <w:szCs w:val="28"/>
          <w:u w:val="single"/>
        </w:rPr>
        <w:t>: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организовывать и проводить занятия физической культурой с разной целевой на</w:t>
      </w:r>
      <w:r>
        <w:rPr>
          <w:i/>
          <w:iCs/>
          <w:color w:val="000000"/>
          <w:sz w:val="28"/>
          <w:szCs w:val="28"/>
        </w:rPr>
        <w:t xml:space="preserve">правленностью, подбирать </w:t>
      </w:r>
      <w:r w:rsidRPr="004C5AD4">
        <w:rPr>
          <w:i/>
          <w:iCs/>
          <w:color w:val="000000"/>
          <w:sz w:val="28"/>
          <w:szCs w:val="28"/>
        </w:rPr>
        <w:t xml:space="preserve"> физические упражнения и выполнять их с заданной дозировкой нагрузки;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-</w:t>
      </w:r>
      <w:r w:rsidRPr="004C5AD4">
        <w:rPr>
          <w:i/>
          <w:iCs/>
          <w:color w:val="000000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4C5AD4">
        <w:rPr>
          <w:i/>
          <w:iCs/>
          <w:color w:val="000000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4C5AD4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DA14C5" w:rsidRPr="004C5AD4" w:rsidRDefault="00DA14C5" w:rsidP="00DA14C5">
      <w:pPr>
        <w:pStyle w:val="a7"/>
        <w:numPr>
          <w:ilvl w:val="0"/>
          <w:numId w:val="35"/>
        </w:numPr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4C5AD4">
        <w:rPr>
          <w:b/>
          <w:bCs/>
          <w:color w:val="000000"/>
          <w:sz w:val="28"/>
          <w:szCs w:val="28"/>
        </w:rPr>
        <w:t>класс</w:t>
      </w:r>
    </w:p>
    <w:p w:rsidR="00DA14C5" w:rsidRDefault="00DA14C5" w:rsidP="00DA14C5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C5AD4">
        <w:rPr>
          <w:b/>
          <w:bCs/>
          <w:color w:val="000000"/>
          <w:sz w:val="28"/>
          <w:szCs w:val="28"/>
        </w:rPr>
        <w:t>Знания о физической культуре</w:t>
      </w:r>
      <w:r>
        <w:rPr>
          <w:b/>
          <w:bCs/>
          <w:color w:val="000000"/>
          <w:sz w:val="28"/>
          <w:szCs w:val="28"/>
        </w:rPr>
        <w:t>.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Организационно-методические требования на уроках физической культуры.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Спортивная игра «Футбол».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Зарядка.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Гимнастика, ее история и значение в жизни человека.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Физкультминутка.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color w:val="000000"/>
          <w:sz w:val="28"/>
          <w:szCs w:val="28"/>
        </w:rPr>
        <w:t>Учащиеся научатся:</w:t>
      </w:r>
    </w:p>
    <w:p w:rsidR="00DA14C5" w:rsidRPr="004C5AD4" w:rsidRDefault="00DA14C5" w:rsidP="00DA14C5">
      <w:pPr>
        <w:pStyle w:val="a7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Выполнять организационно- методические требования, которые предъявляются на уроке физкультуры;</w:t>
      </w:r>
    </w:p>
    <w:p w:rsidR="00DA14C5" w:rsidRPr="004C5AD4" w:rsidRDefault="00DA14C5" w:rsidP="00DA14C5">
      <w:pPr>
        <w:pStyle w:val="a7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Выполнять строевые упражнения;</w:t>
      </w:r>
    </w:p>
    <w:p w:rsidR="00DA14C5" w:rsidRDefault="00DA14C5" w:rsidP="00DA14C5">
      <w:pPr>
        <w:pStyle w:val="a7"/>
        <w:numPr>
          <w:ilvl w:val="0"/>
          <w:numId w:val="22"/>
        </w:numPr>
        <w:spacing w:before="0" w:beforeAutospacing="0" w:after="0" w:afterAutospacing="0" w:line="274" w:lineRule="atLeast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Выполнять упражнения для утренней зарядки;</w:t>
      </w:r>
    </w:p>
    <w:p w:rsidR="00DA14C5" w:rsidRPr="00746898" w:rsidRDefault="00DA14C5" w:rsidP="00DA14C5">
      <w:pPr>
        <w:pStyle w:val="a7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46898">
        <w:rPr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DA14C5" w:rsidRPr="004C5AD4" w:rsidRDefault="00DA14C5" w:rsidP="00DA14C5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существующие варианты паса мяча ногой;</w:t>
      </w:r>
    </w:p>
    <w:p w:rsidR="00DA14C5" w:rsidRPr="004C5AD4" w:rsidRDefault="00DA14C5" w:rsidP="00DA14C5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правила спортивной игры «Футбол»;</w:t>
      </w:r>
    </w:p>
    <w:p w:rsidR="00DA14C5" w:rsidRPr="004C5AD4" w:rsidRDefault="00DA14C5" w:rsidP="00DA14C5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футбольные и волейбольные упражнения;</w:t>
      </w:r>
    </w:p>
    <w:p w:rsidR="00DA14C5" w:rsidRPr="004C5AD4" w:rsidRDefault="00DA14C5" w:rsidP="00DA14C5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Рассказывать историю появления мяча и футбола;</w:t>
      </w:r>
    </w:p>
    <w:p w:rsidR="00DA14C5" w:rsidRPr="004C5AD4" w:rsidRDefault="00DA14C5" w:rsidP="00DA14C5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Рассказывать, что такое зарядка и физкультминутка;</w:t>
      </w:r>
    </w:p>
    <w:p w:rsidR="00DA14C5" w:rsidRPr="00746898" w:rsidRDefault="00DA14C5" w:rsidP="00DA14C5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Рассказывать, что такое гимнастика и ее значение в жизни человека;</w:t>
      </w:r>
    </w:p>
    <w:p w:rsidR="00DA14C5" w:rsidRPr="004C5AD4" w:rsidRDefault="00DA14C5" w:rsidP="00DA14C5">
      <w:pPr>
        <w:pStyle w:val="a7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Анализировать ответы своих сверстников.</w:t>
      </w:r>
    </w:p>
    <w:p w:rsidR="00DA14C5" w:rsidRPr="004C5AD4" w:rsidRDefault="00DA14C5" w:rsidP="00DA14C5">
      <w:pPr>
        <w:pStyle w:val="a7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b/>
          <w:bCs/>
          <w:i/>
          <w:iCs/>
          <w:color w:val="000000"/>
          <w:sz w:val="28"/>
          <w:szCs w:val="28"/>
        </w:rPr>
        <w:t>Составлять</w:t>
      </w:r>
      <w:r w:rsidRPr="004C5AD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C5AD4">
        <w:rPr>
          <w:i/>
          <w:iCs/>
          <w:color w:val="000000"/>
          <w:sz w:val="28"/>
          <w:szCs w:val="28"/>
        </w:rPr>
        <w:t>индивидуальный режим дня.</w:t>
      </w:r>
    </w:p>
    <w:p w:rsidR="00DA14C5" w:rsidRPr="004C5AD4" w:rsidRDefault="00DA14C5" w:rsidP="00DA14C5">
      <w:pPr>
        <w:pStyle w:val="a7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b/>
          <w:bCs/>
          <w:i/>
          <w:iCs/>
          <w:color w:val="000000"/>
          <w:sz w:val="28"/>
          <w:szCs w:val="28"/>
        </w:rPr>
        <w:t>Отбирать</w:t>
      </w:r>
      <w:r w:rsidRPr="004C5AD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C5AD4">
        <w:rPr>
          <w:i/>
          <w:iCs/>
          <w:color w:val="000000"/>
          <w:sz w:val="28"/>
          <w:szCs w:val="28"/>
        </w:rPr>
        <w:t>и</w:t>
      </w:r>
      <w:r w:rsidRPr="004C5AD4">
        <w:rPr>
          <w:rStyle w:val="apple-converted-space"/>
          <w:i/>
          <w:iCs/>
          <w:sz w:val="28"/>
          <w:szCs w:val="28"/>
        </w:rPr>
        <w:t> </w:t>
      </w:r>
      <w:r w:rsidRPr="004C5AD4">
        <w:rPr>
          <w:b/>
          <w:bCs/>
          <w:i/>
          <w:iCs/>
          <w:color w:val="000000"/>
          <w:sz w:val="28"/>
          <w:szCs w:val="28"/>
        </w:rPr>
        <w:t>составлять</w:t>
      </w:r>
      <w:r w:rsidRPr="004C5AD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C5AD4">
        <w:rPr>
          <w:i/>
          <w:iCs/>
          <w:color w:val="000000"/>
          <w:sz w:val="28"/>
          <w:szCs w:val="28"/>
        </w:rPr>
        <w:t>комплексы упражнений для утренней зарядки и физкультминуток.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4C5AD4">
        <w:rPr>
          <w:b/>
          <w:bCs/>
          <w:color w:val="000000"/>
          <w:sz w:val="28"/>
          <w:szCs w:val="28"/>
        </w:rPr>
        <w:t>Гимнас</w:t>
      </w:r>
      <w:r>
        <w:rPr>
          <w:b/>
          <w:bCs/>
          <w:color w:val="000000"/>
          <w:sz w:val="28"/>
          <w:szCs w:val="28"/>
        </w:rPr>
        <w:t xml:space="preserve">тика с элементами акробатики 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Тестирование наклона вперед из положения стоя.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Тестирование подъема туловища из </w:t>
      </w:r>
      <w:proofErr w:type="gramStart"/>
      <w:r w:rsidRPr="004C5AD4">
        <w:rPr>
          <w:color w:val="000000"/>
          <w:sz w:val="28"/>
          <w:szCs w:val="28"/>
        </w:rPr>
        <w:t>положения</w:t>
      </w:r>
      <w:proofErr w:type="gramEnd"/>
      <w:r w:rsidRPr="004C5AD4">
        <w:rPr>
          <w:color w:val="000000"/>
          <w:sz w:val="28"/>
          <w:szCs w:val="28"/>
        </w:rPr>
        <w:t xml:space="preserve"> лежа за 30 с.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Тестирование подтягиваний и отжиманий.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Тестирование виса на время</w:t>
      </w:r>
      <w:proofErr w:type="gramStart"/>
      <w:r w:rsidRPr="004C5AD4">
        <w:rPr>
          <w:color w:val="000000"/>
          <w:sz w:val="28"/>
          <w:szCs w:val="28"/>
        </w:rPr>
        <w:t xml:space="preserve"> .</w:t>
      </w:r>
      <w:proofErr w:type="gramEnd"/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Кувырок вперед.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Кувырок вперед с разбега и через препятствие.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Кувырок назад.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Стойка на голове и на руках.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Гимнастические упражнения.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Висы.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Лазанье по гимнастической стенке и висы.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Прыжки в скакалку.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Прыжки в скакалку в тройках.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Лазанье по канату в два приема.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Упражнения на гимнастическом бревне.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Вращение обруча.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Знакомство с опорным прыжком.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Опорный прыжок.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Контрольный урок по опорному прыжку.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строевые упражнения;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 xml:space="preserve">Выполнять наклон вперед из </w:t>
      </w:r>
      <w:proofErr w:type="gramStart"/>
      <w:r w:rsidRPr="004C5AD4">
        <w:rPr>
          <w:i/>
          <w:iCs/>
          <w:color w:val="000000"/>
          <w:sz w:val="28"/>
          <w:szCs w:val="28"/>
        </w:rPr>
        <w:t>положения</w:t>
      </w:r>
      <w:proofErr w:type="gramEnd"/>
      <w:r w:rsidRPr="004C5AD4">
        <w:rPr>
          <w:i/>
          <w:iCs/>
          <w:color w:val="000000"/>
          <w:sz w:val="28"/>
          <w:szCs w:val="28"/>
        </w:rPr>
        <w:t xml:space="preserve"> сидя и стоя;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 xml:space="preserve">Выполнять различные варианты висов, вис с </w:t>
      </w:r>
      <w:proofErr w:type="spellStart"/>
      <w:r w:rsidRPr="004C5AD4">
        <w:rPr>
          <w:i/>
          <w:iCs/>
          <w:color w:val="000000"/>
          <w:sz w:val="28"/>
          <w:szCs w:val="28"/>
        </w:rPr>
        <w:t>завесом</w:t>
      </w:r>
      <w:proofErr w:type="spellEnd"/>
      <w:r w:rsidRPr="004C5AD4">
        <w:rPr>
          <w:i/>
          <w:iCs/>
          <w:color w:val="000000"/>
          <w:sz w:val="28"/>
          <w:szCs w:val="28"/>
        </w:rPr>
        <w:t xml:space="preserve"> одной и двумя ногами;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кувырок вперед с места, с разбега и через препятствие, кувырок назад;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стойку на голове, на руках, на лопатках;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lastRenderedPageBreak/>
        <w:t>Выполнять мост;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упражнения на гимнастическом бревне;</w:t>
      </w:r>
    </w:p>
    <w:p w:rsidR="00DA14C5" w:rsidRPr="005703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опорный прыжок;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Лазать по гимнастической стенке, по канату в два и три приема;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Прыгать в скакалку самостоятельно и в тройках;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Крутить обруч;</w:t>
      </w:r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C5AD4">
        <w:rPr>
          <w:i/>
          <w:iCs/>
          <w:color w:val="000000"/>
          <w:sz w:val="28"/>
          <w:szCs w:val="28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  <w:proofErr w:type="gramEnd"/>
    </w:p>
    <w:p w:rsidR="00DA14C5" w:rsidRPr="004C5AD4" w:rsidRDefault="00DA14C5" w:rsidP="00DA14C5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Подтягиваться, отжиматься.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br/>
      </w:r>
      <w:r w:rsidRPr="004C5AD4">
        <w:rPr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Правилам тестирования наклона вперед из положения стоя;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Правилам тестирования подтягивания на низкой перекладине из виса лежа согнувшись;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Правилам тестирования виса на время;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</w:t>
      </w:r>
      <w:r>
        <w:rPr>
          <w:i/>
          <w:iCs/>
          <w:color w:val="000000"/>
          <w:sz w:val="28"/>
          <w:szCs w:val="28"/>
        </w:rPr>
        <w:t xml:space="preserve">лнять различные упражнения на </w:t>
      </w:r>
      <w:r w:rsidRPr="004C5AD4">
        <w:rPr>
          <w:i/>
          <w:iCs/>
          <w:color w:val="000000"/>
          <w:sz w:val="28"/>
          <w:szCs w:val="28"/>
        </w:rPr>
        <w:t xml:space="preserve"> бревне;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Выполнять различные варианты вращения обруча;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 xml:space="preserve">Правилам тестирования подъема туловища из </w:t>
      </w:r>
      <w:proofErr w:type="gramStart"/>
      <w:r w:rsidRPr="004C5AD4">
        <w:rPr>
          <w:i/>
          <w:iCs/>
          <w:color w:val="000000"/>
          <w:sz w:val="28"/>
          <w:szCs w:val="28"/>
        </w:rPr>
        <w:t>положения</w:t>
      </w:r>
      <w:proofErr w:type="gramEnd"/>
      <w:r w:rsidRPr="004C5AD4">
        <w:rPr>
          <w:i/>
          <w:iCs/>
          <w:color w:val="000000"/>
          <w:sz w:val="28"/>
          <w:szCs w:val="28"/>
        </w:rPr>
        <w:t xml:space="preserve"> лежа за 30 с;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Определять основные показатели физического развития и физических способностей и выявлять их прирост в течение учебного года;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Описывать технику разучиваемых акробатических упражнений.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технику акробатических упражнений и акробатических комбинаций.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Выявлять характерные ошибки при выполнении акробатических упражнений;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правила техники безопасности при выполнении акробатических упражнений.</w:t>
      </w:r>
    </w:p>
    <w:p w:rsidR="00DA14C5" w:rsidRPr="005703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технику гимнастических упражнений на спортивных снарядах.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lastRenderedPageBreak/>
        <w:t>Осваивать универсальные умения по взаимодействию в парах и группах при разучивании и выполнении гимнастических упражнений.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Выявлять и характеризовать ошибки при выполнении гимнастических упражнений.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правила техники безопасности при выполнении гимнастических упражнений.</w:t>
      </w:r>
    </w:p>
    <w:p w:rsidR="00DA14C5" w:rsidRPr="004C5AD4" w:rsidRDefault="00DA14C5" w:rsidP="00DA14C5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Описывать технику гимнастических упражнений прикладной направленности.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Легкая атлетика 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Тестирование бега на 30м с высокого старта.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Челночный бег.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Тестирование челночного бега 3 </w:t>
      </w:r>
      <w:proofErr w:type="spellStart"/>
      <w:r w:rsidRPr="004C5AD4">
        <w:rPr>
          <w:color w:val="000000"/>
          <w:sz w:val="28"/>
          <w:szCs w:val="28"/>
        </w:rPr>
        <w:t>х</w:t>
      </w:r>
      <w:proofErr w:type="spellEnd"/>
      <w:r w:rsidRPr="004C5AD4">
        <w:rPr>
          <w:color w:val="000000"/>
          <w:sz w:val="28"/>
          <w:szCs w:val="28"/>
        </w:rPr>
        <w:t xml:space="preserve"> 10м.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Тестирование бега на 60 м с высокого старта</w:t>
      </w:r>
      <w:proofErr w:type="gramStart"/>
      <w:r w:rsidRPr="004C5AD4">
        <w:rPr>
          <w:color w:val="000000"/>
          <w:sz w:val="28"/>
          <w:szCs w:val="28"/>
        </w:rPr>
        <w:t>..</w:t>
      </w:r>
      <w:proofErr w:type="gramEnd"/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Тестирование метания мешочка на дальность.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Техника прыжка с разбега.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Прыжок в длину с разбега на результат.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Тестирование метания малого мяча на точность.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Тестирование прыжка в длину с места.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Полоса препятствий.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Усложненная полоса препятствий.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Прыжок в высоту с прямого разбега.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Прыжок в высоту способом «перешагивания».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Броски набивного мяча способами «от груди», «снизу» и «</w:t>
      </w:r>
      <w:proofErr w:type="gramStart"/>
      <w:r w:rsidRPr="004C5AD4">
        <w:rPr>
          <w:color w:val="000000"/>
          <w:sz w:val="28"/>
          <w:szCs w:val="28"/>
        </w:rPr>
        <w:t>из</w:t>
      </w:r>
      <w:proofErr w:type="gramEnd"/>
      <w:r w:rsidRPr="004C5AD4">
        <w:rPr>
          <w:color w:val="000000"/>
          <w:sz w:val="28"/>
          <w:szCs w:val="28"/>
        </w:rPr>
        <w:t xml:space="preserve"> – за головы».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Броски набивного мяча правой и левой рукой.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Беговые упражнения.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Тестирование бега на 30 м с высокого старта.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Бег на 1000 м.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Пробегать 30 и 60м на время;</w:t>
      </w: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lastRenderedPageBreak/>
        <w:t>Выполнять челночный бег;</w:t>
      </w: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Метать мешочек на дальность и мяч на точность;</w:t>
      </w: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Прыгать в длину с места и с разбега;</w:t>
      </w: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Прыгать в высоту с прямого разбега, перешагиванием;</w:t>
      </w: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Проходить полосу препятствий;</w:t>
      </w: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Бросать набивной мяч способами «из </w:t>
      </w:r>
      <w:proofErr w:type="gramStart"/>
      <w:r w:rsidRPr="004C5AD4">
        <w:rPr>
          <w:color w:val="000000"/>
          <w:sz w:val="28"/>
          <w:szCs w:val="28"/>
        </w:rPr>
        <w:t>–з</w:t>
      </w:r>
      <w:proofErr w:type="gramEnd"/>
      <w:r w:rsidRPr="004C5AD4">
        <w:rPr>
          <w:color w:val="000000"/>
          <w:sz w:val="28"/>
          <w:szCs w:val="28"/>
        </w:rPr>
        <w:t>а головы», «от груди», «снизу», правой и левой рукой;</w:t>
      </w:r>
    </w:p>
    <w:p w:rsidR="00DA14C5" w:rsidRPr="004C5AD4" w:rsidRDefault="00DA14C5" w:rsidP="00DA14C5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Пробегать дистанцию 1000 м, передавать эстафетную палочку.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DA14C5" w:rsidRDefault="00DA14C5" w:rsidP="00DA14C5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Правилам соревнований в беге, прыжках, метаниях;</w:t>
      </w:r>
    </w:p>
    <w:p w:rsidR="00DA14C5" w:rsidRPr="005703D4" w:rsidRDefault="00DA14C5" w:rsidP="00DA14C5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703D4">
        <w:rPr>
          <w:i/>
          <w:iCs/>
          <w:color w:val="000000"/>
          <w:sz w:val="28"/>
          <w:szCs w:val="28"/>
        </w:rPr>
        <w:t>Описывать технику беговых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технику бега различными способами;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Выявлять характерные ошибки в технике выполнения беговых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правила техники безопасности при выполнении беговых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Описывать технику прыжковых упражнений.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Выявлять характерные ошибки в технике выполнения прыжковых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Проявлять качества силы, быстроты, выносливости и координации при выполнении прыжковых упражнений;</w:t>
      </w:r>
    </w:p>
    <w:p w:rsidR="00DA14C5" w:rsidRPr="004C5AD4" w:rsidRDefault="00DA14C5" w:rsidP="00DA14C5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правила техники безопасности при выполнении прыжковых упражнений;</w:t>
      </w:r>
    </w:p>
    <w:p w:rsidR="00DA14C5" w:rsidRPr="004C5AD4" w:rsidRDefault="00DA14C5" w:rsidP="00DA14C5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Описывать технику бросков большого набивного мяча;</w:t>
      </w:r>
    </w:p>
    <w:p w:rsidR="00DA14C5" w:rsidRPr="004C5AD4" w:rsidRDefault="00DA14C5" w:rsidP="00DA14C5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технику бросков большого мяча;</w:t>
      </w:r>
    </w:p>
    <w:p w:rsidR="00DA14C5" w:rsidRPr="004C5AD4" w:rsidRDefault="00DA14C5" w:rsidP="00DA14C5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правила техники безопасности при выполнении бросков большого набивного мяча;</w:t>
      </w:r>
    </w:p>
    <w:p w:rsidR="00DA14C5" w:rsidRPr="004C5AD4" w:rsidRDefault="00DA14C5" w:rsidP="00DA14C5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lastRenderedPageBreak/>
        <w:t>Проявлять качества силы, быстроты и координации при выполнении бросков большого мяча;</w:t>
      </w:r>
    </w:p>
    <w:p w:rsidR="00DA14C5" w:rsidRPr="004C5AD4" w:rsidRDefault="00DA14C5" w:rsidP="00DA14C5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Описывать технику метания малого мяча;</w:t>
      </w:r>
    </w:p>
    <w:p w:rsidR="00DA14C5" w:rsidRPr="004C5AD4" w:rsidRDefault="00DA14C5" w:rsidP="00DA14C5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технику метания малого мяча;</w:t>
      </w:r>
    </w:p>
    <w:p w:rsidR="00DA14C5" w:rsidRPr="004C5AD4" w:rsidRDefault="00DA14C5" w:rsidP="00DA14C5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правила техники безопасности при метании малого мяча;</w:t>
      </w:r>
    </w:p>
    <w:p w:rsidR="00DA14C5" w:rsidRPr="004C5AD4" w:rsidRDefault="00DA14C5" w:rsidP="00DA14C5">
      <w:pPr>
        <w:pStyle w:val="a7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Проявлять качества силы, быстроты и координации при метании малого мяча.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4C5AD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Подвижные и спортивные игры 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Техника паса в футболе.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Броски и ловля мяча в парах.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Броски мяча в парах на точность.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Броски и ловля мяча в парах.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Броски и ловля мяча в парах у стены.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Броски и ловля мяча.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Упражнения с мячом.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Ведение мяча.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Броски мяча через волейбольную сетку.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Подвижная игра « Пионербол».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Упражнения с мячом.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Волейбольные упражнения.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Баскетбольные упражнения.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Спортивная игра «Баскетбол».</w:t>
      </w:r>
    </w:p>
    <w:p w:rsidR="00DA14C5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 xml:space="preserve"> Футбольные упражнения.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игра «Футбол»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t>Подвижные и спортивные игры.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Давать пас ногами и руками;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 xml:space="preserve">Выполнять передачи мяча через волейбольную сетку различными способами, вводить мяч </w:t>
      </w:r>
      <w:proofErr w:type="gramStart"/>
      <w:r w:rsidRPr="004C5AD4">
        <w:rPr>
          <w:color w:val="000000"/>
          <w:sz w:val="28"/>
          <w:szCs w:val="28"/>
        </w:rPr>
        <w:t>из</w:t>
      </w:r>
      <w:proofErr w:type="gramEnd"/>
      <w:r w:rsidRPr="004C5AD4">
        <w:rPr>
          <w:color w:val="000000"/>
          <w:sz w:val="28"/>
          <w:szCs w:val="28"/>
        </w:rPr>
        <w:t xml:space="preserve"> – за боковой;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Выполнять броски и ловлю мяча различными способами;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C5AD4">
        <w:rPr>
          <w:color w:val="000000"/>
          <w:sz w:val="28"/>
          <w:szCs w:val="28"/>
        </w:rPr>
        <w:t>Выполнять футбольные упражнения, стойку баскетболиста;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Выполнять ведение мяча на месте, в движении, правой и левой рукой;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Участвовать в эстафетах;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Бросать мяч в баскетбольное кольцо различными способами;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5AD4">
        <w:rPr>
          <w:color w:val="000000"/>
          <w:sz w:val="28"/>
          <w:szCs w:val="28"/>
        </w:rPr>
        <w:t>Играть в подвижные игры.</w:t>
      </w:r>
    </w:p>
    <w:p w:rsidR="00DA14C5" w:rsidRPr="004C5AD4" w:rsidRDefault="00DA14C5" w:rsidP="00DA14C5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C5AD4">
        <w:rPr>
          <w:color w:val="000000"/>
          <w:sz w:val="28"/>
          <w:szCs w:val="28"/>
        </w:rPr>
        <w:br/>
      </w:r>
      <w:r w:rsidRPr="004C5AD4">
        <w:rPr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Излагать правила и условия проведения подвижных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двигательные действия, составляющие содержание подвижных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Принимать адекватные решения в условиях игровой деятельности;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Проявлять быстроту и ловкость во время подвижных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Описывать разучиваемые технические действия из спортивных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технические действия из спортивных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Моделировать технические действия в игровой деятельности;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Выявлять ошибки при выполнении технических действий из спортивных игр;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Соблюдать дисциплину и правила техники безопасности в условиях учебной и игровой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Деятельности;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Осваивать умения выполнять универсальные физические упражнения;</w:t>
      </w:r>
    </w:p>
    <w:p w:rsidR="00DA14C5" w:rsidRPr="004C5AD4" w:rsidRDefault="00DA14C5" w:rsidP="00DA14C5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AD4">
        <w:rPr>
          <w:i/>
          <w:iCs/>
          <w:color w:val="000000"/>
          <w:sz w:val="28"/>
          <w:szCs w:val="28"/>
        </w:rPr>
        <w:t>Развивать физические качества.</w:t>
      </w:r>
    </w:p>
    <w:p w:rsidR="00DA14C5" w:rsidRPr="004C5AD4" w:rsidRDefault="00DA14C5" w:rsidP="00DA14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04B8" w:rsidRPr="009204B8" w:rsidRDefault="009204B8" w:rsidP="00920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04B8" w:rsidRPr="009204B8" w:rsidRDefault="009204B8" w:rsidP="009204B8">
      <w:pPr>
        <w:rPr>
          <w:rFonts w:ascii="Times New Roman" w:hAnsi="Times New Roman"/>
          <w:sz w:val="28"/>
          <w:szCs w:val="28"/>
        </w:rPr>
      </w:pPr>
    </w:p>
    <w:p w:rsidR="000B4382" w:rsidRPr="009204B8" w:rsidRDefault="000B4382" w:rsidP="000B4382">
      <w:pPr>
        <w:jc w:val="center"/>
        <w:rPr>
          <w:rFonts w:ascii="Times New Roman" w:hAnsi="Times New Roman"/>
          <w:sz w:val="28"/>
          <w:szCs w:val="28"/>
        </w:rPr>
      </w:pPr>
    </w:p>
    <w:p w:rsidR="000B4382" w:rsidRPr="009204B8" w:rsidRDefault="000B4382" w:rsidP="000B4382">
      <w:pPr>
        <w:jc w:val="center"/>
        <w:rPr>
          <w:rFonts w:ascii="Times New Roman" w:hAnsi="Times New Roman"/>
          <w:sz w:val="28"/>
          <w:szCs w:val="28"/>
        </w:rPr>
      </w:pPr>
    </w:p>
    <w:p w:rsidR="000B4382" w:rsidRPr="009204B8" w:rsidRDefault="000B4382" w:rsidP="000B4382">
      <w:pPr>
        <w:jc w:val="center"/>
        <w:rPr>
          <w:rFonts w:ascii="Times New Roman" w:hAnsi="Times New Roman"/>
          <w:sz w:val="28"/>
          <w:szCs w:val="28"/>
        </w:rPr>
      </w:pPr>
    </w:p>
    <w:p w:rsidR="000B4382" w:rsidRPr="009204B8" w:rsidRDefault="000B4382" w:rsidP="000B4382">
      <w:pPr>
        <w:jc w:val="center"/>
        <w:rPr>
          <w:rFonts w:ascii="Times New Roman" w:hAnsi="Times New Roman"/>
          <w:sz w:val="28"/>
          <w:szCs w:val="28"/>
        </w:rPr>
      </w:pPr>
    </w:p>
    <w:p w:rsidR="000B4382" w:rsidRPr="009204B8" w:rsidRDefault="000B4382" w:rsidP="000B4382">
      <w:pPr>
        <w:jc w:val="center"/>
        <w:rPr>
          <w:rFonts w:ascii="Times New Roman" w:hAnsi="Times New Roman"/>
          <w:sz w:val="28"/>
          <w:szCs w:val="28"/>
        </w:rPr>
      </w:pPr>
    </w:p>
    <w:p w:rsidR="005E57DE" w:rsidRPr="009204B8" w:rsidRDefault="005E57DE" w:rsidP="005E57D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E57DE" w:rsidRPr="009204B8" w:rsidRDefault="005E57DE" w:rsidP="005E57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57DE" w:rsidRPr="009204B8" w:rsidRDefault="005E57DE" w:rsidP="005E57D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5E57DE" w:rsidRPr="005E57DE" w:rsidRDefault="005E57DE" w:rsidP="005E57DE">
      <w:pPr>
        <w:rPr>
          <w:rFonts w:ascii="Times New Roman" w:hAnsi="Times New Roman"/>
          <w:sz w:val="28"/>
          <w:szCs w:val="28"/>
        </w:rPr>
      </w:pPr>
    </w:p>
    <w:p w:rsidR="007010AA" w:rsidRPr="005E57DE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10AA" w:rsidRPr="005E57DE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10AA" w:rsidRPr="00E80EFF" w:rsidRDefault="007010AA" w:rsidP="007010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7010AA" w:rsidRPr="00E80EFF" w:rsidSect="00A36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7A0270E"/>
    <w:multiLevelType w:val="hybridMultilevel"/>
    <w:tmpl w:val="D802689E"/>
    <w:lvl w:ilvl="0" w:tplc="725E23D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872EE6"/>
    <w:multiLevelType w:val="multilevel"/>
    <w:tmpl w:val="B7B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13493"/>
    <w:multiLevelType w:val="multilevel"/>
    <w:tmpl w:val="2D0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341C2"/>
    <w:multiLevelType w:val="multilevel"/>
    <w:tmpl w:val="E57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F41D0"/>
    <w:multiLevelType w:val="multilevel"/>
    <w:tmpl w:val="2B5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26602"/>
    <w:multiLevelType w:val="multilevel"/>
    <w:tmpl w:val="56D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F2EB4"/>
    <w:multiLevelType w:val="hybridMultilevel"/>
    <w:tmpl w:val="11DC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761FE"/>
    <w:multiLevelType w:val="hybridMultilevel"/>
    <w:tmpl w:val="0B68D63E"/>
    <w:lvl w:ilvl="0" w:tplc="725E23D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5E6CD1"/>
    <w:multiLevelType w:val="hybridMultilevel"/>
    <w:tmpl w:val="B906C4E8"/>
    <w:lvl w:ilvl="0" w:tplc="725E23D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75B0394"/>
    <w:multiLevelType w:val="hybridMultilevel"/>
    <w:tmpl w:val="5AD4E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8E4791"/>
    <w:multiLevelType w:val="multilevel"/>
    <w:tmpl w:val="74E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6138D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E3FC1"/>
    <w:multiLevelType w:val="multilevel"/>
    <w:tmpl w:val="37D0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43B46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F4BD6"/>
    <w:multiLevelType w:val="hybridMultilevel"/>
    <w:tmpl w:val="46F0DC44"/>
    <w:lvl w:ilvl="0" w:tplc="4FC0D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369AF"/>
    <w:multiLevelType w:val="multilevel"/>
    <w:tmpl w:val="4A3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A0108"/>
    <w:multiLevelType w:val="hybridMultilevel"/>
    <w:tmpl w:val="99168472"/>
    <w:lvl w:ilvl="0" w:tplc="725E23D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A5C68C3"/>
    <w:multiLevelType w:val="hybridMultilevel"/>
    <w:tmpl w:val="F5A8C094"/>
    <w:lvl w:ilvl="0" w:tplc="F33E3B4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3787B"/>
    <w:multiLevelType w:val="multilevel"/>
    <w:tmpl w:val="A04C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444EC"/>
    <w:multiLevelType w:val="hybridMultilevel"/>
    <w:tmpl w:val="9D58D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335FEA"/>
    <w:multiLevelType w:val="hybridMultilevel"/>
    <w:tmpl w:val="80CEBBC0"/>
    <w:lvl w:ilvl="0" w:tplc="70FE2E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76616"/>
    <w:multiLevelType w:val="multilevel"/>
    <w:tmpl w:val="733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9034C"/>
    <w:multiLevelType w:val="multilevel"/>
    <w:tmpl w:val="6F8C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9860D2A"/>
    <w:multiLevelType w:val="multilevel"/>
    <w:tmpl w:val="69B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9312B"/>
    <w:multiLevelType w:val="multilevel"/>
    <w:tmpl w:val="EF8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C3F3C"/>
    <w:multiLevelType w:val="multilevel"/>
    <w:tmpl w:val="348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476F7"/>
    <w:multiLevelType w:val="multilevel"/>
    <w:tmpl w:val="8CA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EE31EB7"/>
    <w:multiLevelType w:val="multilevel"/>
    <w:tmpl w:val="02A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</w:num>
  <w:num w:numId="7">
    <w:abstractNumId w:val="20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27"/>
  </w:num>
  <w:num w:numId="13">
    <w:abstractNumId w:val="30"/>
  </w:num>
  <w:num w:numId="14">
    <w:abstractNumId w:val="3"/>
  </w:num>
  <w:num w:numId="15">
    <w:abstractNumId w:val="7"/>
  </w:num>
  <w:num w:numId="16">
    <w:abstractNumId w:val="33"/>
  </w:num>
  <w:num w:numId="17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13"/>
  </w:num>
  <w:num w:numId="21">
    <w:abstractNumId w:val="15"/>
  </w:num>
  <w:num w:numId="22">
    <w:abstractNumId w:val="2"/>
  </w:num>
  <w:num w:numId="23">
    <w:abstractNumId w:val="14"/>
  </w:num>
  <w:num w:numId="24">
    <w:abstractNumId w:val="16"/>
  </w:num>
  <w:num w:numId="25">
    <w:abstractNumId w:val="26"/>
  </w:num>
  <w:num w:numId="26">
    <w:abstractNumId w:val="5"/>
  </w:num>
  <w:num w:numId="27">
    <w:abstractNumId w:val="34"/>
  </w:num>
  <w:num w:numId="28">
    <w:abstractNumId w:val="22"/>
  </w:num>
  <w:num w:numId="29">
    <w:abstractNumId w:val="28"/>
  </w:num>
  <w:num w:numId="30">
    <w:abstractNumId w:val="19"/>
  </w:num>
  <w:num w:numId="31">
    <w:abstractNumId w:val="29"/>
  </w:num>
  <w:num w:numId="32">
    <w:abstractNumId w:val="4"/>
  </w:num>
  <w:num w:numId="33">
    <w:abstractNumId w:val="25"/>
  </w:num>
  <w:num w:numId="34">
    <w:abstractNumId w:val="32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0AA"/>
    <w:rsid w:val="000B4382"/>
    <w:rsid w:val="005E57DE"/>
    <w:rsid w:val="007010AA"/>
    <w:rsid w:val="009204B8"/>
    <w:rsid w:val="0098673E"/>
    <w:rsid w:val="00BC177C"/>
    <w:rsid w:val="00C61435"/>
    <w:rsid w:val="00DA14C5"/>
    <w:rsid w:val="00DF1A91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AA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rsid w:val="005E57DE"/>
    <w:rPr>
      <w:rFonts w:ascii="Arial Narrow" w:eastAsia="Times New Roman" w:hAnsi="Arial Narrow"/>
      <w:sz w:val="28"/>
      <w:szCs w:val="24"/>
    </w:rPr>
  </w:style>
  <w:style w:type="paragraph" w:styleId="a5">
    <w:name w:val="Body Text"/>
    <w:basedOn w:val="a"/>
    <w:link w:val="a4"/>
    <w:uiPriority w:val="99"/>
    <w:rsid w:val="005E57DE"/>
    <w:pPr>
      <w:spacing w:after="0" w:line="360" w:lineRule="auto"/>
    </w:pPr>
    <w:rPr>
      <w:rFonts w:ascii="Arial Narrow" w:hAnsi="Arial Narrow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E57DE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99"/>
    <w:qFormat/>
    <w:rsid w:val="005E57D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5E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0B4382"/>
  </w:style>
  <w:style w:type="paragraph" w:customStyle="1" w:styleId="c0">
    <w:name w:val="c0"/>
    <w:basedOn w:val="a"/>
    <w:rsid w:val="000B4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15">
    <w:name w:val="c1 c15"/>
    <w:basedOn w:val="a0"/>
    <w:rsid w:val="000B4382"/>
  </w:style>
  <w:style w:type="paragraph" w:customStyle="1" w:styleId="c0c16">
    <w:name w:val="c0 c16"/>
    <w:basedOn w:val="a"/>
    <w:rsid w:val="000B4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14">
    <w:name w:val="c3 c14"/>
    <w:basedOn w:val="a0"/>
    <w:rsid w:val="000B4382"/>
  </w:style>
  <w:style w:type="paragraph" w:customStyle="1" w:styleId="c0c43">
    <w:name w:val="c0 c43"/>
    <w:basedOn w:val="a"/>
    <w:rsid w:val="000B4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6">
    <w:name w:val="c0 c6"/>
    <w:basedOn w:val="a"/>
    <w:rsid w:val="000B4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3">
    <w:name w:val="c0 c23"/>
    <w:basedOn w:val="a"/>
    <w:rsid w:val="000B4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41">
    <w:name w:val="c0 c41"/>
    <w:basedOn w:val="a"/>
    <w:rsid w:val="000B4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A1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A1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11510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2017-02-07T14:39:00Z</dcterms:created>
  <dcterms:modified xsi:type="dcterms:W3CDTF">2017-02-07T15:35:00Z</dcterms:modified>
</cp:coreProperties>
</file>