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E7" w:rsidRDefault="00CD09E7" w:rsidP="00CD09E7">
      <w:pPr>
        <w:pStyle w:val="a4"/>
        <w:spacing w:after="120" w:line="280" w:lineRule="exact"/>
        <w:rPr>
          <w:b w:val="0"/>
          <w:bCs w:val="0"/>
        </w:rPr>
      </w:pPr>
      <w:r>
        <w:rPr>
          <w:b w:val="0"/>
          <w:bCs w:val="0"/>
        </w:rPr>
        <w:t xml:space="preserve">УПРАВЛЕНИЕ ОБРАЗОВАНИЯ И МОЛОДЕЖНОЙ ПОЛИТИКИ АДМИНИСТРАЦИИ БЛАГОДАРНЕНСКОГО ГОРОДСКОГО ОКРУГА СТАВРОПОЛЬСКОГО КРАЯ </w:t>
      </w:r>
    </w:p>
    <w:p w:rsidR="00CD09E7" w:rsidRPr="007326B9" w:rsidRDefault="00CD09E7" w:rsidP="00CD09E7">
      <w:pPr>
        <w:spacing w:line="280" w:lineRule="exact"/>
        <w:jc w:val="center"/>
        <w:rPr>
          <w:bCs/>
          <w:sz w:val="28"/>
        </w:rPr>
      </w:pPr>
      <w:r w:rsidRPr="007326B9">
        <w:rPr>
          <w:bCs/>
          <w:sz w:val="28"/>
        </w:rPr>
        <w:t>ПРИКАЗ</w:t>
      </w:r>
    </w:p>
    <w:p w:rsidR="00CD09E7" w:rsidRDefault="00CD09E7" w:rsidP="00CD09E7">
      <w:pPr>
        <w:jc w:val="center"/>
        <w:rPr>
          <w:b/>
          <w:bCs/>
          <w:sz w:val="28"/>
        </w:rPr>
      </w:pPr>
    </w:p>
    <w:p w:rsidR="00CD09E7" w:rsidRPr="00E04129" w:rsidRDefault="00CD09E7" w:rsidP="00CD09E7">
      <w:pPr>
        <w:spacing w:line="240" w:lineRule="exact"/>
        <w:ind w:right="-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05 сентября 2019 года                </w:t>
      </w:r>
      <w:r w:rsidRPr="00E0412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г. </w:t>
      </w:r>
      <w:proofErr w:type="gramStart"/>
      <w:r>
        <w:rPr>
          <w:bCs/>
          <w:sz w:val="28"/>
          <w:szCs w:val="28"/>
        </w:rPr>
        <w:t>Благодарный</w:t>
      </w:r>
      <w:proofErr w:type="gramEnd"/>
      <w:r>
        <w:rPr>
          <w:bCs/>
          <w:sz w:val="28"/>
          <w:szCs w:val="28"/>
        </w:rPr>
        <w:t xml:space="preserve">           </w:t>
      </w:r>
      <w:r w:rsidRPr="00E04129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</w:t>
      </w:r>
      <w:r w:rsidRPr="00E0412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№ 470</w:t>
      </w:r>
    </w:p>
    <w:p w:rsidR="0018623C" w:rsidRDefault="0018623C" w:rsidP="00711A76">
      <w:pPr>
        <w:jc w:val="center"/>
        <w:rPr>
          <w:sz w:val="28"/>
          <w:szCs w:val="28"/>
        </w:rPr>
      </w:pPr>
    </w:p>
    <w:p w:rsidR="0018623C" w:rsidRPr="000D61D9" w:rsidRDefault="0018623C" w:rsidP="00711A76">
      <w:pPr>
        <w:jc w:val="center"/>
        <w:rPr>
          <w:sz w:val="28"/>
          <w:szCs w:val="28"/>
        </w:rPr>
      </w:pPr>
    </w:p>
    <w:p w:rsidR="00FD3713" w:rsidRDefault="00FD3713" w:rsidP="00D92EB2">
      <w:pPr>
        <w:pStyle w:val="20"/>
        <w:shd w:val="clear" w:color="auto" w:fill="auto"/>
        <w:spacing w:before="0" w:after="0" w:line="280" w:lineRule="exact"/>
        <w:ind w:firstLine="851"/>
        <w:jc w:val="both"/>
      </w:pPr>
      <w:r>
        <w:t>Об утверждении квоты победителей и призеров</w:t>
      </w:r>
      <w:r w:rsidR="00CD09E7">
        <w:t xml:space="preserve"> школьного этапа </w:t>
      </w:r>
      <w:r>
        <w:t>всероссийской олимпиады</w:t>
      </w:r>
      <w:r w:rsidR="00CD09E7">
        <w:t xml:space="preserve"> </w:t>
      </w:r>
      <w:r>
        <w:t>школьников в 201</w:t>
      </w:r>
      <w:r w:rsidR="002E3A42">
        <w:t>9</w:t>
      </w:r>
      <w:r>
        <w:t>/</w:t>
      </w:r>
      <w:r w:rsidR="002E3A42">
        <w:t>20</w:t>
      </w:r>
      <w:r>
        <w:t>учебном году</w:t>
      </w:r>
      <w:r w:rsidR="00CD09E7">
        <w:t xml:space="preserve"> в </w:t>
      </w:r>
      <w:proofErr w:type="spellStart"/>
      <w:r w:rsidR="00CD09E7">
        <w:t>Благодарненском</w:t>
      </w:r>
      <w:proofErr w:type="spellEnd"/>
      <w:r w:rsidR="00CD09E7">
        <w:t xml:space="preserve"> городском округе</w:t>
      </w:r>
    </w:p>
    <w:p w:rsidR="00CD09E7" w:rsidRDefault="00CD09E7" w:rsidP="00D92EB2">
      <w:pPr>
        <w:pStyle w:val="20"/>
        <w:shd w:val="clear" w:color="auto" w:fill="auto"/>
        <w:spacing w:before="0" w:after="0" w:line="280" w:lineRule="exact"/>
        <w:ind w:firstLine="851"/>
        <w:jc w:val="both"/>
      </w:pPr>
    </w:p>
    <w:p w:rsidR="00CD09E7" w:rsidRDefault="00CD09E7" w:rsidP="00D92EB2">
      <w:pPr>
        <w:pStyle w:val="20"/>
        <w:shd w:val="clear" w:color="auto" w:fill="auto"/>
        <w:spacing w:before="0" w:after="0" w:line="280" w:lineRule="exact"/>
        <w:ind w:firstLine="851"/>
        <w:jc w:val="both"/>
      </w:pPr>
    </w:p>
    <w:p w:rsidR="00FD3713" w:rsidRDefault="00FD3713" w:rsidP="00D92EB2">
      <w:pPr>
        <w:pStyle w:val="20"/>
        <w:shd w:val="clear" w:color="auto" w:fill="auto"/>
        <w:spacing w:before="0" w:after="277" w:line="326" w:lineRule="exact"/>
        <w:ind w:left="160" w:firstLine="851"/>
        <w:jc w:val="both"/>
      </w:pPr>
      <w:r>
        <w:t>В соответствии с Приказами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18 ноября 2013 г </w:t>
      </w:r>
      <w:r>
        <w:rPr>
          <w:lang w:val="en-US" w:bidi="en-US"/>
        </w:rPr>
        <w:t>N</w:t>
      </w:r>
      <w:r w:rsidRPr="002C5899">
        <w:rPr>
          <w:lang w:bidi="en-US"/>
        </w:rPr>
        <w:t xml:space="preserve"> </w:t>
      </w:r>
      <w:r w:rsidR="00CD09E7">
        <w:t>1252 «</w:t>
      </w:r>
      <w:r>
        <w:t>Об утверждении Порядка проведения всероссийской Олимпиады школьников</w:t>
      </w:r>
      <w:r w:rsidR="00CD09E7" w:rsidRPr="0080747B">
        <w:t>», зарегистрированного в  Министерстве юстиции РФ 21 января 2014 года № 31060</w:t>
      </w:r>
    </w:p>
    <w:p w:rsidR="00CD09E7" w:rsidRDefault="00CD09E7" w:rsidP="00D92EB2">
      <w:pPr>
        <w:jc w:val="both"/>
        <w:rPr>
          <w:sz w:val="28"/>
          <w:szCs w:val="28"/>
        </w:rPr>
      </w:pPr>
      <w:r w:rsidRPr="009D521A">
        <w:rPr>
          <w:sz w:val="28"/>
          <w:szCs w:val="28"/>
        </w:rPr>
        <w:t>ПРИКАЗЫВАЮ:</w:t>
      </w:r>
    </w:p>
    <w:p w:rsidR="00CD09E7" w:rsidRDefault="00CD09E7" w:rsidP="00D92EB2">
      <w:pPr>
        <w:ind w:firstLine="851"/>
        <w:jc w:val="both"/>
        <w:rPr>
          <w:sz w:val="28"/>
          <w:szCs w:val="28"/>
        </w:rPr>
      </w:pPr>
    </w:p>
    <w:p w:rsidR="002E3A42" w:rsidRDefault="002E3A42" w:rsidP="00D92EB2">
      <w:pPr>
        <w:pStyle w:val="20"/>
        <w:shd w:val="clear" w:color="auto" w:fill="auto"/>
        <w:tabs>
          <w:tab w:val="left" w:pos="0"/>
        </w:tabs>
        <w:spacing w:before="0" w:after="364" w:line="322" w:lineRule="exact"/>
        <w:ind w:firstLine="851"/>
        <w:jc w:val="both"/>
      </w:pPr>
      <w:proofErr w:type="gramStart"/>
      <w:r>
        <w:t>1.</w:t>
      </w:r>
      <w:r w:rsidR="00FD3713">
        <w:t>Утвердить</w:t>
      </w:r>
      <w:r>
        <w:t xml:space="preserve"> </w:t>
      </w:r>
      <w:r w:rsidR="00FD3713">
        <w:t>квоту победителей и призеров школьного этапа всероссийской олимпиады школьников 201</w:t>
      </w:r>
      <w:r>
        <w:t>9</w:t>
      </w:r>
      <w:r w:rsidR="00FD3713">
        <w:t>/</w:t>
      </w:r>
      <w:r>
        <w:t>20</w:t>
      </w:r>
      <w:r w:rsidR="00FD3713">
        <w:t xml:space="preserve"> учебного года по следующим предметам: математика, русский язык, английский язык,</w:t>
      </w:r>
      <w:r w:rsidR="00CD09E7">
        <w:t xml:space="preserve"> немецкий язык, французский язык,</w:t>
      </w:r>
      <w:r w:rsidR="00FD3713">
        <w:t xml:space="preserve">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не более 40% от количества участников по к</w:t>
      </w:r>
      <w:r>
        <w:t>аждому предмету.</w:t>
      </w:r>
      <w:proofErr w:type="gramEnd"/>
    </w:p>
    <w:p w:rsidR="00641012" w:rsidRDefault="00FD3713" w:rsidP="00D92EB2">
      <w:pPr>
        <w:pStyle w:val="20"/>
        <w:shd w:val="clear" w:color="auto" w:fill="auto"/>
        <w:tabs>
          <w:tab w:val="left" w:pos="721"/>
        </w:tabs>
        <w:spacing w:before="0" w:after="0" w:line="317" w:lineRule="exact"/>
        <w:ind w:firstLine="851"/>
        <w:jc w:val="both"/>
      </w:pPr>
      <w:r>
        <w:t>2.</w:t>
      </w:r>
      <w:proofErr w:type="gramStart"/>
      <w:r>
        <w:t xml:space="preserve">Контроль </w:t>
      </w:r>
      <w:r w:rsidR="00D92EB2" w:rsidRPr="00481EC5">
        <w:t>за</w:t>
      </w:r>
      <w:proofErr w:type="gramEnd"/>
      <w:r w:rsidR="00D92EB2" w:rsidRPr="00481EC5">
        <w:t xml:space="preserve"> исполнением данного приказа возложить на начальника </w:t>
      </w:r>
      <w:r w:rsidR="00D92EB2">
        <w:t>информационно–методического о</w:t>
      </w:r>
      <w:r w:rsidR="00D92EB2" w:rsidRPr="00481EC5">
        <w:t>тдела</w:t>
      </w:r>
      <w:r w:rsidR="00D92EB2">
        <w:t xml:space="preserve"> муниципального учреждения</w:t>
      </w:r>
      <w:r w:rsidR="00D92EB2" w:rsidRPr="00481EC5">
        <w:t xml:space="preserve"> </w:t>
      </w:r>
      <w:r w:rsidR="00D92EB2">
        <w:t>«</w:t>
      </w:r>
      <w:proofErr w:type="spellStart"/>
      <w:r w:rsidR="00D92EB2">
        <w:t>Благодарненский</w:t>
      </w:r>
      <w:proofErr w:type="spellEnd"/>
      <w:r w:rsidR="00D92EB2">
        <w:t xml:space="preserve"> центр обслуживания отрасли </w:t>
      </w:r>
      <w:r w:rsidR="00D92EB2" w:rsidRPr="00481EC5">
        <w:t>образования</w:t>
      </w:r>
      <w:r w:rsidR="00D92EB2">
        <w:t>»</w:t>
      </w:r>
      <w:r w:rsidR="00D92EB2" w:rsidRPr="00481EC5">
        <w:t xml:space="preserve">  </w:t>
      </w:r>
      <w:proofErr w:type="spellStart"/>
      <w:r w:rsidR="00D92EB2">
        <w:t>Гуньки</w:t>
      </w:r>
      <w:r w:rsidR="00D92EB2" w:rsidRPr="00481EC5">
        <w:t>н</w:t>
      </w:r>
      <w:r w:rsidR="00D92EB2">
        <w:t>у</w:t>
      </w:r>
      <w:proofErr w:type="spellEnd"/>
      <w:r w:rsidR="00D92EB2">
        <w:t xml:space="preserve"> Н.Н</w:t>
      </w:r>
      <w:r w:rsidR="00D92EB2" w:rsidRPr="00481EC5">
        <w:t xml:space="preserve">.                                                                   </w:t>
      </w:r>
    </w:p>
    <w:p w:rsidR="00641012" w:rsidRDefault="00641012" w:rsidP="00D92EB2">
      <w:pPr>
        <w:ind w:firstLine="851"/>
        <w:rPr>
          <w:sz w:val="28"/>
          <w:szCs w:val="28"/>
        </w:rPr>
      </w:pPr>
    </w:p>
    <w:p w:rsidR="00641012" w:rsidRDefault="00641012" w:rsidP="00D92EB2">
      <w:pPr>
        <w:ind w:firstLine="851"/>
        <w:rPr>
          <w:sz w:val="28"/>
          <w:szCs w:val="28"/>
        </w:rPr>
      </w:pPr>
    </w:p>
    <w:p w:rsidR="00D92EB2" w:rsidRDefault="00D92EB2" w:rsidP="00D92EB2">
      <w:pPr>
        <w:rPr>
          <w:sz w:val="28"/>
          <w:szCs w:val="28"/>
        </w:rPr>
      </w:pPr>
    </w:p>
    <w:p w:rsidR="00D92EB2" w:rsidRDefault="00D92EB2" w:rsidP="00D92EB2">
      <w:pPr>
        <w:pStyle w:val="a6"/>
        <w:shd w:val="clear" w:color="auto" w:fill="FFFFFF"/>
        <w:spacing w:before="0" w:beforeAutospacing="0" w:after="0" w:afterAutospacing="0" w:line="240" w:lineRule="exact"/>
        <w:jc w:val="both"/>
        <w:rPr>
          <w:color w:val="383838"/>
          <w:sz w:val="28"/>
          <w:szCs w:val="28"/>
        </w:rPr>
      </w:pPr>
      <w:r w:rsidRPr="001001A0">
        <w:rPr>
          <w:color w:val="383838"/>
          <w:sz w:val="28"/>
          <w:szCs w:val="28"/>
        </w:rPr>
        <w:t>Начальник</w:t>
      </w:r>
      <w:r>
        <w:rPr>
          <w:color w:val="383838"/>
          <w:sz w:val="28"/>
          <w:szCs w:val="28"/>
        </w:rPr>
        <w:t xml:space="preserve"> управления образования </w:t>
      </w:r>
    </w:p>
    <w:p w:rsidR="00D92EB2" w:rsidRDefault="00D92EB2" w:rsidP="00D92EB2">
      <w:pPr>
        <w:pStyle w:val="a6"/>
        <w:shd w:val="clear" w:color="auto" w:fill="FFFFFF"/>
        <w:spacing w:before="0" w:beforeAutospacing="0" w:after="0" w:afterAutospacing="0" w:line="240" w:lineRule="exact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и молодежной политики</w:t>
      </w:r>
    </w:p>
    <w:p w:rsidR="00D92EB2" w:rsidRDefault="00D92EB2" w:rsidP="00D92EB2">
      <w:pPr>
        <w:pStyle w:val="a6"/>
        <w:shd w:val="clear" w:color="auto" w:fill="FFFFFF"/>
        <w:spacing w:before="0" w:beforeAutospacing="0" w:after="0" w:afterAutospacing="0" w:line="240" w:lineRule="exact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администрации Благодарненского </w:t>
      </w:r>
    </w:p>
    <w:p w:rsidR="00D92EB2" w:rsidRDefault="00D92EB2" w:rsidP="00D92EB2">
      <w:pPr>
        <w:pStyle w:val="a6"/>
        <w:shd w:val="clear" w:color="auto" w:fill="FFFFFF"/>
        <w:spacing w:before="0" w:beforeAutospacing="0" w:after="0" w:afterAutospacing="0" w:line="240" w:lineRule="exact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городского округа</w:t>
      </w:r>
    </w:p>
    <w:p w:rsidR="00D92EB2" w:rsidRPr="001001A0" w:rsidRDefault="00D92EB2" w:rsidP="00D92EB2">
      <w:pPr>
        <w:pStyle w:val="a6"/>
        <w:shd w:val="clear" w:color="auto" w:fill="FFFFFF"/>
        <w:spacing w:before="0" w:beforeAutospacing="0" w:after="0" w:afterAutospacing="0" w:line="240" w:lineRule="exact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>
        <w:rPr>
          <w:color w:val="383838"/>
          <w:sz w:val="28"/>
          <w:szCs w:val="28"/>
        </w:rPr>
        <w:t>А.Я.Сурмилова</w:t>
      </w:r>
      <w:proofErr w:type="spellEnd"/>
    </w:p>
    <w:p w:rsidR="00D1162D" w:rsidRDefault="007B2656"/>
    <w:sectPr w:rsidR="00D1162D" w:rsidSect="00D92EB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752A"/>
    <w:multiLevelType w:val="hybridMultilevel"/>
    <w:tmpl w:val="B92A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44B51"/>
    <w:multiLevelType w:val="multilevel"/>
    <w:tmpl w:val="12A81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3F41EA"/>
    <w:multiLevelType w:val="multilevel"/>
    <w:tmpl w:val="D1FA16B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7B5A34"/>
    <w:multiLevelType w:val="hybridMultilevel"/>
    <w:tmpl w:val="8A22A92E"/>
    <w:lvl w:ilvl="0" w:tplc="C73AAB2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E8A"/>
    <w:rsid w:val="0018623C"/>
    <w:rsid w:val="002E3A42"/>
    <w:rsid w:val="00394165"/>
    <w:rsid w:val="004B5043"/>
    <w:rsid w:val="00591B67"/>
    <w:rsid w:val="00641012"/>
    <w:rsid w:val="00711A76"/>
    <w:rsid w:val="007B2656"/>
    <w:rsid w:val="008826CB"/>
    <w:rsid w:val="00A43BC8"/>
    <w:rsid w:val="00AA65D8"/>
    <w:rsid w:val="00CD09E7"/>
    <w:rsid w:val="00CE0E8A"/>
    <w:rsid w:val="00CE61ED"/>
    <w:rsid w:val="00D92EB2"/>
    <w:rsid w:val="00E32156"/>
    <w:rsid w:val="00F05CDA"/>
    <w:rsid w:val="00FD3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01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D37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FD371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3713"/>
    <w:pPr>
      <w:widowControl w:val="0"/>
      <w:shd w:val="clear" w:color="auto" w:fill="FFFFFF"/>
      <w:spacing w:before="360" w:after="600" w:line="0" w:lineRule="atLeast"/>
      <w:ind w:hanging="2240"/>
    </w:pPr>
    <w:rPr>
      <w:sz w:val="28"/>
      <w:szCs w:val="28"/>
      <w:lang w:eastAsia="en-US"/>
    </w:rPr>
  </w:style>
  <w:style w:type="paragraph" w:customStyle="1" w:styleId="40">
    <w:name w:val="Заголовок №4"/>
    <w:basedOn w:val="a"/>
    <w:link w:val="4"/>
    <w:rsid w:val="00FD3713"/>
    <w:pPr>
      <w:widowControl w:val="0"/>
      <w:shd w:val="clear" w:color="auto" w:fill="FFFFFF"/>
      <w:spacing w:before="240" w:after="360" w:line="0" w:lineRule="atLeast"/>
      <w:ind w:hanging="700"/>
      <w:jc w:val="both"/>
      <w:outlineLvl w:val="3"/>
    </w:pPr>
    <w:rPr>
      <w:b/>
      <w:bCs/>
      <w:sz w:val="28"/>
      <w:szCs w:val="28"/>
      <w:lang w:eastAsia="en-US"/>
    </w:rPr>
  </w:style>
  <w:style w:type="paragraph" w:styleId="a4">
    <w:name w:val="Body Text"/>
    <w:basedOn w:val="a"/>
    <w:link w:val="a5"/>
    <w:rsid w:val="00CD09E7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CD09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CD09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D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D92E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 АТМР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</dc:creator>
  <cp:lastModifiedBy>user</cp:lastModifiedBy>
  <cp:revision>3</cp:revision>
  <cp:lastPrinted>2019-09-06T11:17:00Z</cp:lastPrinted>
  <dcterms:created xsi:type="dcterms:W3CDTF">2019-08-25T12:04:00Z</dcterms:created>
  <dcterms:modified xsi:type="dcterms:W3CDTF">2019-09-06T11:17:00Z</dcterms:modified>
</cp:coreProperties>
</file>