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88" w:rsidRPr="008345F8" w:rsidRDefault="00836988">
      <w:pPr>
        <w:rPr>
          <w:sz w:val="28"/>
          <w:szCs w:val="28"/>
        </w:rPr>
      </w:pPr>
    </w:p>
    <w:tbl>
      <w:tblPr>
        <w:tblpPr w:leftFromText="180" w:rightFromText="180" w:tblpY="929"/>
        <w:tblW w:w="0" w:type="auto"/>
        <w:tblLook w:val="00A0"/>
      </w:tblPr>
      <w:tblGrid>
        <w:gridCol w:w="5017"/>
        <w:gridCol w:w="5017"/>
        <w:gridCol w:w="5017"/>
      </w:tblGrid>
      <w:tr w:rsidR="00836988" w:rsidRPr="008345F8" w:rsidTr="00FF4505">
        <w:trPr>
          <w:trHeight w:val="1830"/>
        </w:trPr>
        <w:tc>
          <w:tcPr>
            <w:tcW w:w="5017" w:type="dxa"/>
          </w:tcPr>
          <w:p w:rsidR="00836988" w:rsidRPr="008345F8" w:rsidRDefault="00836988" w:rsidP="00FF4505">
            <w:pPr>
              <w:spacing w:line="240" w:lineRule="exact"/>
              <w:jc w:val="center"/>
              <w:rPr>
                <w:sz w:val="28"/>
                <w:szCs w:val="28"/>
              </w:rPr>
            </w:pPr>
            <w:r w:rsidRPr="008345F8">
              <w:rPr>
                <w:sz w:val="28"/>
                <w:szCs w:val="28"/>
              </w:rPr>
              <w:t>Согласована:</w:t>
            </w:r>
          </w:p>
          <w:p w:rsidR="00836988" w:rsidRPr="008345F8" w:rsidRDefault="00836988" w:rsidP="00FF4505">
            <w:pPr>
              <w:spacing w:line="240" w:lineRule="exact"/>
              <w:jc w:val="center"/>
              <w:rPr>
                <w:sz w:val="28"/>
                <w:szCs w:val="28"/>
              </w:rPr>
            </w:pPr>
            <w:r w:rsidRPr="008345F8">
              <w:rPr>
                <w:sz w:val="28"/>
                <w:szCs w:val="28"/>
              </w:rPr>
              <w:t>Глава Благодарненского</w:t>
            </w:r>
          </w:p>
          <w:p w:rsidR="00836988" w:rsidRPr="008345F8" w:rsidRDefault="00836988" w:rsidP="00FF4505">
            <w:pPr>
              <w:spacing w:line="240" w:lineRule="exact"/>
              <w:jc w:val="center"/>
              <w:rPr>
                <w:sz w:val="28"/>
                <w:szCs w:val="28"/>
              </w:rPr>
            </w:pPr>
            <w:r w:rsidRPr="008345F8">
              <w:rPr>
                <w:sz w:val="28"/>
                <w:szCs w:val="28"/>
              </w:rPr>
              <w:t>муниципального района</w:t>
            </w:r>
          </w:p>
          <w:p w:rsidR="00836988" w:rsidRPr="008345F8" w:rsidRDefault="00836988" w:rsidP="00FF4505">
            <w:pPr>
              <w:spacing w:line="240" w:lineRule="exact"/>
              <w:jc w:val="center"/>
              <w:rPr>
                <w:sz w:val="28"/>
                <w:szCs w:val="28"/>
              </w:rPr>
            </w:pPr>
            <w:r w:rsidRPr="008345F8">
              <w:rPr>
                <w:sz w:val="28"/>
                <w:szCs w:val="28"/>
              </w:rPr>
              <w:t>Ставропольского края</w:t>
            </w:r>
          </w:p>
          <w:p w:rsidR="00836988" w:rsidRPr="008345F8" w:rsidRDefault="00836988" w:rsidP="00FF4505">
            <w:pPr>
              <w:spacing w:line="240" w:lineRule="exact"/>
              <w:jc w:val="center"/>
              <w:rPr>
                <w:sz w:val="28"/>
                <w:szCs w:val="28"/>
                <w:u w:val="single"/>
              </w:rPr>
            </w:pPr>
          </w:p>
          <w:p w:rsidR="00836988" w:rsidRPr="008345F8" w:rsidRDefault="00836988" w:rsidP="00FF4505">
            <w:pPr>
              <w:spacing w:line="240" w:lineRule="exact"/>
              <w:jc w:val="center"/>
              <w:rPr>
                <w:sz w:val="28"/>
                <w:szCs w:val="28"/>
                <w:u w:val="single"/>
              </w:rPr>
            </w:pPr>
          </w:p>
          <w:p w:rsidR="00836988" w:rsidRPr="008345F8" w:rsidRDefault="00836988" w:rsidP="00FF4505">
            <w:pPr>
              <w:spacing w:line="240" w:lineRule="exact"/>
              <w:jc w:val="center"/>
              <w:rPr>
                <w:sz w:val="28"/>
                <w:szCs w:val="28"/>
                <w:u w:val="single"/>
              </w:rPr>
            </w:pPr>
            <w:r w:rsidRPr="008345F8">
              <w:rPr>
                <w:sz w:val="28"/>
                <w:szCs w:val="28"/>
                <w:u w:val="single"/>
              </w:rPr>
              <w:t xml:space="preserve">          ______</w:t>
            </w:r>
            <w:r w:rsidRPr="008345F8">
              <w:rPr>
                <w:sz w:val="28"/>
                <w:szCs w:val="28"/>
              </w:rPr>
              <w:t>С.Т. Бычков</w:t>
            </w:r>
          </w:p>
          <w:p w:rsidR="00836988" w:rsidRPr="008345F8" w:rsidRDefault="00836988" w:rsidP="00FF4505">
            <w:pPr>
              <w:spacing w:line="240" w:lineRule="exact"/>
              <w:jc w:val="center"/>
              <w:rPr>
                <w:sz w:val="28"/>
                <w:szCs w:val="28"/>
              </w:rPr>
            </w:pPr>
          </w:p>
        </w:tc>
        <w:tc>
          <w:tcPr>
            <w:tcW w:w="5017" w:type="dxa"/>
          </w:tcPr>
          <w:p w:rsidR="00836988" w:rsidRPr="008345F8" w:rsidRDefault="00836988" w:rsidP="00FF4505">
            <w:pPr>
              <w:spacing w:line="240" w:lineRule="exact"/>
              <w:jc w:val="center"/>
              <w:rPr>
                <w:sz w:val="28"/>
                <w:szCs w:val="28"/>
              </w:rPr>
            </w:pPr>
          </w:p>
          <w:p w:rsidR="00836988" w:rsidRPr="008345F8" w:rsidRDefault="00836988" w:rsidP="00FF4505">
            <w:pPr>
              <w:spacing w:line="240" w:lineRule="exact"/>
              <w:jc w:val="center"/>
              <w:rPr>
                <w:sz w:val="28"/>
                <w:szCs w:val="28"/>
              </w:rPr>
            </w:pPr>
            <w:r w:rsidRPr="008345F8">
              <w:rPr>
                <w:sz w:val="28"/>
                <w:szCs w:val="28"/>
              </w:rPr>
              <w:t>Рассмотрена</w:t>
            </w:r>
          </w:p>
          <w:p w:rsidR="00836988" w:rsidRPr="008345F8" w:rsidRDefault="00836988" w:rsidP="00FF4505">
            <w:pPr>
              <w:spacing w:line="240" w:lineRule="exact"/>
              <w:jc w:val="center"/>
              <w:rPr>
                <w:sz w:val="28"/>
                <w:szCs w:val="28"/>
              </w:rPr>
            </w:pPr>
            <w:r w:rsidRPr="008345F8">
              <w:rPr>
                <w:sz w:val="28"/>
                <w:szCs w:val="28"/>
              </w:rPr>
              <w:t>на заседании Управляющего совета</w:t>
            </w:r>
          </w:p>
          <w:p w:rsidR="00836988" w:rsidRPr="008345F8" w:rsidRDefault="00836988" w:rsidP="00FF4505">
            <w:pPr>
              <w:spacing w:line="240" w:lineRule="exact"/>
              <w:jc w:val="center"/>
              <w:rPr>
                <w:sz w:val="28"/>
                <w:szCs w:val="28"/>
              </w:rPr>
            </w:pPr>
            <w:r w:rsidRPr="008345F8">
              <w:rPr>
                <w:sz w:val="28"/>
                <w:szCs w:val="28"/>
              </w:rPr>
              <w:t>протокол № 1 от 28 августа 2017 года</w:t>
            </w:r>
          </w:p>
          <w:p w:rsidR="00836988" w:rsidRPr="008345F8" w:rsidRDefault="00836988" w:rsidP="00FF4505">
            <w:pPr>
              <w:spacing w:line="240" w:lineRule="exact"/>
              <w:jc w:val="center"/>
              <w:rPr>
                <w:sz w:val="28"/>
                <w:szCs w:val="28"/>
                <w:u w:val="single"/>
              </w:rPr>
            </w:pPr>
          </w:p>
          <w:p w:rsidR="00836988" w:rsidRPr="008345F8" w:rsidRDefault="00836988" w:rsidP="00FF4505">
            <w:pPr>
              <w:spacing w:line="240" w:lineRule="exact"/>
              <w:jc w:val="center"/>
              <w:rPr>
                <w:sz w:val="28"/>
                <w:szCs w:val="28"/>
                <w:u w:val="single"/>
              </w:rPr>
            </w:pPr>
            <w:r w:rsidRPr="008345F8">
              <w:rPr>
                <w:sz w:val="28"/>
                <w:szCs w:val="28"/>
                <w:u w:val="single"/>
              </w:rPr>
              <w:t xml:space="preserve">      </w:t>
            </w:r>
          </w:p>
          <w:p w:rsidR="00836988" w:rsidRPr="008345F8" w:rsidRDefault="00836988" w:rsidP="00FF4505">
            <w:pPr>
              <w:spacing w:line="240" w:lineRule="exact"/>
              <w:jc w:val="center"/>
              <w:rPr>
                <w:sz w:val="28"/>
                <w:szCs w:val="28"/>
                <w:u w:val="single"/>
              </w:rPr>
            </w:pPr>
            <w:r w:rsidRPr="008345F8">
              <w:rPr>
                <w:sz w:val="28"/>
                <w:szCs w:val="28"/>
                <w:u w:val="single"/>
              </w:rPr>
              <w:t xml:space="preserve">                   _</w:t>
            </w:r>
            <w:r w:rsidRPr="008345F8">
              <w:rPr>
                <w:sz w:val="28"/>
                <w:szCs w:val="28"/>
              </w:rPr>
              <w:t>О.А.Демьяненко</w:t>
            </w:r>
          </w:p>
        </w:tc>
        <w:tc>
          <w:tcPr>
            <w:tcW w:w="5017" w:type="dxa"/>
          </w:tcPr>
          <w:p w:rsidR="00836988" w:rsidRPr="008345F8" w:rsidRDefault="00836988" w:rsidP="00FF4505">
            <w:pPr>
              <w:spacing w:line="240" w:lineRule="exact"/>
              <w:jc w:val="center"/>
              <w:rPr>
                <w:sz w:val="28"/>
                <w:szCs w:val="28"/>
              </w:rPr>
            </w:pPr>
          </w:p>
          <w:p w:rsidR="00836988" w:rsidRPr="008345F8" w:rsidRDefault="00836988" w:rsidP="00FF4505">
            <w:pPr>
              <w:spacing w:line="240" w:lineRule="exact"/>
              <w:jc w:val="center"/>
              <w:rPr>
                <w:sz w:val="28"/>
                <w:szCs w:val="28"/>
              </w:rPr>
            </w:pPr>
            <w:r w:rsidRPr="008345F8">
              <w:rPr>
                <w:sz w:val="28"/>
                <w:szCs w:val="28"/>
              </w:rPr>
              <w:t>Утверждена приказом директора муниципального казенного общеобразовательного учреждения «Средняя обще</w:t>
            </w:r>
            <w:r>
              <w:rPr>
                <w:sz w:val="28"/>
                <w:szCs w:val="28"/>
              </w:rPr>
              <w:t xml:space="preserve">образовательная школа №16»  № 74  от   31  августа  </w:t>
            </w:r>
            <w:r w:rsidRPr="008345F8">
              <w:rPr>
                <w:sz w:val="28"/>
                <w:szCs w:val="28"/>
              </w:rPr>
              <w:t xml:space="preserve"> 2017 года</w:t>
            </w:r>
          </w:p>
          <w:p w:rsidR="00836988" w:rsidRPr="008345F8" w:rsidRDefault="00836988" w:rsidP="00FF4505">
            <w:pPr>
              <w:spacing w:line="240" w:lineRule="exact"/>
              <w:jc w:val="center"/>
              <w:rPr>
                <w:sz w:val="28"/>
                <w:szCs w:val="28"/>
                <w:u w:val="single"/>
              </w:rPr>
            </w:pPr>
            <w:r w:rsidRPr="008345F8">
              <w:rPr>
                <w:sz w:val="28"/>
                <w:szCs w:val="28"/>
                <w:u w:val="single"/>
              </w:rPr>
              <w:t xml:space="preserve">____                     </w:t>
            </w:r>
            <w:r w:rsidRPr="008345F8">
              <w:rPr>
                <w:sz w:val="28"/>
                <w:szCs w:val="28"/>
              </w:rPr>
              <w:softHyphen/>
            </w:r>
            <w:r w:rsidRPr="008345F8">
              <w:rPr>
                <w:sz w:val="28"/>
                <w:szCs w:val="28"/>
              </w:rPr>
              <w:softHyphen/>
            </w:r>
            <w:r w:rsidRPr="008345F8">
              <w:rPr>
                <w:sz w:val="28"/>
                <w:szCs w:val="28"/>
              </w:rPr>
              <w:softHyphen/>
              <w:t>В.Ф.Мищенко</w:t>
            </w:r>
          </w:p>
        </w:tc>
      </w:tr>
    </w:tbl>
    <w:p w:rsidR="00836988" w:rsidRPr="008345F8" w:rsidRDefault="00836988" w:rsidP="008F6FE3">
      <w:pPr>
        <w:rPr>
          <w:sz w:val="28"/>
          <w:szCs w:val="28"/>
        </w:rPr>
      </w:pPr>
      <w:r w:rsidRPr="008345F8">
        <w:rPr>
          <w:sz w:val="28"/>
          <w:szCs w:val="28"/>
        </w:rPr>
        <w:t xml:space="preserve">   </w:t>
      </w:r>
    </w:p>
    <w:p w:rsidR="00836988" w:rsidRPr="008345F8" w:rsidRDefault="00836988" w:rsidP="008F6FE3">
      <w:pPr>
        <w:rPr>
          <w:sz w:val="28"/>
          <w:szCs w:val="28"/>
        </w:rPr>
      </w:pPr>
    </w:p>
    <w:p w:rsidR="00836988" w:rsidRPr="008345F8" w:rsidRDefault="00836988" w:rsidP="008F6FE3">
      <w:pPr>
        <w:rPr>
          <w:sz w:val="28"/>
          <w:szCs w:val="28"/>
        </w:rPr>
      </w:pPr>
    </w:p>
    <w:p w:rsidR="00836988" w:rsidRPr="008345F8" w:rsidRDefault="00836988" w:rsidP="008F6FE3">
      <w:pPr>
        <w:rPr>
          <w:sz w:val="28"/>
          <w:szCs w:val="28"/>
        </w:rPr>
      </w:pPr>
    </w:p>
    <w:p w:rsidR="00836988" w:rsidRPr="008345F8" w:rsidRDefault="00836988" w:rsidP="008F6FE3">
      <w:pPr>
        <w:rPr>
          <w:sz w:val="28"/>
          <w:szCs w:val="28"/>
        </w:rPr>
      </w:pPr>
    </w:p>
    <w:p w:rsidR="00836988" w:rsidRPr="008345F8" w:rsidRDefault="00836988" w:rsidP="001D0D78">
      <w:pPr>
        <w:jc w:val="center"/>
        <w:rPr>
          <w:b/>
          <w:sz w:val="44"/>
          <w:szCs w:val="44"/>
        </w:rPr>
      </w:pPr>
      <w:r w:rsidRPr="008345F8">
        <w:rPr>
          <w:b/>
          <w:sz w:val="44"/>
          <w:szCs w:val="44"/>
        </w:rPr>
        <w:t>ПРОГРАММА  РАЗВИТИЯ</w:t>
      </w:r>
    </w:p>
    <w:p w:rsidR="00836988" w:rsidRPr="008345F8" w:rsidRDefault="00836988" w:rsidP="001D0D78">
      <w:pPr>
        <w:jc w:val="center"/>
        <w:rPr>
          <w:sz w:val="44"/>
          <w:szCs w:val="44"/>
        </w:rPr>
      </w:pPr>
    </w:p>
    <w:p w:rsidR="00836988" w:rsidRPr="008345F8" w:rsidRDefault="00836988" w:rsidP="001D0D78">
      <w:pPr>
        <w:jc w:val="center"/>
        <w:rPr>
          <w:sz w:val="44"/>
          <w:szCs w:val="44"/>
        </w:rPr>
      </w:pPr>
      <w:r w:rsidRPr="008345F8">
        <w:rPr>
          <w:sz w:val="44"/>
          <w:szCs w:val="44"/>
        </w:rPr>
        <w:t xml:space="preserve">муниципального казенного общеобразовательного учреждения </w:t>
      </w:r>
    </w:p>
    <w:p w:rsidR="00836988" w:rsidRPr="008345F8" w:rsidRDefault="00836988" w:rsidP="001D0D78">
      <w:pPr>
        <w:jc w:val="center"/>
        <w:rPr>
          <w:sz w:val="44"/>
          <w:szCs w:val="44"/>
        </w:rPr>
      </w:pPr>
      <w:r w:rsidRPr="008345F8">
        <w:rPr>
          <w:sz w:val="44"/>
          <w:szCs w:val="44"/>
        </w:rPr>
        <w:t xml:space="preserve">«Средняя общеобразовательная школа №12» </w:t>
      </w:r>
    </w:p>
    <w:p w:rsidR="00836988" w:rsidRPr="008345F8" w:rsidRDefault="00836988" w:rsidP="001D0D78">
      <w:pPr>
        <w:jc w:val="center"/>
        <w:rPr>
          <w:sz w:val="44"/>
          <w:szCs w:val="44"/>
        </w:rPr>
      </w:pPr>
      <w:r w:rsidRPr="008345F8">
        <w:rPr>
          <w:sz w:val="44"/>
          <w:szCs w:val="44"/>
        </w:rPr>
        <w:t>на 2017-</w:t>
      </w:r>
      <w:smartTag w:uri="urn:schemas-microsoft-com:office:smarttags" w:element="metricconverter">
        <w:smartTagPr>
          <w:attr w:name="ProductID" w:val="2022 г"/>
        </w:smartTagPr>
        <w:r w:rsidRPr="008345F8">
          <w:rPr>
            <w:sz w:val="44"/>
            <w:szCs w:val="44"/>
          </w:rPr>
          <w:t>2022 г</w:t>
        </w:r>
      </w:smartTag>
      <w:r w:rsidRPr="008345F8">
        <w:rPr>
          <w:sz w:val="44"/>
          <w:szCs w:val="44"/>
        </w:rPr>
        <w:t>.г.</w:t>
      </w:r>
    </w:p>
    <w:p w:rsidR="00836988" w:rsidRPr="008345F8" w:rsidRDefault="00836988" w:rsidP="001D0D78">
      <w:pPr>
        <w:jc w:val="center"/>
        <w:rPr>
          <w:sz w:val="44"/>
          <w:szCs w:val="44"/>
        </w:rPr>
      </w:pPr>
    </w:p>
    <w:p w:rsidR="00836988" w:rsidRPr="008345F8" w:rsidRDefault="00836988" w:rsidP="001D0D78">
      <w:pPr>
        <w:jc w:val="center"/>
        <w:rPr>
          <w:sz w:val="28"/>
          <w:szCs w:val="28"/>
        </w:rPr>
      </w:pPr>
    </w:p>
    <w:p w:rsidR="00836988" w:rsidRPr="008345F8" w:rsidRDefault="00836988" w:rsidP="001D0D78">
      <w:pPr>
        <w:jc w:val="center"/>
        <w:rPr>
          <w:sz w:val="28"/>
          <w:szCs w:val="28"/>
        </w:rPr>
      </w:pPr>
    </w:p>
    <w:p w:rsidR="00836988" w:rsidRDefault="00836988" w:rsidP="001D0D78">
      <w:pPr>
        <w:rPr>
          <w:sz w:val="28"/>
          <w:szCs w:val="28"/>
        </w:rPr>
      </w:pPr>
    </w:p>
    <w:p w:rsidR="00836988" w:rsidRDefault="00836988" w:rsidP="001D0D78">
      <w:pPr>
        <w:rPr>
          <w:sz w:val="28"/>
          <w:szCs w:val="28"/>
        </w:rPr>
      </w:pPr>
    </w:p>
    <w:p w:rsidR="00836988" w:rsidRPr="008345F8" w:rsidRDefault="00836988" w:rsidP="001D0D78">
      <w:pPr>
        <w:rPr>
          <w:sz w:val="28"/>
          <w:szCs w:val="28"/>
        </w:rPr>
      </w:pPr>
    </w:p>
    <w:p w:rsidR="00836988" w:rsidRPr="008345F8" w:rsidRDefault="00836988" w:rsidP="001D0D78">
      <w:pPr>
        <w:jc w:val="center"/>
        <w:rPr>
          <w:sz w:val="28"/>
          <w:szCs w:val="28"/>
        </w:rPr>
      </w:pPr>
      <w:r w:rsidRPr="008345F8">
        <w:rPr>
          <w:sz w:val="28"/>
          <w:szCs w:val="28"/>
        </w:rPr>
        <w:t>х. Алтухов</w:t>
      </w:r>
    </w:p>
    <w:p w:rsidR="00836988" w:rsidRPr="008345F8" w:rsidRDefault="00836988" w:rsidP="001D0D78">
      <w:pPr>
        <w:jc w:val="center"/>
        <w:rPr>
          <w:sz w:val="28"/>
          <w:szCs w:val="28"/>
        </w:rPr>
      </w:pPr>
    </w:p>
    <w:p w:rsidR="00836988" w:rsidRPr="008345F8" w:rsidRDefault="00836988" w:rsidP="001D0D78">
      <w:pPr>
        <w:jc w:val="center"/>
        <w:rPr>
          <w:sz w:val="28"/>
          <w:szCs w:val="28"/>
        </w:rPr>
        <w:sectPr w:rsidR="00836988" w:rsidRPr="008345F8">
          <w:pgSz w:w="16838" w:h="11906" w:orient="landscape"/>
          <w:pgMar w:top="702" w:right="869" w:bottom="702" w:left="1134" w:header="426" w:footer="426" w:gutter="0"/>
          <w:cols w:space="720"/>
          <w:titlePg/>
          <w:docGrid w:linePitch="360"/>
        </w:sectPr>
      </w:pPr>
      <w:smartTag w:uri="urn:schemas-microsoft-com:office:smarttags" w:element="metricconverter">
        <w:smartTagPr>
          <w:attr w:name="ProductID" w:val="2017 г"/>
        </w:smartTagPr>
        <w:r w:rsidRPr="008345F8">
          <w:rPr>
            <w:sz w:val="28"/>
            <w:szCs w:val="28"/>
          </w:rPr>
          <w:t>2017 г</w:t>
        </w:r>
      </w:smartTag>
      <w:r w:rsidRPr="008345F8">
        <w:rPr>
          <w:sz w:val="28"/>
          <w:szCs w:val="28"/>
        </w:rPr>
        <w:t>.</w:t>
      </w:r>
    </w:p>
    <w:p w:rsidR="00836988" w:rsidRPr="008345F8" w:rsidRDefault="00836988" w:rsidP="00A5682E">
      <w:pPr>
        <w:rPr>
          <w:b/>
          <w:color w:val="C00000"/>
          <w:sz w:val="28"/>
          <w:szCs w:val="28"/>
        </w:rPr>
      </w:pPr>
    </w:p>
    <w:p w:rsidR="00836988" w:rsidRPr="008345F8" w:rsidRDefault="00836988" w:rsidP="00E20302">
      <w:pPr>
        <w:jc w:val="center"/>
        <w:rPr>
          <w:b/>
          <w:sz w:val="28"/>
          <w:szCs w:val="28"/>
        </w:rPr>
      </w:pPr>
      <w:r w:rsidRPr="008345F8">
        <w:rPr>
          <w:b/>
          <w:sz w:val="28"/>
          <w:szCs w:val="28"/>
        </w:rPr>
        <w:t>СОДЕРЖАНИЕ</w:t>
      </w:r>
    </w:p>
    <w:p w:rsidR="00836988" w:rsidRPr="008345F8" w:rsidRDefault="00836988" w:rsidP="00E20302">
      <w:pPr>
        <w:jc w:val="center"/>
        <w:rPr>
          <w:b/>
          <w:color w:val="C00000"/>
          <w:sz w:val="28"/>
          <w:szCs w:val="28"/>
        </w:rPr>
      </w:pPr>
    </w:p>
    <w:p w:rsidR="00836988" w:rsidRPr="008345F8" w:rsidRDefault="00836988" w:rsidP="00E20302">
      <w:pPr>
        <w:rPr>
          <w:b/>
          <w:sz w:val="28"/>
          <w:szCs w:val="28"/>
        </w:rPr>
      </w:pPr>
    </w:p>
    <w:p w:rsidR="00836988" w:rsidRPr="008345F8" w:rsidRDefault="00836988" w:rsidP="00E20302">
      <w:pPr>
        <w:ind w:left="360"/>
        <w:rPr>
          <w:b/>
          <w:sz w:val="28"/>
          <w:szCs w:val="28"/>
        </w:rPr>
      </w:pPr>
      <w:r w:rsidRPr="008345F8">
        <w:rPr>
          <w:b/>
          <w:sz w:val="28"/>
          <w:szCs w:val="28"/>
        </w:rPr>
        <w:t>Паспорт Программы развития</w:t>
      </w:r>
      <w:r w:rsidRPr="008345F8">
        <w:rPr>
          <w:sz w:val="28"/>
          <w:szCs w:val="28"/>
        </w:rPr>
        <w:t>………………………………………………………………………………..  с.3</w:t>
      </w:r>
    </w:p>
    <w:p w:rsidR="00836988" w:rsidRPr="008345F8" w:rsidRDefault="00836988" w:rsidP="00E20302">
      <w:pPr>
        <w:ind w:left="360"/>
        <w:rPr>
          <w:b/>
          <w:sz w:val="28"/>
          <w:szCs w:val="28"/>
        </w:rPr>
      </w:pPr>
    </w:p>
    <w:p w:rsidR="00836988" w:rsidRPr="008345F8" w:rsidRDefault="00836988" w:rsidP="00E20302">
      <w:pPr>
        <w:numPr>
          <w:ilvl w:val="0"/>
          <w:numId w:val="15"/>
        </w:numPr>
        <w:rPr>
          <w:sz w:val="28"/>
          <w:szCs w:val="28"/>
        </w:rPr>
      </w:pPr>
      <w:r w:rsidRPr="008345F8">
        <w:rPr>
          <w:b/>
          <w:sz w:val="28"/>
          <w:szCs w:val="28"/>
        </w:rPr>
        <w:t xml:space="preserve">     Информационная справка </w:t>
      </w:r>
    </w:p>
    <w:p w:rsidR="00836988" w:rsidRPr="008345F8" w:rsidRDefault="00836988" w:rsidP="00E20302">
      <w:pPr>
        <w:numPr>
          <w:ilvl w:val="1"/>
          <w:numId w:val="15"/>
        </w:numPr>
        <w:rPr>
          <w:sz w:val="28"/>
          <w:szCs w:val="28"/>
        </w:rPr>
      </w:pPr>
      <w:r w:rsidRPr="008345F8">
        <w:rPr>
          <w:sz w:val="28"/>
          <w:szCs w:val="28"/>
        </w:rPr>
        <w:t>Историческая справка……………………………………………………………………………………...  с.8</w:t>
      </w:r>
    </w:p>
    <w:p w:rsidR="00836988" w:rsidRPr="008345F8" w:rsidRDefault="00836988" w:rsidP="00E20302">
      <w:pPr>
        <w:numPr>
          <w:ilvl w:val="1"/>
          <w:numId w:val="15"/>
        </w:numPr>
        <w:rPr>
          <w:sz w:val="28"/>
          <w:szCs w:val="28"/>
        </w:rPr>
      </w:pPr>
      <w:r w:rsidRPr="008345F8">
        <w:rPr>
          <w:sz w:val="28"/>
          <w:szCs w:val="28"/>
        </w:rPr>
        <w:t>Социальный паспорт образовательной организации    …………………………………………………  с.10</w:t>
      </w:r>
    </w:p>
    <w:p w:rsidR="00836988" w:rsidRPr="008345F8" w:rsidRDefault="00836988" w:rsidP="00E20302">
      <w:pPr>
        <w:numPr>
          <w:ilvl w:val="1"/>
          <w:numId w:val="15"/>
        </w:numPr>
        <w:rPr>
          <w:sz w:val="28"/>
          <w:szCs w:val="28"/>
        </w:rPr>
      </w:pPr>
      <w:r w:rsidRPr="008345F8">
        <w:rPr>
          <w:sz w:val="28"/>
          <w:szCs w:val="28"/>
        </w:rPr>
        <w:t>Организация образовательного процесса………………………………………………………………...  с.11</w:t>
      </w:r>
    </w:p>
    <w:p w:rsidR="00836988" w:rsidRPr="008345F8" w:rsidRDefault="00836988" w:rsidP="00E20302">
      <w:pPr>
        <w:numPr>
          <w:ilvl w:val="1"/>
          <w:numId w:val="15"/>
        </w:numPr>
        <w:rPr>
          <w:sz w:val="28"/>
          <w:szCs w:val="28"/>
        </w:rPr>
      </w:pPr>
      <w:r w:rsidRPr="008345F8">
        <w:rPr>
          <w:sz w:val="28"/>
          <w:szCs w:val="28"/>
        </w:rPr>
        <w:t>Содержание образовательного процесса…………………………………………………………………  с.12</w:t>
      </w:r>
    </w:p>
    <w:p w:rsidR="00836988" w:rsidRPr="008345F8" w:rsidRDefault="00836988" w:rsidP="00E20302">
      <w:pPr>
        <w:numPr>
          <w:ilvl w:val="1"/>
          <w:numId w:val="15"/>
        </w:numPr>
        <w:rPr>
          <w:sz w:val="28"/>
          <w:szCs w:val="28"/>
        </w:rPr>
      </w:pPr>
      <w:r w:rsidRPr="008345F8">
        <w:rPr>
          <w:sz w:val="28"/>
          <w:szCs w:val="28"/>
        </w:rPr>
        <w:t>Сотрудничество образовательной организации  с социумом…………………………………………..   с.16</w:t>
      </w:r>
    </w:p>
    <w:p w:rsidR="00836988" w:rsidRPr="008345F8" w:rsidRDefault="00836988" w:rsidP="00E20302">
      <w:pPr>
        <w:numPr>
          <w:ilvl w:val="1"/>
          <w:numId w:val="15"/>
        </w:numPr>
        <w:rPr>
          <w:sz w:val="28"/>
          <w:szCs w:val="28"/>
        </w:rPr>
      </w:pPr>
      <w:r w:rsidRPr="008345F8">
        <w:rPr>
          <w:sz w:val="28"/>
          <w:szCs w:val="28"/>
        </w:rPr>
        <w:t>Материально-техническая база……………………………………………………………………………  с.16</w:t>
      </w:r>
    </w:p>
    <w:p w:rsidR="00836988" w:rsidRPr="008345F8" w:rsidRDefault="00836988" w:rsidP="00E20302">
      <w:pPr>
        <w:numPr>
          <w:ilvl w:val="1"/>
          <w:numId w:val="15"/>
        </w:numPr>
        <w:rPr>
          <w:b/>
          <w:sz w:val="28"/>
          <w:szCs w:val="28"/>
        </w:rPr>
      </w:pPr>
      <w:r w:rsidRPr="008345F8">
        <w:rPr>
          <w:sz w:val="28"/>
          <w:szCs w:val="28"/>
        </w:rPr>
        <w:t>Результаты работы             ………………………………………………………………………………… с.18</w:t>
      </w:r>
    </w:p>
    <w:p w:rsidR="00836988" w:rsidRPr="008345F8" w:rsidRDefault="00836988" w:rsidP="00E20302">
      <w:pPr>
        <w:ind w:left="360"/>
        <w:rPr>
          <w:b/>
          <w:sz w:val="28"/>
          <w:szCs w:val="28"/>
        </w:rPr>
      </w:pPr>
    </w:p>
    <w:p w:rsidR="00836988" w:rsidRPr="008345F8" w:rsidRDefault="00836988" w:rsidP="00E20302">
      <w:pPr>
        <w:numPr>
          <w:ilvl w:val="0"/>
          <w:numId w:val="15"/>
        </w:numPr>
        <w:rPr>
          <w:sz w:val="28"/>
          <w:szCs w:val="28"/>
        </w:rPr>
      </w:pPr>
      <w:r w:rsidRPr="008345F8">
        <w:rPr>
          <w:b/>
          <w:sz w:val="28"/>
          <w:szCs w:val="28"/>
        </w:rPr>
        <w:t xml:space="preserve">     Концепция развития </w:t>
      </w:r>
    </w:p>
    <w:p w:rsidR="00836988" w:rsidRPr="008345F8" w:rsidRDefault="00836988" w:rsidP="00E20302">
      <w:pPr>
        <w:numPr>
          <w:ilvl w:val="1"/>
          <w:numId w:val="15"/>
        </w:numPr>
        <w:rPr>
          <w:sz w:val="28"/>
          <w:szCs w:val="28"/>
        </w:rPr>
      </w:pPr>
      <w:r w:rsidRPr="008345F8">
        <w:rPr>
          <w:sz w:val="28"/>
          <w:szCs w:val="28"/>
        </w:rPr>
        <w:t>Аналитическое и прогностическое обоснование Программы…………………………………………..  с.23</w:t>
      </w:r>
    </w:p>
    <w:p w:rsidR="00836988" w:rsidRPr="008345F8" w:rsidRDefault="00836988" w:rsidP="00E20302">
      <w:pPr>
        <w:numPr>
          <w:ilvl w:val="1"/>
          <w:numId w:val="15"/>
        </w:numPr>
        <w:rPr>
          <w:sz w:val="28"/>
          <w:szCs w:val="28"/>
        </w:rPr>
      </w:pPr>
      <w:r w:rsidRPr="008345F8">
        <w:rPr>
          <w:sz w:val="28"/>
          <w:szCs w:val="28"/>
        </w:rPr>
        <w:t>Концептуальные положения Программы………………………………………………………………...  с.27</w:t>
      </w:r>
    </w:p>
    <w:p w:rsidR="00836988" w:rsidRPr="008345F8" w:rsidRDefault="00836988" w:rsidP="00E20302">
      <w:pPr>
        <w:numPr>
          <w:ilvl w:val="1"/>
          <w:numId w:val="15"/>
        </w:numPr>
        <w:rPr>
          <w:sz w:val="28"/>
          <w:szCs w:val="28"/>
        </w:rPr>
      </w:pPr>
      <w:r w:rsidRPr="008345F8">
        <w:rPr>
          <w:sz w:val="28"/>
          <w:szCs w:val="28"/>
        </w:rPr>
        <w:t>Стратегия и тактика перевода МКОУ «СОШ №12» в новое состояние           ………………………..  с.32</w:t>
      </w:r>
    </w:p>
    <w:p w:rsidR="00836988" w:rsidRPr="008345F8" w:rsidRDefault="00836988" w:rsidP="00E20302">
      <w:pPr>
        <w:numPr>
          <w:ilvl w:val="1"/>
          <w:numId w:val="15"/>
        </w:numPr>
        <w:rPr>
          <w:b/>
          <w:sz w:val="28"/>
          <w:szCs w:val="28"/>
        </w:rPr>
      </w:pPr>
      <w:r w:rsidRPr="008345F8">
        <w:rPr>
          <w:sz w:val="28"/>
          <w:szCs w:val="28"/>
        </w:rPr>
        <w:t>Цель и задачи реализации Программы…………………………………………………………………...  с.33</w:t>
      </w:r>
    </w:p>
    <w:p w:rsidR="00836988" w:rsidRPr="008345F8" w:rsidRDefault="00836988" w:rsidP="00E20302">
      <w:pPr>
        <w:ind w:left="360"/>
        <w:rPr>
          <w:b/>
          <w:sz w:val="28"/>
          <w:szCs w:val="28"/>
        </w:rPr>
      </w:pPr>
    </w:p>
    <w:p w:rsidR="00836988" w:rsidRPr="008345F8" w:rsidRDefault="00836988" w:rsidP="00E20302">
      <w:pPr>
        <w:numPr>
          <w:ilvl w:val="0"/>
          <w:numId w:val="15"/>
        </w:numPr>
        <w:rPr>
          <w:sz w:val="28"/>
          <w:szCs w:val="28"/>
        </w:rPr>
      </w:pPr>
      <w:r w:rsidRPr="008345F8">
        <w:rPr>
          <w:b/>
          <w:sz w:val="28"/>
          <w:szCs w:val="28"/>
        </w:rPr>
        <w:t xml:space="preserve">     План реализации Программы развития</w:t>
      </w:r>
      <w:r w:rsidRPr="008345F8">
        <w:rPr>
          <w:sz w:val="28"/>
          <w:szCs w:val="28"/>
        </w:rPr>
        <w:t>………………………………………………………………  с.35</w:t>
      </w:r>
    </w:p>
    <w:p w:rsidR="00836988" w:rsidRPr="008345F8" w:rsidRDefault="00836988" w:rsidP="00E20302">
      <w:pPr>
        <w:rPr>
          <w:b/>
          <w:sz w:val="28"/>
          <w:szCs w:val="28"/>
        </w:rPr>
      </w:pPr>
    </w:p>
    <w:p w:rsidR="00836988" w:rsidRPr="008345F8" w:rsidRDefault="00836988" w:rsidP="00E20302">
      <w:pPr>
        <w:numPr>
          <w:ilvl w:val="0"/>
          <w:numId w:val="15"/>
        </w:numPr>
        <w:rPr>
          <w:b/>
          <w:sz w:val="28"/>
          <w:szCs w:val="28"/>
        </w:rPr>
      </w:pPr>
      <w:r w:rsidRPr="008345F8">
        <w:rPr>
          <w:b/>
          <w:sz w:val="28"/>
          <w:szCs w:val="28"/>
        </w:rPr>
        <w:t xml:space="preserve">     Ожидаемые результаты</w:t>
      </w:r>
      <w:r w:rsidRPr="008345F8">
        <w:rPr>
          <w:sz w:val="28"/>
          <w:szCs w:val="28"/>
        </w:rPr>
        <w:t>…………………………………………………………………………………  с.47</w:t>
      </w:r>
    </w:p>
    <w:p w:rsidR="00836988" w:rsidRPr="008345F8" w:rsidRDefault="00836988" w:rsidP="00E20302">
      <w:pPr>
        <w:rPr>
          <w:b/>
          <w:sz w:val="28"/>
          <w:szCs w:val="28"/>
        </w:rPr>
      </w:pPr>
    </w:p>
    <w:p w:rsidR="00836988" w:rsidRPr="008345F8" w:rsidRDefault="00836988" w:rsidP="00E20302">
      <w:pPr>
        <w:numPr>
          <w:ilvl w:val="0"/>
          <w:numId w:val="15"/>
        </w:numPr>
        <w:rPr>
          <w:b/>
          <w:color w:val="C00000"/>
          <w:sz w:val="28"/>
          <w:szCs w:val="28"/>
        </w:rPr>
      </w:pPr>
      <w:r w:rsidRPr="008345F8">
        <w:rPr>
          <w:b/>
          <w:sz w:val="28"/>
          <w:szCs w:val="28"/>
        </w:rPr>
        <w:t xml:space="preserve">    Система мер по минимизации рисков реализации Программы</w:t>
      </w:r>
      <w:r w:rsidRPr="008345F8">
        <w:rPr>
          <w:sz w:val="28"/>
          <w:szCs w:val="28"/>
        </w:rPr>
        <w:t>…………………………………… с.49</w:t>
      </w:r>
      <w:r w:rsidRPr="008345F8">
        <w:rPr>
          <w:b/>
          <w:sz w:val="28"/>
          <w:szCs w:val="28"/>
        </w:rPr>
        <w:t xml:space="preserve"> </w:t>
      </w:r>
    </w:p>
    <w:p w:rsidR="00836988" w:rsidRPr="008345F8" w:rsidRDefault="00836988" w:rsidP="00E20302">
      <w:pPr>
        <w:rPr>
          <w:b/>
          <w:color w:val="C00000"/>
          <w:sz w:val="28"/>
          <w:szCs w:val="28"/>
        </w:rPr>
      </w:pPr>
    </w:p>
    <w:p w:rsidR="00836988" w:rsidRPr="008345F8" w:rsidRDefault="00836988" w:rsidP="00E20302">
      <w:pPr>
        <w:jc w:val="center"/>
        <w:rPr>
          <w:b/>
          <w:sz w:val="28"/>
          <w:szCs w:val="28"/>
        </w:rPr>
      </w:pPr>
    </w:p>
    <w:p w:rsidR="00836988" w:rsidRPr="008345F8" w:rsidRDefault="00836988" w:rsidP="00E20302">
      <w:pPr>
        <w:jc w:val="center"/>
        <w:rPr>
          <w:b/>
          <w:sz w:val="28"/>
          <w:szCs w:val="28"/>
        </w:rPr>
      </w:pPr>
    </w:p>
    <w:p w:rsidR="00836988" w:rsidRPr="008345F8" w:rsidRDefault="00836988" w:rsidP="00E20302">
      <w:pPr>
        <w:jc w:val="center"/>
        <w:rPr>
          <w:b/>
          <w:sz w:val="28"/>
          <w:szCs w:val="28"/>
        </w:rPr>
      </w:pPr>
    </w:p>
    <w:p w:rsidR="00836988" w:rsidRPr="008345F8" w:rsidRDefault="00836988" w:rsidP="00E20302">
      <w:pPr>
        <w:jc w:val="center"/>
        <w:rPr>
          <w:b/>
          <w:sz w:val="28"/>
          <w:szCs w:val="28"/>
        </w:rPr>
      </w:pPr>
    </w:p>
    <w:p w:rsidR="00836988" w:rsidRPr="008345F8" w:rsidRDefault="00836988" w:rsidP="007B754C">
      <w:pPr>
        <w:ind w:left="220" w:hanging="220"/>
        <w:jc w:val="center"/>
        <w:rPr>
          <w:b/>
          <w:sz w:val="28"/>
          <w:szCs w:val="28"/>
        </w:rPr>
      </w:pPr>
    </w:p>
    <w:p w:rsidR="00836988" w:rsidRPr="008345F8" w:rsidRDefault="00836988" w:rsidP="00E20302">
      <w:pPr>
        <w:jc w:val="center"/>
        <w:rPr>
          <w:b/>
          <w:sz w:val="28"/>
          <w:szCs w:val="28"/>
        </w:rPr>
      </w:pPr>
      <w:r w:rsidRPr="008345F8">
        <w:rPr>
          <w:b/>
          <w:sz w:val="28"/>
          <w:szCs w:val="28"/>
        </w:rPr>
        <w:t xml:space="preserve">Паспорт  </w:t>
      </w:r>
    </w:p>
    <w:p w:rsidR="00836988" w:rsidRPr="008345F8" w:rsidRDefault="00836988" w:rsidP="00E20302">
      <w:pPr>
        <w:jc w:val="center"/>
        <w:rPr>
          <w:b/>
          <w:sz w:val="28"/>
          <w:szCs w:val="28"/>
        </w:rPr>
      </w:pPr>
      <w:r w:rsidRPr="008345F8">
        <w:rPr>
          <w:b/>
          <w:sz w:val="28"/>
          <w:szCs w:val="28"/>
        </w:rPr>
        <w:t xml:space="preserve">программы развития </w:t>
      </w:r>
    </w:p>
    <w:p w:rsidR="00836988" w:rsidRPr="008345F8" w:rsidRDefault="00836988" w:rsidP="00E20302">
      <w:pPr>
        <w:jc w:val="center"/>
        <w:rPr>
          <w:b/>
          <w:sz w:val="28"/>
          <w:szCs w:val="28"/>
        </w:rPr>
      </w:pPr>
    </w:p>
    <w:tbl>
      <w:tblPr>
        <w:tblW w:w="15921" w:type="dxa"/>
        <w:tblInd w:w="5" w:type="dxa"/>
        <w:tblLayout w:type="fixed"/>
        <w:tblCellMar>
          <w:left w:w="0" w:type="dxa"/>
          <w:right w:w="0" w:type="dxa"/>
        </w:tblCellMar>
        <w:tblLook w:val="0000"/>
      </w:tblPr>
      <w:tblGrid>
        <w:gridCol w:w="2413"/>
        <w:gridCol w:w="13247"/>
        <w:gridCol w:w="10"/>
        <w:gridCol w:w="241"/>
        <w:gridCol w:w="10"/>
      </w:tblGrid>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Наименование Программы</w:t>
            </w: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B50EB6">
            <w:pPr>
              <w:rPr>
                <w:sz w:val="28"/>
                <w:szCs w:val="28"/>
              </w:rPr>
            </w:pPr>
            <w:r w:rsidRPr="008345F8">
              <w:rPr>
                <w:sz w:val="28"/>
                <w:szCs w:val="28"/>
              </w:rPr>
              <w:t xml:space="preserve">Программа развития (далее -  Программа)  муниципального казенного общеобразовательного учреждения «Средняя общеобразовательная школа №12» (далее МКОУ «СОШ №12») на 2017-2022 годы  </w:t>
            </w:r>
          </w:p>
          <w:p w:rsidR="00836988" w:rsidRPr="008345F8" w:rsidRDefault="00836988" w:rsidP="00B50EB6">
            <w:pPr>
              <w:rPr>
                <w:b/>
                <w:color w:val="FF0000"/>
                <w:sz w:val="28"/>
                <w:szCs w:val="28"/>
              </w:rPr>
            </w:pPr>
            <w:r w:rsidRPr="008345F8">
              <w:rPr>
                <w:sz w:val="28"/>
                <w:szCs w:val="28"/>
              </w:rPr>
              <w:t xml:space="preserve"> </w:t>
            </w:r>
          </w:p>
        </w:tc>
        <w:tc>
          <w:tcPr>
            <w:tcW w:w="251" w:type="dxa"/>
            <w:gridSpan w:val="2"/>
            <w:tcBorders>
              <w:left w:val="single" w:sz="4" w:space="0" w:color="000000"/>
            </w:tcBorders>
          </w:tcPr>
          <w:p w:rsidR="00836988" w:rsidRPr="008345F8" w:rsidRDefault="00836988" w:rsidP="000C4E86">
            <w:pPr>
              <w:snapToGrid w:val="0"/>
              <w:rPr>
                <w:b/>
                <w:sz w:val="28"/>
                <w:szCs w:val="28"/>
              </w:rPr>
            </w:pPr>
          </w:p>
        </w:tc>
      </w:tr>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Разработчики Программы</w:t>
            </w: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B50EB6">
            <w:pPr>
              <w:rPr>
                <w:sz w:val="28"/>
                <w:szCs w:val="28"/>
              </w:rPr>
            </w:pPr>
            <w:r w:rsidRPr="008345F8">
              <w:rPr>
                <w:sz w:val="28"/>
                <w:szCs w:val="28"/>
              </w:rPr>
              <w:t>Педагогический коллектив  и администрация МКОУ «СОШ №12»</w:t>
            </w:r>
          </w:p>
          <w:p w:rsidR="00836988" w:rsidRPr="008345F8" w:rsidRDefault="00836988" w:rsidP="00B50EB6">
            <w:pPr>
              <w:rPr>
                <w:sz w:val="28"/>
                <w:szCs w:val="28"/>
              </w:rPr>
            </w:pPr>
          </w:p>
        </w:tc>
        <w:tc>
          <w:tcPr>
            <w:tcW w:w="251" w:type="dxa"/>
            <w:gridSpan w:val="2"/>
            <w:tcBorders>
              <w:left w:val="single" w:sz="4" w:space="0" w:color="000000"/>
            </w:tcBorders>
          </w:tcPr>
          <w:p w:rsidR="00836988" w:rsidRPr="008345F8" w:rsidRDefault="00836988" w:rsidP="000C4E86">
            <w:pPr>
              <w:snapToGrid w:val="0"/>
              <w:rPr>
                <w:sz w:val="28"/>
                <w:szCs w:val="28"/>
              </w:rPr>
            </w:pPr>
          </w:p>
        </w:tc>
      </w:tr>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Исполнители Программы</w:t>
            </w: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B50EB6">
            <w:pPr>
              <w:rPr>
                <w:sz w:val="28"/>
                <w:szCs w:val="28"/>
              </w:rPr>
            </w:pPr>
            <w:r w:rsidRPr="008345F8">
              <w:rPr>
                <w:sz w:val="28"/>
                <w:szCs w:val="28"/>
              </w:rPr>
              <w:t xml:space="preserve">Администрация, педагогический коллектив, ученический коллектив, родительская общественность, социальные партнеры </w:t>
            </w:r>
          </w:p>
        </w:tc>
        <w:tc>
          <w:tcPr>
            <w:tcW w:w="251" w:type="dxa"/>
            <w:gridSpan w:val="2"/>
            <w:tcBorders>
              <w:left w:val="single" w:sz="4" w:space="0" w:color="000000"/>
            </w:tcBorders>
          </w:tcPr>
          <w:p w:rsidR="00836988" w:rsidRPr="008345F8" w:rsidRDefault="00836988" w:rsidP="000C4E86">
            <w:pPr>
              <w:snapToGrid w:val="0"/>
              <w:rPr>
                <w:sz w:val="28"/>
                <w:szCs w:val="28"/>
              </w:rPr>
            </w:pPr>
          </w:p>
        </w:tc>
      </w:tr>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b/>
                <w:sz w:val="28"/>
                <w:szCs w:val="28"/>
              </w:rPr>
            </w:pPr>
            <w:r w:rsidRPr="008345F8">
              <w:rPr>
                <w:b/>
                <w:sz w:val="28"/>
                <w:szCs w:val="28"/>
              </w:rPr>
              <w:t xml:space="preserve">Научно-методические основы </w:t>
            </w:r>
          </w:p>
          <w:p w:rsidR="00836988" w:rsidRPr="008345F8" w:rsidRDefault="00836988" w:rsidP="000C4E86">
            <w:pPr>
              <w:jc w:val="both"/>
              <w:rPr>
                <w:sz w:val="28"/>
                <w:szCs w:val="28"/>
              </w:rPr>
            </w:pPr>
            <w:r w:rsidRPr="008345F8">
              <w:rPr>
                <w:b/>
                <w:sz w:val="28"/>
                <w:szCs w:val="28"/>
              </w:rPr>
              <w:t>разработки Программы</w:t>
            </w: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B50EB6">
            <w:pPr>
              <w:numPr>
                <w:ilvl w:val="0"/>
                <w:numId w:val="13"/>
              </w:numPr>
              <w:spacing w:before="30"/>
              <w:rPr>
                <w:color w:val="0D0D0D"/>
                <w:sz w:val="28"/>
                <w:szCs w:val="28"/>
              </w:rPr>
            </w:pPr>
            <w:r w:rsidRPr="008345F8">
              <w:rPr>
                <w:sz w:val="28"/>
                <w:szCs w:val="28"/>
              </w:rPr>
              <w:t>Федеральный Закон</w:t>
            </w:r>
            <w:r w:rsidRPr="008345F8">
              <w:rPr>
                <w:b/>
                <w:bCs/>
                <w:i/>
                <w:sz w:val="28"/>
                <w:szCs w:val="28"/>
              </w:rPr>
              <w:t xml:space="preserve"> </w:t>
            </w:r>
            <w:r w:rsidRPr="008345F8">
              <w:rPr>
                <w:sz w:val="28"/>
                <w:szCs w:val="28"/>
              </w:rPr>
              <w:t>от 29.12.2012 № 273-ФЗ «Об образовании в Российской Федерации» (далее № 273-ФЗ)</w:t>
            </w:r>
          </w:p>
          <w:p w:rsidR="00836988" w:rsidRPr="008345F8" w:rsidRDefault="00836988" w:rsidP="00B50EB6">
            <w:pPr>
              <w:numPr>
                <w:ilvl w:val="0"/>
                <w:numId w:val="13"/>
              </w:numPr>
              <w:spacing w:before="30"/>
              <w:rPr>
                <w:sz w:val="28"/>
                <w:szCs w:val="28"/>
              </w:rPr>
            </w:pPr>
            <w:r w:rsidRPr="008345F8">
              <w:rPr>
                <w:color w:val="0D0D0D"/>
                <w:sz w:val="28"/>
                <w:szCs w:val="28"/>
              </w:rPr>
              <w:t xml:space="preserve">Федеральный государственный образовательный стандарт начального общего образования, утвержденный приказом </w:t>
            </w:r>
            <w:r w:rsidRPr="008345F8">
              <w:rPr>
                <w:sz w:val="28"/>
                <w:szCs w:val="28"/>
              </w:rPr>
              <w:t>Министерства образования и науки Российской Федерации от 06.10.2009 № 373</w:t>
            </w:r>
          </w:p>
          <w:p w:rsidR="00836988" w:rsidRPr="008345F8" w:rsidRDefault="00836988" w:rsidP="00B50EB6">
            <w:pPr>
              <w:numPr>
                <w:ilvl w:val="0"/>
                <w:numId w:val="13"/>
              </w:numPr>
              <w:spacing w:before="30"/>
              <w:rPr>
                <w:sz w:val="28"/>
                <w:szCs w:val="28"/>
              </w:rPr>
            </w:pPr>
            <w:r w:rsidRPr="008345F8">
              <w:rPr>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 </w:t>
            </w:r>
            <w:smartTag w:uri="urn:schemas-microsoft-com:office:smarttags" w:element="metricconverter">
              <w:smartTagPr>
                <w:attr w:name="ProductID" w:val="2010 г"/>
              </w:smartTagPr>
              <w:r w:rsidRPr="008345F8">
                <w:rPr>
                  <w:sz w:val="28"/>
                  <w:szCs w:val="28"/>
                </w:rPr>
                <w:t>2010 г</w:t>
              </w:r>
            </w:smartTag>
            <w:r w:rsidRPr="008345F8">
              <w:rPr>
                <w:sz w:val="28"/>
                <w:szCs w:val="28"/>
              </w:rPr>
              <w:t>. № 1897</w:t>
            </w:r>
          </w:p>
          <w:p w:rsidR="00836988" w:rsidRPr="008345F8" w:rsidRDefault="00836988" w:rsidP="00B50EB6">
            <w:pPr>
              <w:numPr>
                <w:ilvl w:val="0"/>
                <w:numId w:val="13"/>
              </w:numPr>
              <w:spacing w:before="30"/>
              <w:rPr>
                <w:sz w:val="28"/>
                <w:szCs w:val="28"/>
              </w:rPr>
            </w:pPr>
            <w:r w:rsidRPr="008345F8">
              <w:rPr>
                <w:sz w:val="28"/>
                <w:szCs w:val="28"/>
              </w:rPr>
              <w:t>Концепции долгосрочного социально-экономического развития Российской Федерации до 2020 года</w:t>
            </w:r>
          </w:p>
          <w:p w:rsidR="00836988" w:rsidRPr="008345F8" w:rsidRDefault="00836988" w:rsidP="00B50EB6">
            <w:pPr>
              <w:numPr>
                <w:ilvl w:val="0"/>
                <w:numId w:val="13"/>
              </w:numPr>
              <w:spacing w:before="30"/>
              <w:rPr>
                <w:sz w:val="28"/>
                <w:szCs w:val="28"/>
              </w:rPr>
            </w:pPr>
            <w:r w:rsidRPr="008345F8">
              <w:rPr>
                <w:sz w:val="28"/>
                <w:szCs w:val="28"/>
              </w:rPr>
              <w:t>Конвенция о правах ребёнка;</w:t>
            </w:r>
          </w:p>
          <w:p w:rsidR="00836988" w:rsidRPr="008345F8" w:rsidRDefault="00836988" w:rsidP="00B50EB6">
            <w:pPr>
              <w:numPr>
                <w:ilvl w:val="0"/>
                <w:numId w:val="13"/>
              </w:numPr>
              <w:spacing w:before="30"/>
              <w:rPr>
                <w:sz w:val="28"/>
                <w:szCs w:val="28"/>
              </w:rPr>
            </w:pPr>
            <w:r w:rsidRPr="008345F8">
              <w:rPr>
                <w:sz w:val="28"/>
                <w:szCs w:val="28"/>
              </w:rPr>
              <w:t>Устав МКОУ «СОШ №12»;</w:t>
            </w:r>
          </w:p>
          <w:p w:rsidR="00836988" w:rsidRPr="008345F8" w:rsidRDefault="00836988" w:rsidP="00B50EB6">
            <w:pPr>
              <w:numPr>
                <w:ilvl w:val="0"/>
                <w:numId w:val="13"/>
              </w:numPr>
              <w:spacing w:before="30"/>
              <w:rPr>
                <w:sz w:val="28"/>
                <w:szCs w:val="28"/>
              </w:rPr>
            </w:pPr>
            <w:r w:rsidRPr="008345F8">
              <w:rPr>
                <w:sz w:val="28"/>
                <w:szCs w:val="28"/>
              </w:rPr>
              <w:t>Локальные акты МКОУ «СОШ №12»;</w:t>
            </w:r>
          </w:p>
          <w:p w:rsidR="00836988" w:rsidRPr="008345F8" w:rsidRDefault="00836988" w:rsidP="00B50EB6">
            <w:pPr>
              <w:numPr>
                <w:ilvl w:val="0"/>
                <w:numId w:val="13"/>
              </w:numPr>
              <w:spacing w:before="30"/>
              <w:rPr>
                <w:sz w:val="28"/>
                <w:szCs w:val="28"/>
              </w:rPr>
            </w:pPr>
            <w:r w:rsidRPr="008345F8">
              <w:rPr>
                <w:sz w:val="28"/>
                <w:szCs w:val="28"/>
              </w:rPr>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8345F8">
                <w:rPr>
                  <w:sz w:val="28"/>
                  <w:szCs w:val="28"/>
                </w:rPr>
                <w:t>2010 г</w:t>
              </w:r>
            </w:smartTag>
            <w:r w:rsidRPr="008345F8">
              <w:rPr>
                <w:sz w:val="28"/>
                <w:szCs w:val="28"/>
              </w:rPr>
              <w:t>. N 189 (с изменениями и дополнениями);</w:t>
            </w:r>
          </w:p>
          <w:p w:rsidR="00836988" w:rsidRPr="008345F8" w:rsidRDefault="00836988" w:rsidP="00B50EB6">
            <w:pPr>
              <w:numPr>
                <w:ilvl w:val="0"/>
                <w:numId w:val="13"/>
              </w:numPr>
              <w:spacing w:before="30"/>
              <w:rPr>
                <w:i/>
                <w:sz w:val="28"/>
                <w:szCs w:val="28"/>
              </w:rPr>
            </w:pPr>
            <w:r w:rsidRPr="008345F8">
              <w:rPr>
                <w:sz w:val="28"/>
                <w:szCs w:val="28"/>
              </w:rPr>
              <w:t>Федеральный компонент государственного образовательного стандарта (ФКГОС), утвержденный приказом Минобрнауки России от 05.03.2004 года № 1089.</w:t>
            </w:r>
          </w:p>
        </w:tc>
        <w:tc>
          <w:tcPr>
            <w:tcW w:w="251" w:type="dxa"/>
            <w:gridSpan w:val="2"/>
            <w:tcBorders>
              <w:left w:val="single" w:sz="4" w:space="0" w:color="000000"/>
            </w:tcBorders>
          </w:tcPr>
          <w:p w:rsidR="00836988" w:rsidRPr="008345F8" w:rsidRDefault="00836988" w:rsidP="000C4E86">
            <w:pPr>
              <w:snapToGrid w:val="0"/>
              <w:rPr>
                <w:i/>
                <w:sz w:val="28"/>
                <w:szCs w:val="28"/>
              </w:rPr>
            </w:pPr>
          </w:p>
        </w:tc>
      </w:tr>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 xml:space="preserve">Кем принята </w:t>
            </w: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D626C5">
            <w:pPr>
              <w:jc w:val="both"/>
              <w:rPr>
                <w:sz w:val="28"/>
                <w:szCs w:val="28"/>
              </w:rPr>
            </w:pPr>
            <w:r w:rsidRPr="008345F8">
              <w:rPr>
                <w:sz w:val="28"/>
                <w:szCs w:val="28"/>
              </w:rPr>
              <w:t>Педагогический совет МКОУ «СОШ №12», протокол № 1 от 30.08.2017 г.</w:t>
            </w:r>
          </w:p>
        </w:tc>
        <w:tc>
          <w:tcPr>
            <w:tcW w:w="251" w:type="dxa"/>
            <w:gridSpan w:val="2"/>
            <w:tcBorders>
              <w:left w:val="single" w:sz="4" w:space="0" w:color="000000"/>
            </w:tcBorders>
          </w:tcPr>
          <w:p w:rsidR="00836988" w:rsidRPr="008345F8" w:rsidRDefault="00836988" w:rsidP="000C4E86">
            <w:pPr>
              <w:snapToGrid w:val="0"/>
              <w:rPr>
                <w:sz w:val="28"/>
                <w:szCs w:val="28"/>
              </w:rPr>
            </w:pPr>
          </w:p>
        </w:tc>
      </w:tr>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Цель Программы</w:t>
            </w: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7E7A85">
            <w:pPr>
              <w:pStyle w:val="12"/>
              <w:ind w:left="264" w:right="236"/>
              <w:jc w:val="both"/>
              <w:rPr>
                <w:b/>
                <w:sz w:val="28"/>
                <w:szCs w:val="28"/>
              </w:rPr>
            </w:pPr>
            <w:r w:rsidRPr="008345F8">
              <w:rPr>
                <w:sz w:val="28"/>
                <w:szCs w:val="28"/>
              </w:rPr>
              <w:t xml:space="preserve">Приведение всех компонентов образовательной системы МКОУ «СОШ №12» в соответствие с требованиями Федерального Закона «Об образовании в Российской Федерации»  №273-ФЗ от 29.12.2012г., ФГОС  и с учетом потребностей социума.  </w:t>
            </w:r>
          </w:p>
        </w:tc>
        <w:tc>
          <w:tcPr>
            <w:tcW w:w="251" w:type="dxa"/>
            <w:gridSpan w:val="2"/>
            <w:tcBorders>
              <w:left w:val="single" w:sz="4" w:space="0" w:color="000000"/>
            </w:tcBorders>
          </w:tcPr>
          <w:p w:rsidR="00836988" w:rsidRPr="008345F8" w:rsidRDefault="00836988" w:rsidP="000C4E86">
            <w:pPr>
              <w:snapToGrid w:val="0"/>
              <w:rPr>
                <w:b/>
                <w:sz w:val="28"/>
                <w:szCs w:val="28"/>
              </w:rPr>
            </w:pPr>
          </w:p>
        </w:tc>
      </w:tr>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Задачи Программы</w:t>
            </w: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7E7A85">
            <w:pPr>
              <w:pStyle w:val="12"/>
              <w:ind w:left="264" w:right="236"/>
              <w:jc w:val="both"/>
              <w:rPr>
                <w:sz w:val="28"/>
                <w:szCs w:val="28"/>
              </w:rPr>
            </w:pPr>
            <w:r w:rsidRPr="008345F8">
              <w:rPr>
                <w:sz w:val="28"/>
                <w:szCs w:val="28"/>
              </w:rPr>
              <w:t xml:space="preserve">1. Обновление системы управления МКОУ «СОШ №12» в соответствии с тенденциями развития управленческой науки и требованиями Федерального закона «Об образовании в Российской федерации» № 273-ФЗ от 29.12.2012г. </w:t>
            </w:r>
          </w:p>
          <w:p w:rsidR="00836988" w:rsidRPr="008345F8" w:rsidRDefault="00836988" w:rsidP="007E7A85">
            <w:pPr>
              <w:pStyle w:val="12"/>
              <w:ind w:left="264" w:right="236"/>
              <w:jc w:val="both"/>
              <w:rPr>
                <w:sz w:val="28"/>
                <w:szCs w:val="28"/>
              </w:rPr>
            </w:pPr>
            <w:r w:rsidRPr="008345F8">
              <w:rPr>
                <w:sz w:val="28"/>
                <w:szCs w:val="28"/>
              </w:rPr>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836988" w:rsidRPr="008345F8" w:rsidRDefault="00836988" w:rsidP="007E7A85">
            <w:pPr>
              <w:pStyle w:val="12"/>
              <w:ind w:left="264" w:right="236"/>
              <w:jc w:val="both"/>
              <w:rPr>
                <w:sz w:val="28"/>
                <w:szCs w:val="28"/>
              </w:rPr>
            </w:pPr>
            <w:r w:rsidRPr="008345F8">
              <w:rPr>
                <w:sz w:val="28"/>
                <w:szCs w:val="28"/>
              </w:rPr>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836988" w:rsidRPr="008345F8" w:rsidRDefault="00836988" w:rsidP="007E7A85">
            <w:pPr>
              <w:pStyle w:val="12"/>
              <w:ind w:left="264" w:right="236"/>
              <w:jc w:val="both"/>
              <w:rPr>
                <w:b/>
                <w:sz w:val="28"/>
                <w:szCs w:val="28"/>
              </w:rPr>
            </w:pPr>
            <w:r w:rsidRPr="008345F8">
              <w:rPr>
                <w:sz w:val="28"/>
                <w:szCs w:val="28"/>
              </w:rPr>
              <w:t xml:space="preserve">4. Обеспечение информационной открытости образовательного пространства МКОУ «СОШ №12» в целях привлечения партнеров социума для обновления инфраструктуры и содержания образовательного процесса. </w:t>
            </w:r>
          </w:p>
        </w:tc>
        <w:tc>
          <w:tcPr>
            <w:tcW w:w="251" w:type="dxa"/>
            <w:gridSpan w:val="2"/>
            <w:tcBorders>
              <w:left w:val="single" w:sz="4" w:space="0" w:color="000000"/>
            </w:tcBorders>
          </w:tcPr>
          <w:p w:rsidR="00836988" w:rsidRPr="008345F8" w:rsidRDefault="00836988" w:rsidP="000C4E86">
            <w:pPr>
              <w:snapToGrid w:val="0"/>
              <w:rPr>
                <w:b/>
                <w:sz w:val="28"/>
                <w:szCs w:val="28"/>
              </w:rPr>
            </w:pPr>
          </w:p>
        </w:tc>
      </w:tr>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iCs/>
                <w:sz w:val="28"/>
                <w:szCs w:val="28"/>
                <w:u w:val="single"/>
              </w:rPr>
            </w:pPr>
            <w:r w:rsidRPr="008345F8">
              <w:rPr>
                <w:b/>
                <w:sz w:val="28"/>
                <w:szCs w:val="28"/>
              </w:rPr>
              <w:t>Ожидаемые результаты</w:t>
            </w: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B50EB6">
            <w:pPr>
              <w:pStyle w:val="12"/>
              <w:ind w:left="264"/>
              <w:rPr>
                <w:sz w:val="28"/>
                <w:szCs w:val="28"/>
              </w:rPr>
            </w:pPr>
            <w:r w:rsidRPr="008345F8">
              <w:rPr>
                <w:iCs/>
                <w:sz w:val="28"/>
                <w:szCs w:val="28"/>
                <w:u w:val="single"/>
              </w:rPr>
              <w:t xml:space="preserve">В системе управления: </w:t>
            </w:r>
          </w:p>
          <w:p w:rsidR="00836988" w:rsidRPr="008345F8" w:rsidRDefault="00836988" w:rsidP="00B50EB6">
            <w:pPr>
              <w:pStyle w:val="12"/>
              <w:ind w:left="264"/>
              <w:rPr>
                <w:sz w:val="28"/>
                <w:szCs w:val="28"/>
              </w:rPr>
            </w:pPr>
            <w:r w:rsidRPr="008345F8">
              <w:rPr>
                <w:sz w:val="28"/>
                <w:szCs w:val="28"/>
              </w:rPr>
              <w:t xml:space="preserve">- в образовательной организации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836988" w:rsidRPr="008345F8" w:rsidRDefault="00836988" w:rsidP="00B50EB6">
            <w:pPr>
              <w:pStyle w:val="12"/>
              <w:ind w:left="264"/>
              <w:rPr>
                <w:sz w:val="28"/>
                <w:szCs w:val="28"/>
              </w:rPr>
            </w:pPr>
            <w:r w:rsidRPr="008345F8">
              <w:rPr>
                <w:sz w:val="28"/>
                <w:szCs w:val="28"/>
              </w:rPr>
              <w:t xml:space="preserve">- нормативно-правовая и научно-методическая база МКОУ «СОШ №12» будет соответствовать требованиям № 273-ФЗ, ФГОС второго поколения и современным направлениям развития психолого-педагогической науки и практики; </w:t>
            </w:r>
          </w:p>
          <w:p w:rsidR="00836988" w:rsidRPr="008345F8" w:rsidRDefault="00836988" w:rsidP="00B50EB6">
            <w:pPr>
              <w:pStyle w:val="12"/>
              <w:ind w:left="264"/>
              <w:rPr>
                <w:color w:val="auto"/>
                <w:sz w:val="28"/>
                <w:szCs w:val="28"/>
              </w:rPr>
            </w:pPr>
            <w:r w:rsidRPr="008345F8">
              <w:rPr>
                <w:sz w:val="28"/>
                <w:szCs w:val="28"/>
              </w:rPr>
              <w:t xml:space="preserve">- система мониторинга станет неотъемлемой основой управления развитием МКОУ «СОШ №12»; </w:t>
            </w:r>
          </w:p>
          <w:p w:rsidR="00836988" w:rsidRPr="008345F8" w:rsidRDefault="00836988" w:rsidP="00B50EB6">
            <w:pPr>
              <w:pStyle w:val="12"/>
              <w:ind w:left="264"/>
              <w:rPr>
                <w:iCs/>
                <w:sz w:val="28"/>
                <w:szCs w:val="28"/>
                <w:u w:val="single"/>
              </w:rPr>
            </w:pPr>
            <w:r w:rsidRPr="008345F8">
              <w:rPr>
                <w:color w:val="auto"/>
                <w:sz w:val="28"/>
                <w:szCs w:val="28"/>
              </w:rPr>
              <w:t>- будет отмечаться рост привлеченных средств в соответствии с расширением  партнерских отношений</w:t>
            </w:r>
            <w:r w:rsidRPr="008345F8">
              <w:rPr>
                <w:sz w:val="28"/>
                <w:szCs w:val="28"/>
              </w:rPr>
              <w:t xml:space="preserve"> МКОУ «СОШ №12»</w:t>
            </w:r>
            <w:r w:rsidRPr="008345F8">
              <w:rPr>
                <w:color w:val="auto"/>
                <w:sz w:val="28"/>
                <w:szCs w:val="28"/>
              </w:rPr>
              <w:t xml:space="preserve">. </w:t>
            </w:r>
          </w:p>
          <w:p w:rsidR="00836988" w:rsidRPr="008345F8" w:rsidRDefault="00836988" w:rsidP="00B50EB6">
            <w:pPr>
              <w:pStyle w:val="12"/>
              <w:ind w:left="264"/>
              <w:rPr>
                <w:sz w:val="28"/>
                <w:szCs w:val="28"/>
              </w:rPr>
            </w:pPr>
            <w:r w:rsidRPr="008345F8">
              <w:rPr>
                <w:iCs/>
                <w:sz w:val="28"/>
                <w:szCs w:val="28"/>
                <w:u w:val="single"/>
              </w:rPr>
              <w:t xml:space="preserve">В обновлении инфраструктуры: </w:t>
            </w:r>
          </w:p>
          <w:p w:rsidR="00836988" w:rsidRPr="008345F8" w:rsidRDefault="00836988" w:rsidP="00B50EB6">
            <w:pPr>
              <w:pStyle w:val="12"/>
              <w:ind w:left="264"/>
              <w:rPr>
                <w:sz w:val="28"/>
                <w:szCs w:val="28"/>
              </w:rPr>
            </w:pPr>
            <w:r w:rsidRPr="008345F8">
              <w:rPr>
                <w:sz w:val="28"/>
                <w:szCs w:val="28"/>
              </w:rPr>
              <w:t xml:space="preserve">- инфраструктура и организация образовательного процесса МКОУ «СОШ №12»  будет максимально возможно соответствовать требованиям № 273-ФЗ, СанПиНам и другим нормативно-правовым актам, регламентирующим организацию образовательного процесса; </w:t>
            </w:r>
          </w:p>
          <w:p w:rsidR="00836988" w:rsidRPr="008345F8" w:rsidRDefault="00836988" w:rsidP="00B50EB6">
            <w:pPr>
              <w:pStyle w:val="12"/>
              <w:ind w:left="264"/>
              <w:rPr>
                <w:sz w:val="28"/>
                <w:szCs w:val="28"/>
              </w:rPr>
            </w:pPr>
            <w:r w:rsidRPr="008345F8">
              <w:rPr>
                <w:sz w:val="28"/>
                <w:szCs w:val="28"/>
              </w:rPr>
              <w:t xml:space="preserve">- все учебные кабинеты будут максимально возможно оснащены в соответствии с требованиями ФГОС второго поколения; </w:t>
            </w:r>
          </w:p>
          <w:p w:rsidR="00836988" w:rsidRPr="008345F8" w:rsidRDefault="00836988" w:rsidP="00B50EB6">
            <w:pPr>
              <w:ind w:left="264"/>
              <w:rPr>
                <w:sz w:val="28"/>
                <w:szCs w:val="28"/>
                <w:u w:val="single"/>
              </w:rPr>
            </w:pPr>
            <w:r w:rsidRPr="008345F8">
              <w:rPr>
                <w:sz w:val="28"/>
                <w:szCs w:val="28"/>
              </w:rPr>
              <w:t>- 100 % учебных кабинетов будет иметь доступ и к Интернет-ресурсам.</w:t>
            </w:r>
          </w:p>
          <w:p w:rsidR="00836988" w:rsidRPr="008345F8" w:rsidRDefault="00836988" w:rsidP="00B50EB6">
            <w:pPr>
              <w:ind w:left="264"/>
              <w:rPr>
                <w:sz w:val="28"/>
                <w:szCs w:val="28"/>
                <w:u w:val="single"/>
              </w:rPr>
            </w:pPr>
            <w:r w:rsidRPr="008345F8">
              <w:rPr>
                <w:sz w:val="28"/>
                <w:szCs w:val="28"/>
                <w:u w:val="single"/>
              </w:rPr>
              <w:t>В совершенствовании профессионального мастерства педагогического коллектива:</w:t>
            </w:r>
          </w:p>
          <w:p w:rsidR="00836988" w:rsidRPr="008345F8" w:rsidRDefault="00836988" w:rsidP="00B50EB6">
            <w:pPr>
              <w:ind w:left="264"/>
              <w:rPr>
                <w:sz w:val="28"/>
                <w:szCs w:val="28"/>
              </w:rPr>
            </w:pPr>
            <w:r w:rsidRPr="008345F8">
              <w:rPr>
                <w:sz w:val="28"/>
                <w:szCs w:val="28"/>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w:t>
            </w:r>
          </w:p>
          <w:p w:rsidR="00836988" w:rsidRPr="008345F8" w:rsidRDefault="00836988" w:rsidP="00B50EB6">
            <w:pPr>
              <w:ind w:left="264"/>
              <w:rPr>
                <w:sz w:val="28"/>
                <w:szCs w:val="28"/>
              </w:rPr>
            </w:pPr>
            <w:r w:rsidRPr="008345F8">
              <w:rPr>
                <w:sz w:val="28"/>
                <w:szCs w:val="28"/>
              </w:rPr>
              <w:t>- 90 % педагогов будут использовать в образовательном процессе инновационные образовательные технологии;</w:t>
            </w:r>
          </w:p>
          <w:p w:rsidR="00836988" w:rsidRPr="008345F8" w:rsidRDefault="00836988" w:rsidP="00B50EB6">
            <w:pPr>
              <w:ind w:left="264"/>
              <w:rPr>
                <w:sz w:val="28"/>
                <w:szCs w:val="28"/>
                <w:u w:val="single"/>
              </w:rPr>
            </w:pPr>
            <w:r w:rsidRPr="008345F8">
              <w:rPr>
                <w:sz w:val="28"/>
                <w:szCs w:val="28"/>
              </w:rPr>
              <w:t>- не менее 50 % педагогов будут иметь опыт предъявления собственного опыта на профессиональных мероприятиях (на семинарах, профессиональных конкурсах, в методических, психолого-педагогических изданиях, в том числе электронных и т.д.).</w:t>
            </w:r>
          </w:p>
          <w:p w:rsidR="00836988" w:rsidRPr="008345F8" w:rsidRDefault="00836988" w:rsidP="00B50EB6">
            <w:pPr>
              <w:ind w:left="264"/>
              <w:rPr>
                <w:sz w:val="28"/>
                <w:szCs w:val="28"/>
              </w:rPr>
            </w:pPr>
            <w:r w:rsidRPr="008345F8">
              <w:rPr>
                <w:sz w:val="28"/>
                <w:szCs w:val="28"/>
                <w:u w:val="single"/>
              </w:rPr>
              <w:t>В организации образовательного процесса:</w:t>
            </w:r>
          </w:p>
          <w:p w:rsidR="00836988" w:rsidRPr="008345F8" w:rsidRDefault="00836988" w:rsidP="00B50EB6">
            <w:pPr>
              <w:ind w:left="264"/>
              <w:rPr>
                <w:sz w:val="28"/>
                <w:szCs w:val="28"/>
              </w:rPr>
            </w:pPr>
            <w:r w:rsidRPr="008345F8">
              <w:rPr>
                <w:sz w:val="28"/>
                <w:szCs w:val="28"/>
              </w:rPr>
              <w:t>- 100 % школьников будет получать образование с использованием информационно-коммуникационных технологий;</w:t>
            </w:r>
          </w:p>
          <w:p w:rsidR="00836988" w:rsidRPr="008345F8" w:rsidRDefault="00836988" w:rsidP="00B50EB6">
            <w:pPr>
              <w:ind w:left="264"/>
              <w:rPr>
                <w:sz w:val="28"/>
                <w:szCs w:val="28"/>
              </w:rPr>
            </w:pPr>
            <w:r w:rsidRPr="008345F8">
              <w:rPr>
                <w:sz w:val="28"/>
                <w:szCs w:val="28"/>
              </w:rPr>
              <w:t>- не менее 50 % школьников будут обучаться в системе внутришкольного дополнительного образования;</w:t>
            </w:r>
          </w:p>
          <w:p w:rsidR="00836988" w:rsidRPr="008345F8" w:rsidRDefault="00836988" w:rsidP="00B50EB6">
            <w:pPr>
              <w:ind w:left="264"/>
              <w:rPr>
                <w:sz w:val="28"/>
                <w:szCs w:val="28"/>
              </w:rPr>
            </w:pPr>
            <w:r w:rsidRPr="008345F8">
              <w:rPr>
                <w:sz w:val="28"/>
                <w:szCs w:val="28"/>
              </w:rPr>
              <w:t>- 25 % обучающихся основной и старшей школы будет включено в исследовательскую и проектную деятельность;</w:t>
            </w:r>
          </w:p>
          <w:p w:rsidR="00836988" w:rsidRPr="008345F8" w:rsidRDefault="00836988" w:rsidP="00B50EB6">
            <w:pPr>
              <w:rPr>
                <w:sz w:val="28"/>
                <w:szCs w:val="28"/>
                <w:u w:val="single"/>
              </w:rPr>
            </w:pPr>
            <w:r w:rsidRPr="008345F8">
              <w:rPr>
                <w:sz w:val="28"/>
                <w:szCs w:val="28"/>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836988" w:rsidRPr="008345F8" w:rsidRDefault="00836988" w:rsidP="00B50EB6">
            <w:pPr>
              <w:rPr>
                <w:sz w:val="28"/>
                <w:szCs w:val="28"/>
              </w:rPr>
            </w:pPr>
            <w:r w:rsidRPr="008345F8">
              <w:rPr>
                <w:sz w:val="28"/>
                <w:szCs w:val="28"/>
                <w:u w:val="single"/>
              </w:rPr>
              <w:t>В расширении партнерских отношений:</w:t>
            </w:r>
          </w:p>
          <w:p w:rsidR="00836988" w:rsidRPr="008345F8" w:rsidRDefault="00836988" w:rsidP="00B50EB6">
            <w:pPr>
              <w:rPr>
                <w:sz w:val="28"/>
                <w:szCs w:val="28"/>
              </w:rPr>
            </w:pPr>
            <w:r w:rsidRPr="008345F8">
              <w:rPr>
                <w:sz w:val="28"/>
                <w:szCs w:val="28"/>
              </w:rPr>
              <w:t>- не менее 50 % родителей (законных представителей) будут включены  в различные формы активного взаимодействия со школой (через участие в решении текущих проблем, участие в общешкольных мероприятиях и т.д.);</w:t>
            </w:r>
          </w:p>
          <w:p w:rsidR="00836988" w:rsidRPr="008345F8" w:rsidRDefault="00836988" w:rsidP="00B50EB6">
            <w:pPr>
              <w:rPr>
                <w:sz w:val="28"/>
                <w:szCs w:val="28"/>
              </w:rPr>
            </w:pPr>
            <w:r w:rsidRPr="008345F8">
              <w:rPr>
                <w:sz w:val="28"/>
                <w:szCs w:val="28"/>
              </w:rPr>
              <w:t>- не менее 5 партнеров социума (учреждений, организаций, физических лиц) будет участниками реализации общеобразовательных и дополнительных программ МКОУ «СОШ №16».</w:t>
            </w:r>
          </w:p>
        </w:tc>
        <w:tc>
          <w:tcPr>
            <w:tcW w:w="251" w:type="dxa"/>
            <w:gridSpan w:val="2"/>
            <w:tcBorders>
              <w:left w:val="single" w:sz="4" w:space="0" w:color="000000"/>
            </w:tcBorders>
          </w:tcPr>
          <w:p w:rsidR="00836988" w:rsidRPr="008345F8" w:rsidRDefault="00836988" w:rsidP="00B50EB6">
            <w:pPr>
              <w:snapToGrid w:val="0"/>
              <w:rPr>
                <w:sz w:val="28"/>
                <w:szCs w:val="28"/>
              </w:rPr>
            </w:pPr>
          </w:p>
        </w:tc>
      </w:tr>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 xml:space="preserve">Срок действия </w:t>
            </w: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D626C5">
            <w:pPr>
              <w:jc w:val="both"/>
              <w:rPr>
                <w:sz w:val="28"/>
                <w:szCs w:val="28"/>
              </w:rPr>
            </w:pPr>
            <w:r w:rsidRPr="008345F8">
              <w:rPr>
                <w:sz w:val="28"/>
                <w:szCs w:val="28"/>
              </w:rPr>
              <w:t>Сроки Программы: 2017 – 2022 годы.</w:t>
            </w:r>
          </w:p>
        </w:tc>
        <w:tc>
          <w:tcPr>
            <w:tcW w:w="251" w:type="dxa"/>
            <w:gridSpan w:val="2"/>
            <w:tcBorders>
              <w:left w:val="single" w:sz="4" w:space="0" w:color="000000"/>
            </w:tcBorders>
          </w:tcPr>
          <w:p w:rsidR="00836988" w:rsidRPr="008345F8" w:rsidRDefault="00836988" w:rsidP="000C4E86">
            <w:pPr>
              <w:snapToGrid w:val="0"/>
              <w:rPr>
                <w:sz w:val="28"/>
                <w:szCs w:val="28"/>
              </w:rPr>
            </w:pPr>
          </w:p>
        </w:tc>
      </w:tr>
      <w:tr w:rsidR="00836988" w:rsidRPr="008345F8" w:rsidTr="007B754C">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snapToGrid w:val="0"/>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r w:rsidRPr="008345F8">
              <w:rPr>
                <w:b/>
                <w:sz w:val="28"/>
                <w:szCs w:val="28"/>
              </w:rPr>
              <w:t>Этапы реализации Программы</w:t>
            </w: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p w:rsidR="00836988" w:rsidRPr="008345F8" w:rsidRDefault="00836988" w:rsidP="000C4E86">
            <w:pPr>
              <w:jc w:val="both"/>
              <w:rPr>
                <w:b/>
                <w:sz w:val="28"/>
                <w:szCs w:val="28"/>
              </w:rPr>
            </w:pPr>
          </w:p>
        </w:tc>
        <w:tc>
          <w:tcPr>
            <w:tcW w:w="13257" w:type="dxa"/>
            <w:gridSpan w:val="2"/>
            <w:tcBorders>
              <w:top w:val="single" w:sz="4" w:space="0" w:color="000000"/>
              <w:left w:val="single" w:sz="4" w:space="0" w:color="000000"/>
              <w:bottom w:val="single" w:sz="4" w:space="0" w:color="000000"/>
            </w:tcBorders>
          </w:tcPr>
          <w:p w:rsidR="00836988" w:rsidRPr="008345F8" w:rsidRDefault="00836988" w:rsidP="00256221">
            <w:pPr>
              <w:rPr>
                <w:sz w:val="28"/>
                <w:szCs w:val="28"/>
              </w:rPr>
            </w:pPr>
            <w:r w:rsidRPr="008345F8">
              <w:rPr>
                <w:b/>
                <w:sz w:val="28"/>
                <w:szCs w:val="28"/>
              </w:rPr>
              <w:t>Первый этап (2017-2018 годы) – организационно-проектировочный:</w:t>
            </w:r>
          </w:p>
          <w:p w:rsidR="00836988" w:rsidRPr="008345F8" w:rsidRDefault="00836988" w:rsidP="00256221">
            <w:pPr>
              <w:rPr>
                <w:sz w:val="28"/>
                <w:szCs w:val="28"/>
              </w:rPr>
            </w:pPr>
            <w:r w:rsidRPr="008345F8">
              <w:rPr>
                <w:sz w:val="28"/>
                <w:szCs w:val="28"/>
              </w:rPr>
              <w:t>- Изучение и анализ Федерального Закона «Об образовании в Российской Федерации» №273-ФЗ и концепции ФГОС общего образования (всех уровней) с целью определения основных направлений обновления образовательной системы образовательной организации.</w:t>
            </w:r>
          </w:p>
          <w:p w:rsidR="00836988" w:rsidRPr="008345F8" w:rsidRDefault="00836988" w:rsidP="00256221">
            <w:pPr>
              <w:rPr>
                <w:sz w:val="28"/>
                <w:szCs w:val="28"/>
              </w:rPr>
            </w:pPr>
            <w:r w:rsidRPr="008345F8">
              <w:rPr>
                <w:sz w:val="28"/>
                <w:szCs w:val="28"/>
              </w:rPr>
              <w:t>- Разработка направлений приведения образовательной системы МКОУ «СОШ №12» в соответствие с ФЗ № 273-ФЗ.</w:t>
            </w:r>
          </w:p>
          <w:p w:rsidR="00836988" w:rsidRPr="008345F8" w:rsidRDefault="00836988" w:rsidP="00256221">
            <w:pPr>
              <w:rPr>
                <w:sz w:val="28"/>
                <w:szCs w:val="28"/>
              </w:rPr>
            </w:pPr>
            <w:r w:rsidRPr="008345F8">
              <w:rPr>
                <w:sz w:val="28"/>
                <w:szCs w:val="28"/>
              </w:rPr>
              <w:t>- Разработка системы мониторинга реализации настоящей Программы.</w:t>
            </w:r>
          </w:p>
          <w:p w:rsidR="00836988" w:rsidRPr="008345F8" w:rsidRDefault="00836988" w:rsidP="00256221">
            <w:pPr>
              <w:rPr>
                <w:sz w:val="28"/>
                <w:szCs w:val="28"/>
              </w:rPr>
            </w:pPr>
          </w:p>
          <w:p w:rsidR="00836988" w:rsidRPr="008345F8" w:rsidRDefault="00836988" w:rsidP="00256221">
            <w:pPr>
              <w:rPr>
                <w:sz w:val="28"/>
                <w:szCs w:val="28"/>
              </w:rPr>
            </w:pPr>
            <w:r w:rsidRPr="008345F8">
              <w:rPr>
                <w:b/>
                <w:sz w:val="28"/>
                <w:szCs w:val="28"/>
              </w:rPr>
              <w:t>Второй этап (2019 - 2021  годы) – практический:</w:t>
            </w:r>
          </w:p>
          <w:p w:rsidR="00836988" w:rsidRPr="008345F8" w:rsidRDefault="00836988" w:rsidP="00256221">
            <w:pPr>
              <w:rPr>
                <w:sz w:val="28"/>
                <w:szCs w:val="28"/>
              </w:rPr>
            </w:pPr>
            <w:r w:rsidRPr="008345F8">
              <w:rPr>
                <w:sz w:val="28"/>
                <w:szCs w:val="28"/>
              </w:rPr>
              <w:t>- Реализация мероприятий плана действий Программы.</w:t>
            </w:r>
          </w:p>
          <w:p w:rsidR="00836988" w:rsidRPr="008345F8" w:rsidRDefault="00836988" w:rsidP="00256221">
            <w:pPr>
              <w:rPr>
                <w:sz w:val="28"/>
                <w:szCs w:val="28"/>
              </w:rPr>
            </w:pPr>
            <w:r w:rsidRPr="008345F8">
              <w:rPr>
                <w:sz w:val="28"/>
                <w:szCs w:val="28"/>
              </w:rPr>
              <w:t>- Реализация ФГОС ООО.</w:t>
            </w:r>
          </w:p>
          <w:p w:rsidR="00836988" w:rsidRPr="008345F8" w:rsidRDefault="00836988" w:rsidP="00256221">
            <w:pPr>
              <w:rPr>
                <w:sz w:val="28"/>
                <w:szCs w:val="28"/>
              </w:rPr>
            </w:pPr>
            <w:r w:rsidRPr="008345F8">
              <w:rPr>
                <w:sz w:val="28"/>
                <w:szCs w:val="28"/>
              </w:rPr>
              <w:t>- Реализация образовательных и воспитательных проектов.</w:t>
            </w:r>
          </w:p>
          <w:p w:rsidR="00836988" w:rsidRPr="008345F8" w:rsidRDefault="00836988" w:rsidP="00256221">
            <w:pPr>
              <w:rPr>
                <w:sz w:val="28"/>
                <w:szCs w:val="28"/>
              </w:rPr>
            </w:pPr>
            <w:r w:rsidRPr="008345F8">
              <w:rPr>
                <w:sz w:val="28"/>
                <w:szCs w:val="28"/>
              </w:rPr>
              <w:t>- Научно-методическое и нормативно-правовое сопровождение реализации Программы развития.</w:t>
            </w:r>
          </w:p>
          <w:p w:rsidR="00836988" w:rsidRPr="008345F8" w:rsidRDefault="00836988" w:rsidP="00256221">
            <w:pPr>
              <w:rPr>
                <w:sz w:val="28"/>
                <w:szCs w:val="28"/>
              </w:rPr>
            </w:pPr>
            <w:r w:rsidRPr="008345F8">
              <w:rPr>
                <w:sz w:val="28"/>
                <w:szCs w:val="28"/>
              </w:rPr>
              <w:t>- Осуществление системы мониторинга реализации Программы, текущий анализ промежуточных результатов.</w:t>
            </w:r>
          </w:p>
          <w:p w:rsidR="00836988" w:rsidRPr="008345F8" w:rsidRDefault="00836988" w:rsidP="00256221">
            <w:pPr>
              <w:rPr>
                <w:sz w:val="28"/>
                <w:szCs w:val="28"/>
              </w:rPr>
            </w:pPr>
          </w:p>
          <w:p w:rsidR="00836988" w:rsidRPr="008345F8" w:rsidRDefault="00836988" w:rsidP="00256221">
            <w:pPr>
              <w:rPr>
                <w:sz w:val="28"/>
                <w:szCs w:val="28"/>
              </w:rPr>
            </w:pPr>
            <w:r w:rsidRPr="008345F8">
              <w:rPr>
                <w:b/>
                <w:sz w:val="28"/>
                <w:szCs w:val="28"/>
              </w:rPr>
              <w:t>Третий этап (2021-2022) – аналитико-обобщающий:</w:t>
            </w:r>
          </w:p>
          <w:p w:rsidR="00836988" w:rsidRPr="008345F8" w:rsidRDefault="00836988" w:rsidP="00256221">
            <w:pPr>
              <w:rPr>
                <w:sz w:val="28"/>
                <w:szCs w:val="28"/>
              </w:rPr>
            </w:pPr>
            <w:r w:rsidRPr="008345F8">
              <w:rPr>
                <w:sz w:val="28"/>
                <w:szCs w:val="28"/>
              </w:rPr>
              <w:t>- Итоговая диагностика реализации основных программных мероприятий.</w:t>
            </w:r>
          </w:p>
          <w:p w:rsidR="00836988" w:rsidRPr="008345F8" w:rsidRDefault="00836988" w:rsidP="00256221">
            <w:pPr>
              <w:rPr>
                <w:sz w:val="28"/>
                <w:szCs w:val="28"/>
              </w:rPr>
            </w:pPr>
            <w:r w:rsidRPr="008345F8">
              <w:rPr>
                <w:sz w:val="28"/>
                <w:szCs w:val="28"/>
              </w:rPr>
              <w:t>- Анализ итоговых результатов мониторинга реализации Программы.</w:t>
            </w:r>
          </w:p>
          <w:p w:rsidR="00836988" w:rsidRPr="008345F8" w:rsidRDefault="00836988" w:rsidP="00256221">
            <w:pPr>
              <w:rPr>
                <w:sz w:val="28"/>
                <w:szCs w:val="28"/>
              </w:rPr>
            </w:pPr>
            <w:r w:rsidRPr="008345F8">
              <w:rPr>
                <w:sz w:val="28"/>
                <w:szCs w:val="28"/>
              </w:rPr>
              <w:t>- Обобщение позитивного опыта осуществления программных мероприятий.</w:t>
            </w:r>
          </w:p>
          <w:p w:rsidR="00836988" w:rsidRPr="008345F8" w:rsidRDefault="00836988" w:rsidP="00256221">
            <w:pPr>
              <w:rPr>
                <w:sz w:val="28"/>
                <w:szCs w:val="28"/>
              </w:rPr>
            </w:pPr>
            <w:r w:rsidRPr="008345F8">
              <w:rPr>
                <w:sz w:val="28"/>
                <w:szCs w:val="28"/>
              </w:rPr>
              <w:t>- Определение целей, задач и направлений стратегии дальнейшего развития МКОУ «СОШ №12».</w:t>
            </w:r>
          </w:p>
        </w:tc>
        <w:tc>
          <w:tcPr>
            <w:tcW w:w="251" w:type="dxa"/>
            <w:gridSpan w:val="2"/>
            <w:tcBorders>
              <w:left w:val="single" w:sz="4" w:space="0" w:color="000000"/>
            </w:tcBorders>
          </w:tcPr>
          <w:p w:rsidR="00836988" w:rsidRPr="008345F8" w:rsidRDefault="00836988" w:rsidP="000C4E86">
            <w:pPr>
              <w:snapToGrid w:val="0"/>
              <w:rPr>
                <w:sz w:val="28"/>
                <w:szCs w:val="28"/>
              </w:rPr>
            </w:pPr>
          </w:p>
        </w:tc>
      </w:tr>
      <w:tr w:rsidR="00836988" w:rsidRPr="008345F8" w:rsidTr="007B754C">
        <w:tblPrEx>
          <w:tblCellMar>
            <w:left w:w="108" w:type="dxa"/>
            <w:right w:w="108" w:type="dxa"/>
          </w:tblCellMar>
        </w:tblPrEx>
        <w:trPr>
          <w:gridAfter w:val="1"/>
          <w:wAfter w:w="10" w:type="dxa"/>
          <w:trHeight w:val="1942"/>
        </w:trPr>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Ресурсное обеспечение реализации Программы</w:t>
            </w:r>
          </w:p>
        </w:tc>
        <w:tc>
          <w:tcPr>
            <w:tcW w:w="13247" w:type="dxa"/>
            <w:tcBorders>
              <w:top w:val="single" w:sz="4" w:space="0" w:color="000000"/>
              <w:left w:val="single" w:sz="4" w:space="0" w:color="000000"/>
              <w:bottom w:val="single" w:sz="4" w:space="0" w:color="000000"/>
            </w:tcBorders>
          </w:tcPr>
          <w:p w:rsidR="00836988" w:rsidRPr="008345F8" w:rsidRDefault="00836988" w:rsidP="00256221">
            <w:pPr>
              <w:rPr>
                <w:sz w:val="28"/>
                <w:szCs w:val="28"/>
              </w:rPr>
            </w:pPr>
            <w:r w:rsidRPr="008345F8">
              <w:rPr>
                <w:sz w:val="28"/>
                <w:szCs w:val="28"/>
              </w:rPr>
              <w:t>Приобретение учебной и методической  литературы, учебных пособий.</w:t>
            </w:r>
          </w:p>
          <w:p w:rsidR="00836988" w:rsidRPr="008345F8" w:rsidRDefault="00836988" w:rsidP="00256221">
            <w:pPr>
              <w:rPr>
                <w:sz w:val="28"/>
                <w:szCs w:val="28"/>
              </w:rPr>
            </w:pPr>
            <w:r w:rsidRPr="008345F8">
              <w:rPr>
                <w:sz w:val="28"/>
                <w:szCs w:val="28"/>
              </w:rPr>
              <w:t xml:space="preserve">Проведение электромонтажных работ (ОО АБМРСК). </w:t>
            </w:r>
          </w:p>
          <w:p w:rsidR="00836988" w:rsidRPr="008345F8" w:rsidRDefault="00836988" w:rsidP="00256221">
            <w:pPr>
              <w:rPr>
                <w:sz w:val="28"/>
                <w:szCs w:val="28"/>
              </w:rPr>
            </w:pPr>
            <w:r w:rsidRPr="008345F8">
              <w:rPr>
                <w:sz w:val="28"/>
                <w:szCs w:val="28"/>
              </w:rPr>
              <w:t>Приобретение ученической мебели (ОО АБМРСК).</w:t>
            </w:r>
          </w:p>
          <w:p w:rsidR="00836988" w:rsidRPr="008345F8" w:rsidRDefault="00836988" w:rsidP="00256221">
            <w:pPr>
              <w:rPr>
                <w:sz w:val="28"/>
                <w:szCs w:val="28"/>
              </w:rPr>
            </w:pPr>
            <w:r w:rsidRPr="008345F8">
              <w:rPr>
                <w:sz w:val="28"/>
                <w:szCs w:val="28"/>
              </w:rPr>
              <w:t>Оснащение кабинетов (ОО АБМРСК).</w:t>
            </w:r>
          </w:p>
          <w:p w:rsidR="00836988" w:rsidRPr="008345F8" w:rsidRDefault="00836988" w:rsidP="00256221">
            <w:pPr>
              <w:rPr>
                <w:sz w:val="28"/>
                <w:szCs w:val="28"/>
              </w:rPr>
            </w:pPr>
            <w:r w:rsidRPr="008345F8">
              <w:rPr>
                <w:sz w:val="28"/>
                <w:szCs w:val="28"/>
              </w:rPr>
              <w:t>Замена оконных и дверных блоков  (ОО АБМРСК).</w:t>
            </w:r>
          </w:p>
          <w:p w:rsidR="00836988" w:rsidRPr="008345F8" w:rsidRDefault="00836988" w:rsidP="00256221">
            <w:pPr>
              <w:rPr>
                <w:sz w:val="28"/>
                <w:szCs w:val="28"/>
              </w:rPr>
            </w:pPr>
            <w:r w:rsidRPr="008345F8">
              <w:rPr>
                <w:sz w:val="28"/>
                <w:szCs w:val="28"/>
              </w:rPr>
              <w:t>Капитальный ремонт спортивного зала (ОО АБМРСК).</w:t>
            </w:r>
          </w:p>
        </w:tc>
        <w:tc>
          <w:tcPr>
            <w:tcW w:w="251" w:type="dxa"/>
            <w:gridSpan w:val="2"/>
            <w:vMerge w:val="restart"/>
            <w:tcBorders>
              <w:left w:val="single" w:sz="4" w:space="0" w:color="000000"/>
            </w:tcBorders>
          </w:tcPr>
          <w:p w:rsidR="00836988" w:rsidRPr="008345F8" w:rsidRDefault="00836988" w:rsidP="000C4E86">
            <w:pPr>
              <w:snapToGrid w:val="0"/>
              <w:rPr>
                <w:sz w:val="28"/>
                <w:szCs w:val="28"/>
              </w:rPr>
            </w:pPr>
          </w:p>
          <w:p w:rsidR="00836988" w:rsidRPr="008345F8" w:rsidRDefault="00836988" w:rsidP="000C4E86">
            <w:pPr>
              <w:rPr>
                <w:sz w:val="28"/>
                <w:szCs w:val="28"/>
              </w:rPr>
            </w:pPr>
          </w:p>
          <w:p w:rsidR="00836988" w:rsidRPr="008345F8" w:rsidRDefault="00836988" w:rsidP="000C4E86">
            <w:pPr>
              <w:rPr>
                <w:sz w:val="28"/>
                <w:szCs w:val="28"/>
              </w:rPr>
            </w:pPr>
          </w:p>
          <w:p w:rsidR="00836988" w:rsidRPr="008345F8" w:rsidRDefault="00836988" w:rsidP="000C4E86">
            <w:pPr>
              <w:rPr>
                <w:sz w:val="28"/>
                <w:szCs w:val="28"/>
              </w:rPr>
            </w:pPr>
          </w:p>
          <w:p w:rsidR="00836988" w:rsidRPr="008345F8" w:rsidRDefault="00836988" w:rsidP="000C4E86">
            <w:pPr>
              <w:rPr>
                <w:sz w:val="28"/>
                <w:szCs w:val="28"/>
              </w:rPr>
            </w:pPr>
          </w:p>
          <w:p w:rsidR="00836988" w:rsidRPr="008345F8" w:rsidRDefault="00836988" w:rsidP="000C4E86">
            <w:pPr>
              <w:rPr>
                <w:sz w:val="28"/>
                <w:szCs w:val="28"/>
              </w:rPr>
            </w:pPr>
          </w:p>
          <w:p w:rsidR="00836988" w:rsidRPr="008345F8" w:rsidRDefault="00836988" w:rsidP="000C4E86">
            <w:pPr>
              <w:rPr>
                <w:sz w:val="28"/>
                <w:szCs w:val="28"/>
              </w:rPr>
            </w:pPr>
          </w:p>
          <w:p w:rsidR="00836988" w:rsidRPr="008345F8" w:rsidRDefault="00836988" w:rsidP="000C4E86">
            <w:pPr>
              <w:rPr>
                <w:sz w:val="28"/>
                <w:szCs w:val="28"/>
              </w:rPr>
            </w:pPr>
          </w:p>
          <w:p w:rsidR="00836988" w:rsidRPr="008345F8" w:rsidRDefault="00836988" w:rsidP="000C4E86">
            <w:pPr>
              <w:rPr>
                <w:sz w:val="28"/>
                <w:szCs w:val="28"/>
              </w:rPr>
            </w:pPr>
          </w:p>
          <w:p w:rsidR="00836988" w:rsidRPr="008345F8" w:rsidRDefault="00836988" w:rsidP="000C4E86">
            <w:pPr>
              <w:rPr>
                <w:sz w:val="28"/>
                <w:szCs w:val="28"/>
              </w:rPr>
            </w:pPr>
          </w:p>
          <w:p w:rsidR="00836988" w:rsidRPr="008345F8" w:rsidRDefault="00836988" w:rsidP="000C4E86">
            <w:pPr>
              <w:jc w:val="both"/>
              <w:rPr>
                <w:sz w:val="28"/>
                <w:szCs w:val="28"/>
              </w:rPr>
            </w:pPr>
          </w:p>
        </w:tc>
      </w:tr>
      <w:tr w:rsidR="00836988" w:rsidRPr="008345F8" w:rsidTr="007B754C">
        <w:tblPrEx>
          <w:tblCellMar>
            <w:left w:w="108" w:type="dxa"/>
            <w:right w:w="108" w:type="dxa"/>
          </w:tblCellMar>
        </w:tblPrEx>
        <w:trPr>
          <w:gridAfter w:val="1"/>
          <w:wAfter w:w="10" w:type="dxa"/>
        </w:trPr>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Порядок управления реализацией Программы</w:t>
            </w:r>
          </w:p>
        </w:tc>
        <w:tc>
          <w:tcPr>
            <w:tcW w:w="13247" w:type="dxa"/>
            <w:tcBorders>
              <w:top w:val="single" w:sz="4" w:space="0" w:color="000000"/>
              <w:left w:val="single" w:sz="4" w:space="0" w:color="000000"/>
              <w:bottom w:val="single" w:sz="4" w:space="0" w:color="000000"/>
            </w:tcBorders>
          </w:tcPr>
          <w:p w:rsidR="00836988" w:rsidRPr="008345F8" w:rsidRDefault="00836988" w:rsidP="000C4E86">
            <w:pPr>
              <w:jc w:val="both"/>
              <w:rPr>
                <w:sz w:val="28"/>
                <w:szCs w:val="28"/>
              </w:rPr>
            </w:pPr>
            <w:r w:rsidRPr="008345F8">
              <w:rPr>
                <w:sz w:val="28"/>
                <w:szCs w:val="28"/>
              </w:rPr>
              <w:t>Корректировка программы осуществляется Педагогическим советом МКОУ «СОШ №12»; Управляющим советом.</w:t>
            </w:r>
          </w:p>
          <w:p w:rsidR="00836988" w:rsidRPr="008345F8" w:rsidRDefault="00836988" w:rsidP="0076576F">
            <w:pPr>
              <w:jc w:val="both"/>
              <w:rPr>
                <w:sz w:val="28"/>
                <w:szCs w:val="28"/>
              </w:rPr>
            </w:pPr>
            <w:r w:rsidRPr="008345F8">
              <w:rPr>
                <w:sz w:val="28"/>
                <w:szCs w:val="28"/>
              </w:rPr>
              <w:t>Управление реализацией программы осуществляется администрацией МКОУ «СОШ №12».</w:t>
            </w:r>
          </w:p>
        </w:tc>
        <w:tc>
          <w:tcPr>
            <w:tcW w:w="251" w:type="dxa"/>
            <w:gridSpan w:val="2"/>
            <w:vMerge/>
            <w:tcBorders>
              <w:top w:val="single" w:sz="4" w:space="0" w:color="000000"/>
              <w:left w:val="single" w:sz="4" w:space="0" w:color="000000"/>
            </w:tcBorders>
          </w:tcPr>
          <w:p w:rsidR="00836988" w:rsidRPr="008345F8" w:rsidRDefault="00836988" w:rsidP="000C4E86">
            <w:pPr>
              <w:snapToGrid w:val="0"/>
              <w:jc w:val="both"/>
              <w:rPr>
                <w:sz w:val="28"/>
                <w:szCs w:val="28"/>
              </w:rPr>
            </w:pPr>
          </w:p>
        </w:tc>
      </w:tr>
      <w:tr w:rsidR="00836988" w:rsidRPr="008345F8" w:rsidTr="007B754C">
        <w:tblPrEx>
          <w:tblCellMar>
            <w:left w:w="108" w:type="dxa"/>
            <w:right w:w="108" w:type="dxa"/>
          </w:tblCellMar>
        </w:tblPrEx>
        <w:trPr>
          <w:gridAfter w:val="1"/>
          <w:wAfter w:w="10" w:type="dxa"/>
        </w:trPr>
        <w:tc>
          <w:tcPr>
            <w:tcW w:w="2413" w:type="dxa"/>
            <w:tcBorders>
              <w:top w:val="single" w:sz="4" w:space="0" w:color="000000"/>
              <w:left w:val="single" w:sz="4" w:space="0" w:color="000000"/>
              <w:bottom w:val="single" w:sz="4" w:space="0" w:color="000000"/>
            </w:tcBorders>
            <w:vAlign w:val="center"/>
          </w:tcPr>
          <w:p w:rsidR="00836988" w:rsidRPr="008345F8" w:rsidRDefault="00836988" w:rsidP="000C4E86">
            <w:pPr>
              <w:jc w:val="both"/>
              <w:rPr>
                <w:sz w:val="28"/>
                <w:szCs w:val="28"/>
              </w:rPr>
            </w:pPr>
            <w:r w:rsidRPr="008345F8">
              <w:rPr>
                <w:b/>
                <w:sz w:val="28"/>
                <w:szCs w:val="28"/>
              </w:rPr>
              <w:t>Порядок мониторинга хода и результатов реализации Программы</w:t>
            </w:r>
          </w:p>
        </w:tc>
        <w:tc>
          <w:tcPr>
            <w:tcW w:w="13247" w:type="dxa"/>
            <w:tcBorders>
              <w:top w:val="single" w:sz="4" w:space="0" w:color="000000"/>
              <w:left w:val="single" w:sz="4" w:space="0" w:color="000000"/>
              <w:bottom w:val="single" w:sz="4" w:space="0" w:color="000000"/>
            </w:tcBorders>
          </w:tcPr>
          <w:p w:rsidR="00836988" w:rsidRPr="008345F8" w:rsidRDefault="00836988" w:rsidP="0076576F">
            <w:pPr>
              <w:jc w:val="both"/>
              <w:rPr>
                <w:sz w:val="28"/>
                <w:szCs w:val="28"/>
              </w:rPr>
            </w:pPr>
            <w:r w:rsidRPr="008345F8">
              <w:rPr>
                <w:sz w:val="28"/>
                <w:szCs w:val="28"/>
              </w:rPr>
              <w:t>Обсуждение и подведение промежуточных итогов на административных совещаниях, общешкольных  родительских собраниях, на заседаниях Управляющего совета.</w:t>
            </w:r>
          </w:p>
        </w:tc>
        <w:tc>
          <w:tcPr>
            <w:tcW w:w="251" w:type="dxa"/>
            <w:gridSpan w:val="2"/>
            <w:vMerge/>
            <w:tcBorders>
              <w:top w:val="single" w:sz="4" w:space="0" w:color="000000"/>
              <w:left w:val="single" w:sz="4" w:space="0" w:color="000000"/>
            </w:tcBorders>
          </w:tcPr>
          <w:p w:rsidR="00836988" w:rsidRPr="008345F8" w:rsidRDefault="00836988" w:rsidP="000C4E86">
            <w:pPr>
              <w:snapToGrid w:val="0"/>
              <w:jc w:val="both"/>
              <w:rPr>
                <w:sz w:val="28"/>
                <w:szCs w:val="28"/>
              </w:rPr>
            </w:pPr>
          </w:p>
        </w:tc>
      </w:tr>
    </w:tbl>
    <w:p w:rsidR="00836988" w:rsidRPr="008345F8" w:rsidRDefault="00836988" w:rsidP="00E20302">
      <w:pPr>
        <w:ind w:right="360"/>
        <w:jc w:val="both"/>
        <w:rPr>
          <w:b/>
          <w:sz w:val="28"/>
          <w:szCs w:val="28"/>
        </w:rPr>
      </w:pPr>
    </w:p>
    <w:p w:rsidR="00836988" w:rsidRPr="008345F8" w:rsidRDefault="00836988" w:rsidP="00E20302">
      <w:pPr>
        <w:ind w:right="360"/>
        <w:jc w:val="both"/>
        <w:rPr>
          <w:b/>
          <w:sz w:val="28"/>
          <w:szCs w:val="28"/>
        </w:rPr>
      </w:pPr>
    </w:p>
    <w:p w:rsidR="00836988" w:rsidRPr="008345F8" w:rsidRDefault="00836988" w:rsidP="00E20302">
      <w:pPr>
        <w:ind w:right="360"/>
        <w:jc w:val="center"/>
        <w:rPr>
          <w:b/>
          <w:sz w:val="28"/>
          <w:szCs w:val="28"/>
          <w:u w:val="single"/>
        </w:rPr>
      </w:pPr>
      <w:r w:rsidRPr="008345F8">
        <w:rPr>
          <w:b/>
          <w:sz w:val="28"/>
          <w:szCs w:val="28"/>
        </w:rPr>
        <w:t>1. ИНФОРМАЦИОННАЯ СПРАВКА ОБ  ОБРАЗОВАТЕЛЬНОЙ ОРГАНИЗАЦИИ</w:t>
      </w:r>
    </w:p>
    <w:p w:rsidR="00836988" w:rsidRPr="008345F8" w:rsidRDefault="00836988" w:rsidP="00E20302">
      <w:pPr>
        <w:ind w:right="360"/>
        <w:jc w:val="center"/>
        <w:rPr>
          <w:sz w:val="28"/>
          <w:szCs w:val="28"/>
        </w:rPr>
      </w:pPr>
      <w:r w:rsidRPr="008345F8">
        <w:rPr>
          <w:b/>
          <w:sz w:val="28"/>
          <w:szCs w:val="28"/>
        </w:rPr>
        <w:t>1.1. Историческая справка</w:t>
      </w:r>
    </w:p>
    <w:p w:rsidR="00836988" w:rsidRPr="008345F8" w:rsidRDefault="00836988" w:rsidP="00E20302">
      <w:pPr>
        <w:ind w:right="360"/>
        <w:jc w:val="center"/>
        <w:rPr>
          <w:sz w:val="28"/>
          <w:szCs w:val="28"/>
        </w:rPr>
      </w:pPr>
    </w:p>
    <w:tbl>
      <w:tblPr>
        <w:tblW w:w="0" w:type="auto"/>
        <w:tblLayout w:type="fixed"/>
        <w:tblLook w:val="0000"/>
      </w:tblPr>
      <w:tblGrid>
        <w:gridCol w:w="6204"/>
        <w:gridCol w:w="9213"/>
      </w:tblGrid>
      <w:tr w:rsidR="00836988" w:rsidRPr="008345F8" w:rsidTr="000C4E86">
        <w:trPr>
          <w:trHeight w:val="353"/>
        </w:trPr>
        <w:tc>
          <w:tcPr>
            <w:tcW w:w="6204" w:type="dxa"/>
          </w:tcPr>
          <w:p w:rsidR="00836988" w:rsidRPr="008345F8" w:rsidRDefault="00836988" w:rsidP="000C4E86">
            <w:pPr>
              <w:pStyle w:val="12"/>
              <w:rPr>
                <w:color w:val="auto"/>
                <w:sz w:val="28"/>
                <w:szCs w:val="28"/>
              </w:rPr>
            </w:pPr>
            <w:r w:rsidRPr="008345F8">
              <w:rPr>
                <w:color w:val="auto"/>
                <w:sz w:val="28"/>
                <w:szCs w:val="28"/>
              </w:rPr>
              <w:t xml:space="preserve">Полное наименование образовательного учреждения </w:t>
            </w:r>
          </w:p>
          <w:p w:rsidR="00836988" w:rsidRPr="008345F8" w:rsidRDefault="00836988" w:rsidP="000C4E86">
            <w:pPr>
              <w:pStyle w:val="12"/>
              <w:rPr>
                <w:color w:val="auto"/>
                <w:sz w:val="28"/>
                <w:szCs w:val="28"/>
              </w:rPr>
            </w:pPr>
            <w:r w:rsidRPr="008345F8">
              <w:rPr>
                <w:color w:val="auto"/>
                <w:sz w:val="28"/>
                <w:szCs w:val="28"/>
              </w:rPr>
              <w:t xml:space="preserve">в соответствии с Уставом </w:t>
            </w:r>
          </w:p>
        </w:tc>
        <w:tc>
          <w:tcPr>
            <w:tcW w:w="9213" w:type="dxa"/>
          </w:tcPr>
          <w:p w:rsidR="00836988" w:rsidRPr="008345F8" w:rsidRDefault="00836988" w:rsidP="000C4E86">
            <w:pPr>
              <w:pStyle w:val="12"/>
              <w:rPr>
                <w:color w:val="auto"/>
                <w:sz w:val="28"/>
                <w:szCs w:val="28"/>
              </w:rPr>
            </w:pPr>
            <w:r w:rsidRPr="008345F8">
              <w:rPr>
                <w:color w:val="auto"/>
                <w:sz w:val="28"/>
                <w:szCs w:val="28"/>
              </w:rPr>
              <w:t>муниципальное казенное общеобразовательное учреждение</w:t>
            </w:r>
          </w:p>
          <w:p w:rsidR="00836988" w:rsidRPr="008345F8" w:rsidRDefault="00836988" w:rsidP="000C4E86">
            <w:pPr>
              <w:pStyle w:val="12"/>
              <w:rPr>
                <w:color w:val="auto"/>
                <w:sz w:val="28"/>
                <w:szCs w:val="28"/>
              </w:rPr>
            </w:pPr>
            <w:r w:rsidRPr="008345F8">
              <w:rPr>
                <w:color w:val="auto"/>
                <w:sz w:val="28"/>
                <w:szCs w:val="28"/>
              </w:rPr>
              <w:t xml:space="preserve"> «Средняя общеобразовательная школа №12»</w:t>
            </w:r>
          </w:p>
          <w:p w:rsidR="00836988" w:rsidRPr="008345F8" w:rsidRDefault="00836988" w:rsidP="000C4E86">
            <w:pPr>
              <w:pStyle w:val="12"/>
              <w:rPr>
                <w:color w:val="auto"/>
                <w:sz w:val="28"/>
                <w:szCs w:val="28"/>
              </w:rPr>
            </w:pPr>
            <w:r w:rsidRPr="008345F8">
              <w:rPr>
                <w:color w:val="auto"/>
                <w:sz w:val="28"/>
                <w:szCs w:val="28"/>
              </w:rPr>
              <w:t>х.Алтухов  Благодарненского района Ставропольского края</w:t>
            </w:r>
          </w:p>
          <w:p w:rsidR="00836988" w:rsidRPr="008345F8" w:rsidRDefault="00836988" w:rsidP="000C4E86">
            <w:pPr>
              <w:pStyle w:val="12"/>
              <w:rPr>
                <w:color w:val="auto"/>
                <w:sz w:val="28"/>
                <w:szCs w:val="28"/>
              </w:rPr>
            </w:pPr>
          </w:p>
        </w:tc>
      </w:tr>
      <w:tr w:rsidR="00836988" w:rsidRPr="008345F8" w:rsidTr="000C4E86">
        <w:trPr>
          <w:trHeight w:val="606"/>
        </w:trPr>
        <w:tc>
          <w:tcPr>
            <w:tcW w:w="6204" w:type="dxa"/>
          </w:tcPr>
          <w:p w:rsidR="00836988" w:rsidRPr="008345F8" w:rsidRDefault="00836988" w:rsidP="000C4E86">
            <w:pPr>
              <w:pStyle w:val="12"/>
              <w:rPr>
                <w:color w:val="auto"/>
                <w:sz w:val="28"/>
                <w:szCs w:val="28"/>
              </w:rPr>
            </w:pPr>
            <w:r w:rsidRPr="008345F8">
              <w:rPr>
                <w:color w:val="auto"/>
                <w:sz w:val="28"/>
                <w:szCs w:val="28"/>
              </w:rPr>
              <w:t xml:space="preserve">Местонахождение </w:t>
            </w:r>
          </w:p>
          <w:p w:rsidR="00836988" w:rsidRPr="008345F8" w:rsidRDefault="00836988" w:rsidP="000C4E86">
            <w:pPr>
              <w:pStyle w:val="12"/>
              <w:rPr>
                <w:color w:val="auto"/>
                <w:sz w:val="28"/>
                <w:szCs w:val="28"/>
              </w:rPr>
            </w:pPr>
            <w:r w:rsidRPr="008345F8">
              <w:rPr>
                <w:color w:val="auto"/>
                <w:sz w:val="28"/>
                <w:szCs w:val="28"/>
              </w:rPr>
              <w:t xml:space="preserve">образовательного учреждения </w:t>
            </w:r>
          </w:p>
          <w:p w:rsidR="00836988" w:rsidRPr="008345F8" w:rsidRDefault="00836988" w:rsidP="000C4E86">
            <w:pPr>
              <w:pStyle w:val="12"/>
              <w:rPr>
                <w:color w:val="auto"/>
                <w:sz w:val="28"/>
                <w:szCs w:val="28"/>
              </w:rPr>
            </w:pPr>
            <w:r w:rsidRPr="008345F8">
              <w:rPr>
                <w:color w:val="auto"/>
                <w:sz w:val="28"/>
                <w:szCs w:val="28"/>
              </w:rPr>
              <w:t xml:space="preserve">(адрес, телефон, факс, E-mail) </w:t>
            </w:r>
          </w:p>
        </w:tc>
        <w:tc>
          <w:tcPr>
            <w:tcW w:w="9213" w:type="dxa"/>
          </w:tcPr>
          <w:p w:rsidR="00836988" w:rsidRPr="008345F8" w:rsidRDefault="00836988" w:rsidP="000C4E86">
            <w:pPr>
              <w:pStyle w:val="12"/>
              <w:rPr>
                <w:color w:val="auto"/>
                <w:sz w:val="28"/>
                <w:szCs w:val="28"/>
              </w:rPr>
            </w:pPr>
            <w:r w:rsidRPr="008345F8">
              <w:rPr>
                <w:color w:val="auto"/>
                <w:sz w:val="28"/>
                <w:szCs w:val="28"/>
              </w:rPr>
              <w:t>356412, Ставропольский край Благодарненский район х. Алтухов  ул. Школьная №18</w:t>
            </w:r>
          </w:p>
          <w:p w:rsidR="00836988" w:rsidRPr="008345F8" w:rsidRDefault="00836988" w:rsidP="000C4E86">
            <w:pPr>
              <w:pStyle w:val="12"/>
              <w:rPr>
                <w:color w:val="auto"/>
                <w:sz w:val="28"/>
                <w:szCs w:val="28"/>
              </w:rPr>
            </w:pPr>
            <w:r w:rsidRPr="008345F8">
              <w:rPr>
                <w:color w:val="auto"/>
                <w:sz w:val="28"/>
                <w:szCs w:val="28"/>
              </w:rPr>
              <w:t>Телефон/факс:  8(86549) 26480</w:t>
            </w:r>
          </w:p>
          <w:p w:rsidR="00836988" w:rsidRPr="008345F8" w:rsidRDefault="00836988" w:rsidP="000C4E86">
            <w:pPr>
              <w:pStyle w:val="12"/>
              <w:rPr>
                <w:color w:val="FF0000"/>
                <w:sz w:val="28"/>
                <w:szCs w:val="28"/>
              </w:rPr>
            </w:pPr>
            <w:r w:rsidRPr="008345F8">
              <w:rPr>
                <w:color w:val="FF0000"/>
                <w:sz w:val="28"/>
                <w:szCs w:val="28"/>
                <w:lang w:val="de-DE"/>
              </w:rPr>
              <w:t>e</w:t>
            </w:r>
            <w:r w:rsidRPr="008345F8">
              <w:rPr>
                <w:color w:val="FF0000"/>
                <w:sz w:val="28"/>
                <w:szCs w:val="28"/>
              </w:rPr>
              <w:t>-</w:t>
            </w:r>
            <w:r w:rsidRPr="008345F8">
              <w:rPr>
                <w:color w:val="FF0000"/>
                <w:sz w:val="28"/>
                <w:szCs w:val="28"/>
                <w:lang w:val="de-DE"/>
              </w:rPr>
              <w:t>mail</w:t>
            </w:r>
            <w:r w:rsidRPr="008345F8">
              <w:rPr>
                <w:color w:val="FF0000"/>
                <w:sz w:val="28"/>
                <w:szCs w:val="28"/>
              </w:rPr>
              <w:t xml:space="preserve">:  </w:t>
            </w:r>
          </w:p>
          <w:p w:rsidR="00836988" w:rsidRPr="008345F8" w:rsidRDefault="00836988" w:rsidP="000C4E86">
            <w:pPr>
              <w:pStyle w:val="12"/>
              <w:rPr>
                <w:color w:val="FF0000"/>
                <w:sz w:val="28"/>
                <w:szCs w:val="28"/>
              </w:rPr>
            </w:pPr>
            <w:r w:rsidRPr="008345F8">
              <w:rPr>
                <w:color w:val="FF0000"/>
                <w:sz w:val="28"/>
                <w:szCs w:val="28"/>
              </w:rPr>
              <w:t xml:space="preserve">сайт: </w:t>
            </w:r>
          </w:p>
          <w:p w:rsidR="00836988" w:rsidRPr="008345F8" w:rsidRDefault="00836988" w:rsidP="000C4E86">
            <w:pPr>
              <w:pStyle w:val="12"/>
              <w:rPr>
                <w:color w:val="auto"/>
                <w:sz w:val="28"/>
                <w:szCs w:val="28"/>
              </w:rPr>
            </w:pPr>
          </w:p>
        </w:tc>
      </w:tr>
      <w:tr w:rsidR="00836988" w:rsidRPr="008345F8" w:rsidTr="000C4E86">
        <w:trPr>
          <w:trHeight w:val="430"/>
        </w:trPr>
        <w:tc>
          <w:tcPr>
            <w:tcW w:w="6204" w:type="dxa"/>
          </w:tcPr>
          <w:p w:rsidR="00836988" w:rsidRPr="008345F8" w:rsidRDefault="00836988" w:rsidP="000C4E86">
            <w:pPr>
              <w:pStyle w:val="12"/>
              <w:rPr>
                <w:color w:val="auto"/>
                <w:sz w:val="28"/>
                <w:szCs w:val="28"/>
              </w:rPr>
            </w:pPr>
            <w:r w:rsidRPr="008345F8">
              <w:rPr>
                <w:color w:val="auto"/>
                <w:sz w:val="28"/>
                <w:szCs w:val="28"/>
              </w:rPr>
              <w:t xml:space="preserve">Учредитель </w:t>
            </w:r>
          </w:p>
        </w:tc>
        <w:tc>
          <w:tcPr>
            <w:tcW w:w="9213" w:type="dxa"/>
          </w:tcPr>
          <w:p w:rsidR="00836988" w:rsidRPr="008345F8" w:rsidRDefault="00836988" w:rsidP="000C4E86">
            <w:pPr>
              <w:pStyle w:val="12"/>
              <w:rPr>
                <w:color w:val="auto"/>
                <w:sz w:val="28"/>
                <w:szCs w:val="28"/>
              </w:rPr>
            </w:pPr>
            <w:r w:rsidRPr="008345F8">
              <w:rPr>
                <w:color w:val="auto"/>
                <w:sz w:val="28"/>
                <w:szCs w:val="28"/>
              </w:rPr>
              <w:t>Администрация Благодарненского муниципального района</w:t>
            </w:r>
          </w:p>
          <w:p w:rsidR="00836988" w:rsidRPr="008345F8" w:rsidRDefault="00836988" w:rsidP="000C4E86">
            <w:pPr>
              <w:pStyle w:val="12"/>
              <w:rPr>
                <w:color w:val="auto"/>
                <w:sz w:val="28"/>
                <w:szCs w:val="28"/>
              </w:rPr>
            </w:pPr>
            <w:r w:rsidRPr="008345F8">
              <w:rPr>
                <w:color w:val="auto"/>
                <w:sz w:val="28"/>
                <w:szCs w:val="28"/>
              </w:rPr>
              <w:t>Телефон 8 (86549)25716</w:t>
            </w:r>
          </w:p>
          <w:p w:rsidR="00836988" w:rsidRPr="008345F8" w:rsidRDefault="00836988" w:rsidP="000C4E86">
            <w:pPr>
              <w:pStyle w:val="12"/>
              <w:rPr>
                <w:color w:val="auto"/>
                <w:sz w:val="28"/>
                <w:szCs w:val="28"/>
              </w:rPr>
            </w:pPr>
          </w:p>
        </w:tc>
      </w:tr>
    </w:tbl>
    <w:p w:rsidR="00836988" w:rsidRPr="008345F8" w:rsidRDefault="00836988" w:rsidP="007B754C">
      <w:pPr>
        <w:ind w:left="360"/>
        <w:rPr>
          <w:sz w:val="28"/>
          <w:szCs w:val="28"/>
        </w:rPr>
      </w:pPr>
      <w:r w:rsidRPr="008345F8">
        <w:rPr>
          <w:sz w:val="28"/>
          <w:szCs w:val="28"/>
        </w:rPr>
        <w:t xml:space="preserve"> </w:t>
      </w:r>
    </w:p>
    <w:p w:rsidR="00836988" w:rsidRPr="008345F8" w:rsidRDefault="00836988" w:rsidP="00722AA1">
      <w:pPr>
        <w:pStyle w:val="ListParagraph"/>
        <w:numPr>
          <w:ilvl w:val="0"/>
          <w:numId w:val="34"/>
        </w:numPr>
        <w:jc w:val="both"/>
        <w:rPr>
          <w:sz w:val="28"/>
          <w:szCs w:val="28"/>
        </w:rPr>
      </w:pPr>
      <w:r w:rsidRPr="008345F8">
        <w:rPr>
          <w:sz w:val="28"/>
          <w:szCs w:val="28"/>
        </w:rPr>
        <w:t>Муниципальное казенное общеобразовательное учреждение «Средняя общеобразовательная школа №12» было открыто в 1974 году.</w:t>
      </w:r>
    </w:p>
    <w:p w:rsidR="00836988" w:rsidRPr="008345F8" w:rsidRDefault="00836988" w:rsidP="00722AA1">
      <w:pPr>
        <w:jc w:val="both"/>
        <w:rPr>
          <w:sz w:val="28"/>
          <w:szCs w:val="28"/>
        </w:rPr>
      </w:pPr>
    </w:p>
    <w:p w:rsidR="00836988" w:rsidRPr="008345F8" w:rsidRDefault="00836988" w:rsidP="00E20302">
      <w:pPr>
        <w:jc w:val="both"/>
        <w:rPr>
          <w:sz w:val="28"/>
          <w:szCs w:val="28"/>
        </w:rPr>
      </w:pPr>
      <w:r w:rsidRPr="008345F8">
        <w:rPr>
          <w:sz w:val="28"/>
          <w:szCs w:val="28"/>
        </w:rPr>
        <w:t xml:space="preserve">       Муниципальное казенное общеобразовательное учреждение «Средняя общеобразовательная школа № 12» х. Алтухов Благодарненского района Ставропольского края расположено на территории муниципального поселения х. Алтухов. Средняя школа функционирует с 1 сентября 1974 года и располагается в двухэтажном  здании, построенном по типовому проекту. При школе имеется спортивная площадка с полосой препятствий, стадион, пришкольный участок.</w:t>
      </w:r>
    </w:p>
    <w:p w:rsidR="00836988" w:rsidRPr="008345F8" w:rsidRDefault="00836988" w:rsidP="00E20302">
      <w:pPr>
        <w:jc w:val="both"/>
        <w:rPr>
          <w:sz w:val="28"/>
          <w:szCs w:val="28"/>
        </w:rPr>
      </w:pPr>
      <w:r w:rsidRPr="008345F8">
        <w:rPr>
          <w:sz w:val="28"/>
          <w:szCs w:val="28"/>
        </w:rPr>
        <w:t>Учреждение создано путем изменения типа существующего муниципального общеобразовательного учреждения «Средняя общеобразовательная школа №12», переданного в муниципальную собственность Благодарненского муниципального района Ставропольского края в соответствии с распоряжением Правительства Ставропольского края от 26 января 2005 года №9-рп «О безвозмездной передаче имущества государственной собственности Ставропольского края в муниципальную собственность муниципальных образований Ставропольского края»  и является правопреемником государственного общеобразовательного учреждения средней общеобразовательной школы №12 х.Алтухов.</w:t>
      </w:r>
    </w:p>
    <w:p w:rsidR="00836988" w:rsidRPr="008345F8" w:rsidRDefault="00836988" w:rsidP="00E20302">
      <w:pPr>
        <w:jc w:val="both"/>
        <w:rPr>
          <w:sz w:val="28"/>
          <w:szCs w:val="28"/>
        </w:rPr>
      </w:pPr>
      <w:r w:rsidRPr="008345F8">
        <w:rPr>
          <w:color w:val="FF0000"/>
          <w:sz w:val="28"/>
          <w:szCs w:val="28"/>
        </w:rPr>
        <w:t xml:space="preserve">        В 2015 году</w:t>
      </w:r>
      <w:r w:rsidRPr="008345F8">
        <w:rPr>
          <w:sz w:val="28"/>
          <w:szCs w:val="28"/>
        </w:rPr>
        <w:t xml:space="preserve"> школа прошла государственную аккредитацию и лицензирование. </w:t>
      </w:r>
    </w:p>
    <w:p w:rsidR="00836988" w:rsidRPr="008345F8" w:rsidRDefault="00836988" w:rsidP="00E20302">
      <w:pPr>
        <w:jc w:val="both"/>
        <w:rPr>
          <w:sz w:val="28"/>
          <w:szCs w:val="28"/>
        </w:rPr>
      </w:pPr>
      <w:r w:rsidRPr="008345F8">
        <w:rPr>
          <w:sz w:val="28"/>
          <w:szCs w:val="28"/>
        </w:rPr>
        <w:t xml:space="preserve">       Здание школы находится в окружении домов частного сектора, вдали от автомобильной трассы. </w:t>
      </w:r>
    </w:p>
    <w:p w:rsidR="00836988" w:rsidRPr="008345F8" w:rsidRDefault="00836988" w:rsidP="00E20302">
      <w:pPr>
        <w:rPr>
          <w:sz w:val="28"/>
          <w:szCs w:val="28"/>
        </w:rPr>
      </w:pPr>
      <w:r w:rsidRPr="008345F8">
        <w:rPr>
          <w:sz w:val="28"/>
          <w:szCs w:val="28"/>
        </w:rPr>
        <w:t xml:space="preserve">        Население села многонациональное, проживающее на территории 4 хуторов. Здесь проживают русские, дагестанцы, табасаранцы, азербайджанцы, армяне, чеченцы. Численность села  составляет около 1300  человек. В селе находится сельский клуб, библиотека, ФАП, почта, детский сад. </w:t>
      </w:r>
    </w:p>
    <w:p w:rsidR="00836988" w:rsidRPr="008345F8" w:rsidRDefault="00836988" w:rsidP="00E20302">
      <w:pPr>
        <w:pStyle w:val="WW-"/>
        <w:spacing w:after="0" w:line="100" w:lineRule="atLeast"/>
        <w:jc w:val="center"/>
        <w:rPr>
          <w:rFonts w:ascii="Times New Roman" w:hAnsi="Times New Roman" w:cs="Times New Roman"/>
          <w:b/>
          <w:sz w:val="28"/>
          <w:szCs w:val="28"/>
        </w:rPr>
      </w:pPr>
    </w:p>
    <w:p w:rsidR="00836988" w:rsidRPr="008345F8" w:rsidRDefault="00836988" w:rsidP="000079E3">
      <w:pPr>
        <w:pStyle w:val="WW-"/>
        <w:numPr>
          <w:ilvl w:val="1"/>
          <w:numId w:val="37"/>
        </w:numPr>
        <w:spacing w:after="0" w:line="100" w:lineRule="atLeast"/>
        <w:jc w:val="center"/>
        <w:rPr>
          <w:rFonts w:ascii="Times New Roman" w:hAnsi="Times New Roman" w:cs="Times New Roman"/>
          <w:b/>
          <w:sz w:val="28"/>
          <w:szCs w:val="28"/>
        </w:rPr>
      </w:pPr>
      <w:r w:rsidRPr="008345F8">
        <w:rPr>
          <w:rFonts w:ascii="Times New Roman" w:hAnsi="Times New Roman" w:cs="Times New Roman"/>
          <w:b/>
          <w:sz w:val="28"/>
          <w:szCs w:val="28"/>
        </w:rPr>
        <w:t>Социальный паспорт школы  2017-2018 учебный год</w:t>
      </w:r>
    </w:p>
    <w:p w:rsidR="00836988" w:rsidRPr="008345F8" w:rsidRDefault="00836988" w:rsidP="000079E3">
      <w:pPr>
        <w:pStyle w:val="WW-"/>
        <w:spacing w:after="0" w:line="100" w:lineRule="atLeast"/>
        <w:jc w:val="center"/>
        <w:rPr>
          <w:rFonts w:ascii="Times New Roman" w:hAnsi="Times New Roman" w:cs="Times New Roman"/>
          <w:b/>
          <w:sz w:val="28"/>
          <w:szCs w:val="28"/>
        </w:rPr>
      </w:pPr>
    </w:p>
    <w:tbl>
      <w:tblPr>
        <w:tblW w:w="505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0"/>
        <w:gridCol w:w="2719"/>
        <w:gridCol w:w="2719"/>
      </w:tblGrid>
      <w:tr w:rsidR="00836988" w:rsidRPr="008345F8" w:rsidTr="00AF2110">
        <w:trPr>
          <w:trHeight w:val="285"/>
        </w:trPr>
        <w:tc>
          <w:tcPr>
            <w:tcW w:w="3278" w:type="pct"/>
          </w:tcPr>
          <w:p w:rsidR="00836988" w:rsidRPr="008345F8" w:rsidRDefault="00836988" w:rsidP="00AF2110">
            <w:pPr>
              <w:jc w:val="both"/>
            </w:pPr>
          </w:p>
        </w:tc>
        <w:tc>
          <w:tcPr>
            <w:tcW w:w="861" w:type="pct"/>
          </w:tcPr>
          <w:p w:rsidR="00836988" w:rsidRPr="008345F8" w:rsidRDefault="00836988" w:rsidP="00AF2110">
            <w:pPr>
              <w:jc w:val="both"/>
              <w:rPr>
                <w:bCs/>
              </w:rPr>
            </w:pPr>
            <w:r w:rsidRPr="008345F8">
              <w:rPr>
                <w:bCs/>
              </w:rPr>
              <w:t>2016-2017 уч.г.</w:t>
            </w:r>
          </w:p>
        </w:tc>
        <w:tc>
          <w:tcPr>
            <w:tcW w:w="861" w:type="pct"/>
          </w:tcPr>
          <w:p w:rsidR="00836988" w:rsidRPr="008345F8" w:rsidRDefault="00836988" w:rsidP="00AF2110">
            <w:pPr>
              <w:jc w:val="both"/>
              <w:rPr>
                <w:bCs/>
              </w:rPr>
            </w:pPr>
            <w:r w:rsidRPr="008345F8">
              <w:rPr>
                <w:bCs/>
              </w:rPr>
              <w:t>2017-2018 уч. г.</w:t>
            </w:r>
          </w:p>
        </w:tc>
      </w:tr>
      <w:tr w:rsidR="00836988" w:rsidRPr="008345F8" w:rsidTr="00AF2110">
        <w:tc>
          <w:tcPr>
            <w:tcW w:w="3278" w:type="pct"/>
          </w:tcPr>
          <w:p w:rsidR="00836988" w:rsidRPr="008345F8" w:rsidRDefault="00836988" w:rsidP="00AF2110">
            <w:pPr>
              <w:jc w:val="both"/>
            </w:pPr>
            <w:r w:rsidRPr="008345F8">
              <w:t>Кол-во детей-сирот и оставшихся без попечения</w:t>
            </w:r>
          </w:p>
        </w:tc>
        <w:tc>
          <w:tcPr>
            <w:tcW w:w="861" w:type="pct"/>
          </w:tcPr>
          <w:p w:rsidR="00836988" w:rsidRPr="008345F8" w:rsidRDefault="00836988" w:rsidP="00AF2110">
            <w:pPr>
              <w:jc w:val="center"/>
            </w:pPr>
            <w:r w:rsidRPr="008345F8">
              <w:t>-</w:t>
            </w:r>
          </w:p>
        </w:tc>
        <w:tc>
          <w:tcPr>
            <w:tcW w:w="861" w:type="pct"/>
          </w:tcPr>
          <w:p w:rsidR="00836988" w:rsidRPr="008345F8" w:rsidRDefault="00836988" w:rsidP="00AF2110">
            <w:pPr>
              <w:jc w:val="center"/>
            </w:pPr>
            <w:r w:rsidRPr="008345F8">
              <w:t>-</w:t>
            </w:r>
          </w:p>
        </w:tc>
      </w:tr>
      <w:tr w:rsidR="00836988" w:rsidRPr="008345F8" w:rsidTr="00AF2110">
        <w:tc>
          <w:tcPr>
            <w:tcW w:w="3278" w:type="pct"/>
          </w:tcPr>
          <w:p w:rsidR="00836988" w:rsidRPr="008345F8" w:rsidRDefault="00836988" w:rsidP="00AF2110">
            <w:pPr>
              <w:jc w:val="both"/>
            </w:pPr>
            <w:r w:rsidRPr="008345F8">
              <w:t>Кол-во опекаемых детей</w:t>
            </w:r>
          </w:p>
        </w:tc>
        <w:tc>
          <w:tcPr>
            <w:tcW w:w="861" w:type="pct"/>
          </w:tcPr>
          <w:p w:rsidR="00836988" w:rsidRPr="008345F8" w:rsidRDefault="00836988" w:rsidP="00AF2110">
            <w:pPr>
              <w:jc w:val="center"/>
            </w:pPr>
            <w:r w:rsidRPr="008345F8">
              <w:t>-</w:t>
            </w:r>
          </w:p>
        </w:tc>
        <w:tc>
          <w:tcPr>
            <w:tcW w:w="861" w:type="pct"/>
          </w:tcPr>
          <w:p w:rsidR="00836988" w:rsidRPr="008345F8" w:rsidRDefault="00836988" w:rsidP="00AF2110">
            <w:pPr>
              <w:jc w:val="center"/>
            </w:pPr>
            <w:r w:rsidRPr="008345F8">
              <w:t>-</w:t>
            </w:r>
          </w:p>
        </w:tc>
      </w:tr>
      <w:tr w:rsidR="00836988" w:rsidRPr="008345F8" w:rsidTr="00AF2110">
        <w:tc>
          <w:tcPr>
            <w:tcW w:w="3278" w:type="pct"/>
          </w:tcPr>
          <w:p w:rsidR="00836988" w:rsidRPr="008345F8" w:rsidRDefault="00836988" w:rsidP="00AF2110">
            <w:pPr>
              <w:jc w:val="both"/>
            </w:pPr>
            <w:r w:rsidRPr="008345F8">
              <w:t>Кол-во детей из многодетных семей</w:t>
            </w:r>
          </w:p>
        </w:tc>
        <w:tc>
          <w:tcPr>
            <w:tcW w:w="861" w:type="pct"/>
          </w:tcPr>
          <w:p w:rsidR="00836988" w:rsidRPr="008345F8" w:rsidRDefault="00836988" w:rsidP="00AF2110">
            <w:pPr>
              <w:jc w:val="center"/>
            </w:pPr>
            <w:r w:rsidRPr="008345F8">
              <w:t>16</w:t>
            </w:r>
          </w:p>
        </w:tc>
        <w:tc>
          <w:tcPr>
            <w:tcW w:w="861" w:type="pct"/>
          </w:tcPr>
          <w:p w:rsidR="00836988" w:rsidRPr="008345F8" w:rsidRDefault="00836988" w:rsidP="00AF2110">
            <w:pPr>
              <w:jc w:val="center"/>
            </w:pPr>
            <w:r w:rsidRPr="008345F8">
              <w:t>16</w:t>
            </w:r>
          </w:p>
        </w:tc>
      </w:tr>
      <w:tr w:rsidR="00836988" w:rsidRPr="008345F8" w:rsidTr="00AF2110">
        <w:tc>
          <w:tcPr>
            <w:tcW w:w="3278" w:type="pct"/>
          </w:tcPr>
          <w:p w:rsidR="00836988" w:rsidRPr="008345F8" w:rsidRDefault="00836988" w:rsidP="00AF2110">
            <w:pPr>
              <w:jc w:val="both"/>
              <w:rPr>
                <w:b/>
                <w:bCs/>
              </w:rPr>
            </w:pPr>
            <w:r w:rsidRPr="008345F8">
              <w:t>Кол-во детей-инвалидов</w:t>
            </w:r>
          </w:p>
        </w:tc>
        <w:tc>
          <w:tcPr>
            <w:tcW w:w="861" w:type="pct"/>
          </w:tcPr>
          <w:p w:rsidR="00836988" w:rsidRPr="008345F8" w:rsidRDefault="00836988" w:rsidP="00AF2110">
            <w:pPr>
              <w:jc w:val="center"/>
            </w:pPr>
            <w:r w:rsidRPr="008345F8">
              <w:t>2</w:t>
            </w:r>
          </w:p>
        </w:tc>
        <w:tc>
          <w:tcPr>
            <w:tcW w:w="861" w:type="pct"/>
          </w:tcPr>
          <w:p w:rsidR="00836988" w:rsidRPr="008345F8" w:rsidRDefault="00836988" w:rsidP="00AF2110">
            <w:pPr>
              <w:jc w:val="center"/>
            </w:pPr>
            <w:r w:rsidRPr="008345F8">
              <w:t>2</w:t>
            </w:r>
          </w:p>
        </w:tc>
      </w:tr>
      <w:tr w:rsidR="00836988" w:rsidRPr="008345F8" w:rsidTr="00AF2110">
        <w:tc>
          <w:tcPr>
            <w:tcW w:w="3278" w:type="pct"/>
          </w:tcPr>
          <w:p w:rsidR="00836988" w:rsidRPr="008345F8" w:rsidRDefault="00836988" w:rsidP="00AF2110">
            <w:pPr>
              <w:jc w:val="both"/>
            </w:pPr>
            <w:r w:rsidRPr="008345F8">
              <w:t>Кол-во детей в социально опасном положении</w:t>
            </w:r>
          </w:p>
        </w:tc>
        <w:tc>
          <w:tcPr>
            <w:tcW w:w="861" w:type="pct"/>
          </w:tcPr>
          <w:p w:rsidR="00836988" w:rsidRPr="008345F8" w:rsidRDefault="00836988" w:rsidP="00AF2110">
            <w:pPr>
              <w:jc w:val="center"/>
            </w:pPr>
            <w:r w:rsidRPr="008345F8">
              <w:t>-</w:t>
            </w:r>
          </w:p>
        </w:tc>
        <w:tc>
          <w:tcPr>
            <w:tcW w:w="861" w:type="pct"/>
          </w:tcPr>
          <w:p w:rsidR="00836988" w:rsidRPr="008345F8" w:rsidRDefault="00836988" w:rsidP="00AF2110">
            <w:pPr>
              <w:jc w:val="center"/>
            </w:pPr>
            <w:r w:rsidRPr="008345F8">
              <w:t>-</w:t>
            </w:r>
          </w:p>
        </w:tc>
      </w:tr>
      <w:tr w:rsidR="00836988" w:rsidRPr="008345F8" w:rsidTr="00AF2110">
        <w:tc>
          <w:tcPr>
            <w:tcW w:w="3278" w:type="pct"/>
          </w:tcPr>
          <w:p w:rsidR="00836988" w:rsidRPr="008345F8" w:rsidRDefault="00836988" w:rsidP="00AF2110">
            <w:pPr>
              <w:jc w:val="both"/>
            </w:pPr>
            <w:r w:rsidRPr="008345F8">
              <w:t>Кол-во детей из малообеспеченных семей</w:t>
            </w:r>
          </w:p>
        </w:tc>
        <w:tc>
          <w:tcPr>
            <w:tcW w:w="861" w:type="pct"/>
          </w:tcPr>
          <w:p w:rsidR="00836988" w:rsidRPr="008345F8" w:rsidRDefault="00836988" w:rsidP="00AF2110">
            <w:pPr>
              <w:jc w:val="center"/>
            </w:pPr>
            <w:r w:rsidRPr="008345F8">
              <w:t>21</w:t>
            </w:r>
          </w:p>
        </w:tc>
        <w:tc>
          <w:tcPr>
            <w:tcW w:w="861" w:type="pct"/>
          </w:tcPr>
          <w:p w:rsidR="00836988" w:rsidRPr="008345F8" w:rsidRDefault="00836988" w:rsidP="00AF2110">
            <w:pPr>
              <w:jc w:val="center"/>
            </w:pPr>
            <w:r w:rsidRPr="008345F8">
              <w:t>21</w:t>
            </w:r>
          </w:p>
        </w:tc>
      </w:tr>
      <w:tr w:rsidR="00836988" w:rsidRPr="008345F8" w:rsidTr="00AF2110">
        <w:tc>
          <w:tcPr>
            <w:tcW w:w="3278" w:type="pct"/>
          </w:tcPr>
          <w:p w:rsidR="00836988" w:rsidRPr="008345F8" w:rsidRDefault="00836988" w:rsidP="00AF2110">
            <w:pPr>
              <w:jc w:val="both"/>
            </w:pPr>
            <w:r w:rsidRPr="008345F8">
              <w:t xml:space="preserve">Кол-во детей из неблагополучных семей </w:t>
            </w:r>
          </w:p>
        </w:tc>
        <w:tc>
          <w:tcPr>
            <w:tcW w:w="861" w:type="pct"/>
          </w:tcPr>
          <w:p w:rsidR="00836988" w:rsidRPr="008345F8" w:rsidRDefault="00836988" w:rsidP="00AF2110">
            <w:pPr>
              <w:jc w:val="center"/>
            </w:pPr>
            <w:r w:rsidRPr="008345F8">
              <w:t>2</w:t>
            </w:r>
          </w:p>
        </w:tc>
        <w:tc>
          <w:tcPr>
            <w:tcW w:w="861" w:type="pct"/>
          </w:tcPr>
          <w:p w:rsidR="00836988" w:rsidRPr="008345F8" w:rsidRDefault="00836988" w:rsidP="00AF2110">
            <w:pPr>
              <w:jc w:val="center"/>
            </w:pPr>
            <w:r w:rsidRPr="008345F8">
              <w:t>2</w:t>
            </w:r>
          </w:p>
        </w:tc>
      </w:tr>
      <w:tr w:rsidR="00836988" w:rsidRPr="008345F8" w:rsidTr="00AF2110">
        <w:tc>
          <w:tcPr>
            <w:tcW w:w="3278" w:type="pct"/>
          </w:tcPr>
          <w:p w:rsidR="00836988" w:rsidRPr="008345F8" w:rsidRDefault="00836988" w:rsidP="00AF2110">
            <w:pPr>
              <w:jc w:val="both"/>
            </w:pPr>
            <w:r w:rsidRPr="008345F8">
              <w:t>Кол-во детей, состоящих на внутришкольном учёте («группа риска»)</w:t>
            </w:r>
          </w:p>
        </w:tc>
        <w:tc>
          <w:tcPr>
            <w:tcW w:w="861" w:type="pct"/>
          </w:tcPr>
          <w:p w:rsidR="00836988" w:rsidRPr="008345F8" w:rsidRDefault="00836988" w:rsidP="00AF2110">
            <w:pPr>
              <w:jc w:val="center"/>
            </w:pPr>
            <w:r w:rsidRPr="008345F8">
              <w:t>4</w:t>
            </w:r>
          </w:p>
        </w:tc>
        <w:tc>
          <w:tcPr>
            <w:tcW w:w="861" w:type="pct"/>
          </w:tcPr>
          <w:p w:rsidR="00836988" w:rsidRPr="008345F8" w:rsidRDefault="00836988" w:rsidP="00AF2110">
            <w:pPr>
              <w:jc w:val="center"/>
            </w:pPr>
            <w:r w:rsidRPr="008345F8">
              <w:t>2</w:t>
            </w:r>
          </w:p>
        </w:tc>
      </w:tr>
    </w:tbl>
    <w:p w:rsidR="00836988" w:rsidRPr="008345F8" w:rsidRDefault="00836988" w:rsidP="000079E3">
      <w:pPr>
        <w:rPr>
          <w:b/>
          <w:sz w:val="28"/>
          <w:szCs w:val="28"/>
        </w:rPr>
      </w:pPr>
    </w:p>
    <w:tbl>
      <w:tblPr>
        <w:tblW w:w="9184" w:type="dxa"/>
        <w:tblInd w:w="108" w:type="dxa"/>
        <w:tblLayout w:type="fixed"/>
        <w:tblLook w:val="0000"/>
      </w:tblPr>
      <w:tblGrid>
        <w:gridCol w:w="5557"/>
        <w:gridCol w:w="1209"/>
        <w:gridCol w:w="1209"/>
        <w:gridCol w:w="1209"/>
      </w:tblGrid>
      <w:tr w:rsidR="00836988" w:rsidRPr="008345F8" w:rsidTr="00AF2110">
        <w:trPr>
          <w:cantSplit/>
          <w:trHeight w:val="331"/>
        </w:trPr>
        <w:tc>
          <w:tcPr>
            <w:tcW w:w="5557"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b/>
              </w:rPr>
            </w:pPr>
          </w:p>
        </w:tc>
        <w:tc>
          <w:tcPr>
            <w:tcW w:w="1209"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b/>
              </w:rPr>
            </w:pPr>
            <w:r w:rsidRPr="008345F8">
              <w:rPr>
                <w:rFonts w:ascii="Times New Roman" w:hAnsi="Times New Roman"/>
                <w:b/>
              </w:rPr>
              <w:t>2015г.</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rPr>
                <w:b/>
              </w:rPr>
            </w:pPr>
            <w:r w:rsidRPr="008345F8">
              <w:rPr>
                <w:b/>
              </w:rPr>
              <w:t>2016г.</w:t>
            </w:r>
          </w:p>
        </w:tc>
        <w:tc>
          <w:tcPr>
            <w:tcW w:w="1209" w:type="dxa"/>
            <w:tcBorders>
              <w:top w:val="single" w:sz="4" w:space="0" w:color="000000"/>
              <w:left w:val="single" w:sz="4" w:space="0" w:color="000000"/>
              <w:bottom w:val="single" w:sz="4" w:space="0" w:color="000000"/>
              <w:right w:val="single" w:sz="4" w:space="0" w:color="000000"/>
            </w:tcBorders>
          </w:tcPr>
          <w:p w:rsidR="00836988" w:rsidRPr="008345F8" w:rsidRDefault="00836988" w:rsidP="00AF2110">
            <w:pPr>
              <w:jc w:val="both"/>
              <w:rPr>
                <w:b/>
              </w:rPr>
            </w:pPr>
            <w:r w:rsidRPr="008345F8">
              <w:rPr>
                <w:b/>
              </w:rPr>
              <w:t>2017</w:t>
            </w:r>
          </w:p>
        </w:tc>
      </w:tr>
      <w:tr w:rsidR="00836988" w:rsidRPr="008345F8" w:rsidTr="00AF2110">
        <w:trPr>
          <w:trHeight w:val="245"/>
        </w:trPr>
        <w:tc>
          <w:tcPr>
            <w:tcW w:w="5557"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rPr>
            </w:pPr>
            <w:r w:rsidRPr="008345F8">
              <w:rPr>
                <w:rFonts w:ascii="Times New Roman" w:hAnsi="Times New Roman"/>
              </w:rPr>
              <w:t>Кол-во уч-ся, состоящих на учете в ОДН</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2</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0</w:t>
            </w:r>
          </w:p>
        </w:tc>
        <w:tc>
          <w:tcPr>
            <w:tcW w:w="1209" w:type="dxa"/>
            <w:tcBorders>
              <w:top w:val="single" w:sz="4" w:space="0" w:color="000000"/>
              <w:left w:val="single" w:sz="4" w:space="0" w:color="000000"/>
              <w:bottom w:val="single" w:sz="4" w:space="0" w:color="000000"/>
              <w:right w:val="single" w:sz="4" w:space="0" w:color="000000"/>
            </w:tcBorders>
          </w:tcPr>
          <w:p w:rsidR="00836988" w:rsidRPr="008345F8" w:rsidRDefault="00836988" w:rsidP="00AF2110">
            <w:pPr>
              <w:jc w:val="both"/>
            </w:pPr>
            <w:r w:rsidRPr="008345F8">
              <w:t>0</w:t>
            </w:r>
          </w:p>
        </w:tc>
      </w:tr>
      <w:tr w:rsidR="00836988" w:rsidRPr="008345F8" w:rsidTr="00AF2110">
        <w:trPr>
          <w:trHeight w:val="245"/>
        </w:trPr>
        <w:tc>
          <w:tcPr>
            <w:tcW w:w="5557"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rPr>
            </w:pPr>
            <w:r w:rsidRPr="008345F8">
              <w:rPr>
                <w:rFonts w:ascii="Times New Roman" w:hAnsi="Times New Roman"/>
              </w:rPr>
              <w:t>Кол-во уч-ся, состоящих на  пед. учете</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4</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4</w:t>
            </w:r>
          </w:p>
        </w:tc>
        <w:tc>
          <w:tcPr>
            <w:tcW w:w="1209" w:type="dxa"/>
            <w:tcBorders>
              <w:top w:val="single" w:sz="4" w:space="0" w:color="000000"/>
              <w:left w:val="single" w:sz="4" w:space="0" w:color="000000"/>
              <w:bottom w:val="single" w:sz="4" w:space="0" w:color="000000"/>
              <w:right w:val="single" w:sz="4" w:space="0" w:color="000000"/>
            </w:tcBorders>
          </w:tcPr>
          <w:p w:rsidR="00836988" w:rsidRPr="008345F8" w:rsidRDefault="00836988" w:rsidP="00AF2110">
            <w:pPr>
              <w:jc w:val="both"/>
            </w:pPr>
            <w:r w:rsidRPr="008345F8">
              <w:t>2</w:t>
            </w:r>
          </w:p>
        </w:tc>
      </w:tr>
      <w:tr w:rsidR="00836988" w:rsidRPr="008345F8" w:rsidTr="00AF2110">
        <w:trPr>
          <w:trHeight w:val="507"/>
        </w:trPr>
        <w:tc>
          <w:tcPr>
            <w:tcW w:w="5557"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rPr>
            </w:pPr>
            <w:r w:rsidRPr="008345F8">
              <w:rPr>
                <w:rFonts w:ascii="Times New Roman" w:hAnsi="Times New Roman"/>
              </w:rPr>
              <w:t>Кол-во уч-ся, совершивших преступления, правонарушения</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w:t>
            </w:r>
          </w:p>
        </w:tc>
        <w:tc>
          <w:tcPr>
            <w:tcW w:w="1209" w:type="dxa"/>
            <w:tcBorders>
              <w:top w:val="single" w:sz="4" w:space="0" w:color="000000"/>
              <w:left w:val="single" w:sz="4" w:space="0" w:color="000000"/>
              <w:bottom w:val="single" w:sz="4" w:space="0" w:color="000000"/>
              <w:right w:val="single" w:sz="4" w:space="0" w:color="000000"/>
            </w:tcBorders>
          </w:tcPr>
          <w:p w:rsidR="00836988" w:rsidRPr="008345F8" w:rsidRDefault="00836988" w:rsidP="00AF2110">
            <w:pPr>
              <w:jc w:val="both"/>
            </w:pPr>
            <w:r w:rsidRPr="008345F8">
              <w:t>-</w:t>
            </w:r>
          </w:p>
        </w:tc>
      </w:tr>
      <w:tr w:rsidR="00836988" w:rsidRPr="008345F8" w:rsidTr="00AF2110">
        <w:trPr>
          <w:trHeight w:val="374"/>
        </w:trPr>
        <w:tc>
          <w:tcPr>
            <w:tcW w:w="5557"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rPr>
            </w:pPr>
            <w:r w:rsidRPr="008345F8">
              <w:rPr>
                <w:rFonts w:ascii="Times New Roman" w:hAnsi="Times New Roman"/>
              </w:rPr>
              <w:t>Кол-во уч-ся, поставленных на учет за:</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p>
        </w:tc>
        <w:tc>
          <w:tcPr>
            <w:tcW w:w="1209" w:type="dxa"/>
            <w:tcBorders>
              <w:top w:val="single" w:sz="4" w:space="0" w:color="000000"/>
              <w:left w:val="single" w:sz="4" w:space="0" w:color="000000"/>
              <w:bottom w:val="single" w:sz="4" w:space="0" w:color="000000"/>
              <w:right w:val="single" w:sz="4" w:space="0" w:color="000000"/>
            </w:tcBorders>
          </w:tcPr>
          <w:p w:rsidR="00836988" w:rsidRPr="008345F8" w:rsidRDefault="00836988" w:rsidP="00AF2110">
            <w:pPr>
              <w:jc w:val="both"/>
            </w:pPr>
          </w:p>
        </w:tc>
      </w:tr>
      <w:tr w:rsidR="00836988" w:rsidRPr="008345F8" w:rsidTr="00AF2110">
        <w:trPr>
          <w:trHeight w:val="250"/>
        </w:trPr>
        <w:tc>
          <w:tcPr>
            <w:tcW w:w="5557"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rPr>
            </w:pPr>
            <w:r w:rsidRPr="008345F8">
              <w:rPr>
                <w:rFonts w:ascii="Times New Roman" w:hAnsi="Times New Roman"/>
              </w:rPr>
              <w:t>- употребление алкогольной продукции;</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w:t>
            </w:r>
          </w:p>
        </w:tc>
        <w:tc>
          <w:tcPr>
            <w:tcW w:w="1209" w:type="dxa"/>
            <w:tcBorders>
              <w:top w:val="single" w:sz="4" w:space="0" w:color="000000"/>
              <w:left w:val="single" w:sz="4" w:space="0" w:color="000000"/>
              <w:bottom w:val="single" w:sz="4" w:space="0" w:color="000000"/>
              <w:right w:val="single" w:sz="4" w:space="0" w:color="000000"/>
            </w:tcBorders>
          </w:tcPr>
          <w:p w:rsidR="00836988" w:rsidRPr="008345F8" w:rsidRDefault="00836988" w:rsidP="00AF2110">
            <w:pPr>
              <w:jc w:val="both"/>
            </w:pPr>
            <w:r w:rsidRPr="008345F8">
              <w:t>-</w:t>
            </w:r>
          </w:p>
        </w:tc>
      </w:tr>
      <w:tr w:rsidR="00836988" w:rsidRPr="008345F8" w:rsidTr="00AF2110">
        <w:trPr>
          <w:trHeight w:val="253"/>
        </w:trPr>
        <w:tc>
          <w:tcPr>
            <w:tcW w:w="5557"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rPr>
            </w:pPr>
            <w:r w:rsidRPr="008345F8">
              <w:rPr>
                <w:rFonts w:ascii="Times New Roman" w:hAnsi="Times New Roman"/>
              </w:rPr>
              <w:t>-хищение чужого имущества;</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rPr>
            </w:pPr>
            <w:r w:rsidRPr="008345F8">
              <w:rPr>
                <w:rFonts w:ascii="Times New Roman" w:hAnsi="Times New Roman"/>
              </w:rPr>
              <w:t>1</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w:t>
            </w:r>
          </w:p>
        </w:tc>
        <w:tc>
          <w:tcPr>
            <w:tcW w:w="1209" w:type="dxa"/>
            <w:tcBorders>
              <w:top w:val="single" w:sz="4" w:space="0" w:color="000000"/>
              <w:left w:val="single" w:sz="4" w:space="0" w:color="000000"/>
              <w:bottom w:val="single" w:sz="4" w:space="0" w:color="000000"/>
              <w:right w:val="single" w:sz="4" w:space="0" w:color="000000"/>
            </w:tcBorders>
          </w:tcPr>
          <w:p w:rsidR="00836988" w:rsidRPr="008345F8" w:rsidRDefault="00836988" w:rsidP="00AF2110">
            <w:pPr>
              <w:jc w:val="both"/>
            </w:pPr>
            <w:r w:rsidRPr="008345F8">
              <w:t>-</w:t>
            </w:r>
          </w:p>
        </w:tc>
      </w:tr>
      <w:tr w:rsidR="00836988" w:rsidRPr="008345F8" w:rsidTr="00AF2110">
        <w:trPr>
          <w:trHeight w:val="630"/>
        </w:trPr>
        <w:tc>
          <w:tcPr>
            <w:tcW w:w="5557"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rPr>
            </w:pPr>
            <w:r w:rsidRPr="008345F8">
              <w:rPr>
                <w:rFonts w:ascii="Times New Roman" w:hAnsi="Times New Roman"/>
              </w:rPr>
              <w:t>-употребление наркотических и психотропных средств</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pStyle w:val="a6"/>
              <w:snapToGrid w:val="0"/>
              <w:spacing w:after="0"/>
              <w:ind w:left="0"/>
              <w:jc w:val="both"/>
              <w:rPr>
                <w:rFonts w:ascii="Times New Roman" w:hAnsi="Times New Roman"/>
              </w:rPr>
            </w:pPr>
            <w:r w:rsidRPr="008345F8">
              <w:rPr>
                <w:rFonts w:ascii="Times New Roman" w:hAnsi="Times New Roman"/>
              </w:rPr>
              <w:t>-</w:t>
            </w:r>
          </w:p>
        </w:tc>
        <w:tc>
          <w:tcPr>
            <w:tcW w:w="1209" w:type="dxa"/>
            <w:tcBorders>
              <w:top w:val="single" w:sz="4" w:space="0" w:color="000000"/>
              <w:left w:val="single" w:sz="4" w:space="0" w:color="000000"/>
              <w:bottom w:val="single" w:sz="4" w:space="0" w:color="000000"/>
            </w:tcBorders>
          </w:tcPr>
          <w:p w:rsidR="00836988" w:rsidRPr="008345F8" w:rsidRDefault="00836988" w:rsidP="00AF2110">
            <w:pPr>
              <w:jc w:val="both"/>
            </w:pPr>
            <w:r w:rsidRPr="008345F8">
              <w:t>-</w:t>
            </w:r>
          </w:p>
        </w:tc>
        <w:tc>
          <w:tcPr>
            <w:tcW w:w="1209" w:type="dxa"/>
            <w:tcBorders>
              <w:top w:val="single" w:sz="4" w:space="0" w:color="000000"/>
              <w:left w:val="single" w:sz="4" w:space="0" w:color="000000"/>
              <w:bottom w:val="single" w:sz="4" w:space="0" w:color="000000"/>
              <w:right w:val="single" w:sz="4" w:space="0" w:color="000000"/>
            </w:tcBorders>
          </w:tcPr>
          <w:p w:rsidR="00836988" w:rsidRPr="008345F8" w:rsidRDefault="00836988" w:rsidP="00AF2110">
            <w:pPr>
              <w:jc w:val="both"/>
            </w:pPr>
            <w:r w:rsidRPr="008345F8">
              <w:t>-</w:t>
            </w:r>
          </w:p>
        </w:tc>
      </w:tr>
    </w:tbl>
    <w:p w:rsidR="00836988" w:rsidRPr="008345F8" w:rsidRDefault="00836988" w:rsidP="00E20302">
      <w:pPr>
        <w:rPr>
          <w:sz w:val="28"/>
          <w:szCs w:val="28"/>
        </w:rPr>
      </w:pPr>
    </w:p>
    <w:p w:rsidR="00836988" w:rsidRPr="008345F8" w:rsidRDefault="00836988" w:rsidP="00E20302">
      <w:pPr>
        <w:rPr>
          <w:sz w:val="28"/>
          <w:szCs w:val="28"/>
        </w:rPr>
      </w:pPr>
    </w:p>
    <w:p w:rsidR="00836988" w:rsidRPr="008345F8" w:rsidRDefault="00836988" w:rsidP="00E20302">
      <w:pPr>
        <w:rPr>
          <w:sz w:val="28"/>
          <w:szCs w:val="28"/>
        </w:rPr>
      </w:pPr>
      <w:r w:rsidRPr="008345F8">
        <w:rPr>
          <w:b/>
          <w:sz w:val="28"/>
          <w:szCs w:val="28"/>
        </w:rPr>
        <w:t>Количество  детей инвалидов - 2</w:t>
      </w:r>
    </w:p>
    <w:p w:rsidR="00836988" w:rsidRPr="008345F8" w:rsidRDefault="00836988" w:rsidP="00E20302">
      <w:pPr>
        <w:rPr>
          <w:sz w:val="28"/>
          <w:szCs w:val="28"/>
        </w:rPr>
      </w:pPr>
    </w:p>
    <w:p w:rsidR="00836988" w:rsidRPr="008345F8" w:rsidRDefault="00836988" w:rsidP="00E20302">
      <w:pPr>
        <w:rPr>
          <w:bCs/>
          <w:sz w:val="28"/>
          <w:szCs w:val="28"/>
        </w:rPr>
      </w:pPr>
      <w:r w:rsidRPr="008345F8">
        <w:rPr>
          <w:b/>
          <w:bCs/>
          <w:sz w:val="28"/>
          <w:szCs w:val="28"/>
        </w:rPr>
        <w:t>Список общественных объединений:</w:t>
      </w:r>
    </w:p>
    <w:p w:rsidR="00836988" w:rsidRPr="008345F8" w:rsidRDefault="00836988" w:rsidP="00E20302">
      <w:pPr>
        <w:numPr>
          <w:ilvl w:val="0"/>
          <w:numId w:val="4"/>
        </w:numPr>
        <w:rPr>
          <w:bCs/>
          <w:sz w:val="28"/>
          <w:szCs w:val="28"/>
        </w:rPr>
      </w:pPr>
      <w:r w:rsidRPr="008345F8">
        <w:rPr>
          <w:bCs/>
          <w:sz w:val="28"/>
          <w:szCs w:val="28"/>
        </w:rPr>
        <w:t xml:space="preserve">родительский комитет </w:t>
      </w:r>
    </w:p>
    <w:p w:rsidR="00836988" w:rsidRPr="008345F8" w:rsidRDefault="00836988" w:rsidP="00E20302">
      <w:pPr>
        <w:numPr>
          <w:ilvl w:val="0"/>
          <w:numId w:val="4"/>
        </w:numPr>
        <w:rPr>
          <w:bCs/>
          <w:sz w:val="28"/>
          <w:szCs w:val="28"/>
        </w:rPr>
      </w:pPr>
      <w:r w:rsidRPr="008345F8">
        <w:rPr>
          <w:bCs/>
          <w:sz w:val="28"/>
          <w:szCs w:val="28"/>
        </w:rPr>
        <w:t>совет по профилактике</w:t>
      </w:r>
    </w:p>
    <w:p w:rsidR="00836988" w:rsidRPr="008345F8" w:rsidRDefault="00836988" w:rsidP="00E20302">
      <w:pPr>
        <w:numPr>
          <w:ilvl w:val="0"/>
          <w:numId w:val="4"/>
        </w:numPr>
        <w:rPr>
          <w:bCs/>
          <w:sz w:val="28"/>
          <w:szCs w:val="28"/>
        </w:rPr>
      </w:pPr>
      <w:r w:rsidRPr="008345F8">
        <w:rPr>
          <w:bCs/>
          <w:sz w:val="28"/>
          <w:szCs w:val="28"/>
        </w:rPr>
        <w:t xml:space="preserve">Управляющий совет </w:t>
      </w:r>
    </w:p>
    <w:p w:rsidR="00836988" w:rsidRPr="008345F8" w:rsidRDefault="00836988" w:rsidP="00E20302">
      <w:pPr>
        <w:rPr>
          <w:bCs/>
          <w:sz w:val="28"/>
          <w:szCs w:val="28"/>
        </w:rPr>
      </w:pPr>
    </w:p>
    <w:p w:rsidR="00836988" w:rsidRPr="008345F8" w:rsidRDefault="00836988" w:rsidP="00AE198D">
      <w:pPr>
        <w:ind w:left="360"/>
        <w:jc w:val="both"/>
        <w:rPr>
          <w:b/>
          <w:bCs/>
          <w:color w:val="FF0000"/>
          <w:sz w:val="28"/>
          <w:szCs w:val="28"/>
        </w:rPr>
      </w:pPr>
      <w:r w:rsidRPr="008345F8">
        <w:rPr>
          <w:b/>
          <w:color w:val="FF0000"/>
          <w:sz w:val="28"/>
          <w:szCs w:val="28"/>
        </w:rPr>
        <w:t xml:space="preserve"> </w:t>
      </w: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111"/>
        <w:gridCol w:w="2268"/>
        <w:gridCol w:w="2126"/>
      </w:tblGrid>
      <w:tr w:rsidR="00836988" w:rsidRPr="008345F8" w:rsidTr="00AE198D">
        <w:tc>
          <w:tcPr>
            <w:tcW w:w="959" w:type="dxa"/>
          </w:tcPr>
          <w:p w:rsidR="00836988" w:rsidRPr="008345F8" w:rsidRDefault="00836988" w:rsidP="00786030">
            <w:pPr>
              <w:spacing w:before="100" w:beforeAutospacing="1"/>
              <w:jc w:val="center"/>
              <w:rPr>
                <w:sz w:val="28"/>
                <w:szCs w:val="28"/>
              </w:rPr>
            </w:pPr>
            <w:r w:rsidRPr="008345F8">
              <w:rPr>
                <w:sz w:val="28"/>
                <w:szCs w:val="28"/>
              </w:rPr>
              <w:t>№ п/п</w:t>
            </w:r>
          </w:p>
        </w:tc>
        <w:tc>
          <w:tcPr>
            <w:tcW w:w="4111" w:type="dxa"/>
          </w:tcPr>
          <w:p w:rsidR="00836988" w:rsidRPr="008345F8" w:rsidRDefault="00836988" w:rsidP="00786030">
            <w:pPr>
              <w:spacing w:before="100" w:beforeAutospacing="1"/>
              <w:jc w:val="center"/>
              <w:rPr>
                <w:sz w:val="28"/>
                <w:szCs w:val="28"/>
              </w:rPr>
            </w:pPr>
            <w:r w:rsidRPr="008345F8">
              <w:rPr>
                <w:sz w:val="28"/>
                <w:szCs w:val="28"/>
              </w:rPr>
              <w:t>Наименование кружка</w:t>
            </w:r>
          </w:p>
        </w:tc>
        <w:tc>
          <w:tcPr>
            <w:tcW w:w="2268" w:type="dxa"/>
          </w:tcPr>
          <w:p w:rsidR="00836988" w:rsidRPr="008345F8" w:rsidRDefault="00836988" w:rsidP="00786030">
            <w:pPr>
              <w:spacing w:before="100" w:beforeAutospacing="1"/>
              <w:jc w:val="center"/>
              <w:rPr>
                <w:sz w:val="28"/>
                <w:szCs w:val="28"/>
              </w:rPr>
            </w:pPr>
            <w:r w:rsidRPr="008345F8">
              <w:rPr>
                <w:sz w:val="28"/>
                <w:szCs w:val="28"/>
              </w:rPr>
              <w:t>Кол-во детей</w:t>
            </w:r>
          </w:p>
        </w:tc>
        <w:tc>
          <w:tcPr>
            <w:tcW w:w="2126" w:type="dxa"/>
          </w:tcPr>
          <w:p w:rsidR="00836988" w:rsidRPr="008345F8" w:rsidRDefault="00836988" w:rsidP="00786030">
            <w:pPr>
              <w:spacing w:before="100" w:beforeAutospacing="1"/>
              <w:jc w:val="center"/>
              <w:rPr>
                <w:sz w:val="28"/>
                <w:szCs w:val="28"/>
              </w:rPr>
            </w:pPr>
            <w:r w:rsidRPr="008345F8">
              <w:rPr>
                <w:sz w:val="28"/>
                <w:szCs w:val="28"/>
              </w:rPr>
              <w:t>классы</w:t>
            </w:r>
          </w:p>
        </w:tc>
      </w:tr>
      <w:tr w:rsidR="00836988" w:rsidRPr="008345F8" w:rsidTr="00AE198D">
        <w:trPr>
          <w:trHeight w:val="377"/>
        </w:trPr>
        <w:tc>
          <w:tcPr>
            <w:tcW w:w="959" w:type="dxa"/>
          </w:tcPr>
          <w:p w:rsidR="00836988" w:rsidRPr="008345F8" w:rsidRDefault="00836988" w:rsidP="00786030">
            <w:pPr>
              <w:spacing w:before="100" w:beforeAutospacing="1"/>
              <w:jc w:val="center"/>
              <w:rPr>
                <w:sz w:val="28"/>
                <w:szCs w:val="28"/>
              </w:rPr>
            </w:pPr>
            <w:r w:rsidRPr="008345F8">
              <w:rPr>
                <w:sz w:val="28"/>
                <w:szCs w:val="28"/>
              </w:rPr>
              <w:t>1</w:t>
            </w:r>
          </w:p>
        </w:tc>
        <w:tc>
          <w:tcPr>
            <w:tcW w:w="4111" w:type="dxa"/>
          </w:tcPr>
          <w:p w:rsidR="00836988" w:rsidRPr="008345F8" w:rsidRDefault="00836988" w:rsidP="00786030">
            <w:pPr>
              <w:spacing w:before="100" w:beforeAutospacing="1"/>
              <w:jc w:val="center"/>
              <w:rPr>
                <w:sz w:val="28"/>
                <w:szCs w:val="28"/>
              </w:rPr>
            </w:pPr>
            <w:r w:rsidRPr="008345F8">
              <w:rPr>
                <w:sz w:val="28"/>
                <w:szCs w:val="28"/>
              </w:rPr>
              <w:t>Юный художник</w:t>
            </w:r>
          </w:p>
        </w:tc>
        <w:tc>
          <w:tcPr>
            <w:tcW w:w="2268" w:type="dxa"/>
          </w:tcPr>
          <w:p w:rsidR="00836988" w:rsidRPr="008345F8" w:rsidRDefault="00836988" w:rsidP="00786030">
            <w:pPr>
              <w:spacing w:before="100" w:beforeAutospacing="1"/>
              <w:jc w:val="center"/>
              <w:rPr>
                <w:sz w:val="28"/>
                <w:szCs w:val="28"/>
              </w:rPr>
            </w:pPr>
            <w:r w:rsidRPr="008345F8">
              <w:rPr>
                <w:sz w:val="28"/>
                <w:szCs w:val="28"/>
              </w:rPr>
              <w:t>15</w:t>
            </w:r>
          </w:p>
        </w:tc>
        <w:tc>
          <w:tcPr>
            <w:tcW w:w="2126" w:type="dxa"/>
          </w:tcPr>
          <w:p w:rsidR="00836988" w:rsidRPr="008345F8" w:rsidRDefault="00836988" w:rsidP="00786030">
            <w:pPr>
              <w:spacing w:before="100" w:beforeAutospacing="1"/>
              <w:jc w:val="center"/>
              <w:rPr>
                <w:sz w:val="28"/>
                <w:szCs w:val="28"/>
              </w:rPr>
            </w:pPr>
            <w:r w:rsidRPr="008345F8">
              <w:rPr>
                <w:sz w:val="28"/>
                <w:szCs w:val="28"/>
              </w:rPr>
              <w:t>5-9</w:t>
            </w:r>
          </w:p>
        </w:tc>
      </w:tr>
      <w:tr w:rsidR="00836988" w:rsidRPr="008345F8" w:rsidTr="00AE198D">
        <w:tc>
          <w:tcPr>
            <w:tcW w:w="959" w:type="dxa"/>
          </w:tcPr>
          <w:p w:rsidR="00836988" w:rsidRPr="008345F8" w:rsidRDefault="00836988" w:rsidP="00786030">
            <w:pPr>
              <w:spacing w:before="100" w:beforeAutospacing="1"/>
              <w:jc w:val="center"/>
              <w:rPr>
                <w:sz w:val="28"/>
                <w:szCs w:val="28"/>
              </w:rPr>
            </w:pPr>
            <w:r w:rsidRPr="008345F8">
              <w:rPr>
                <w:sz w:val="28"/>
                <w:szCs w:val="28"/>
              </w:rPr>
              <w:t>2</w:t>
            </w:r>
          </w:p>
        </w:tc>
        <w:tc>
          <w:tcPr>
            <w:tcW w:w="4111" w:type="dxa"/>
          </w:tcPr>
          <w:p w:rsidR="00836988" w:rsidRPr="008345F8" w:rsidRDefault="00836988" w:rsidP="00786030">
            <w:pPr>
              <w:spacing w:before="100" w:beforeAutospacing="1"/>
              <w:jc w:val="center"/>
              <w:rPr>
                <w:sz w:val="28"/>
                <w:szCs w:val="28"/>
              </w:rPr>
            </w:pPr>
            <w:r w:rsidRPr="008345F8">
              <w:rPr>
                <w:sz w:val="28"/>
                <w:szCs w:val="28"/>
              </w:rPr>
              <w:t>Рукодельница</w:t>
            </w:r>
          </w:p>
        </w:tc>
        <w:tc>
          <w:tcPr>
            <w:tcW w:w="2268" w:type="dxa"/>
          </w:tcPr>
          <w:p w:rsidR="00836988" w:rsidRPr="008345F8" w:rsidRDefault="00836988" w:rsidP="00786030">
            <w:pPr>
              <w:spacing w:before="100" w:beforeAutospacing="1"/>
              <w:jc w:val="center"/>
              <w:rPr>
                <w:sz w:val="28"/>
                <w:szCs w:val="28"/>
              </w:rPr>
            </w:pPr>
            <w:r w:rsidRPr="008345F8">
              <w:rPr>
                <w:sz w:val="28"/>
                <w:szCs w:val="28"/>
              </w:rPr>
              <w:t>15</w:t>
            </w:r>
          </w:p>
        </w:tc>
        <w:tc>
          <w:tcPr>
            <w:tcW w:w="2126" w:type="dxa"/>
          </w:tcPr>
          <w:p w:rsidR="00836988" w:rsidRPr="008345F8" w:rsidRDefault="00836988" w:rsidP="00786030">
            <w:pPr>
              <w:spacing w:before="100" w:beforeAutospacing="1"/>
              <w:jc w:val="center"/>
              <w:rPr>
                <w:sz w:val="28"/>
                <w:szCs w:val="28"/>
              </w:rPr>
            </w:pPr>
            <w:r w:rsidRPr="008345F8">
              <w:rPr>
                <w:sz w:val="28"/>
                <w:szCs w:val="28"/>
              </w:rPr>
              <w:t>5-8</w:t>
            </w:r>
          </w:p>
        </w:tc>
      </w:tr>
      <w:tr w:rsidR="00836988" w:rsidRPr="008345F8" w:rsidTr="00AE198D">
        <w:tc>
          <w:tcPr>
            <w:tcW w:w="959" w:type="dxa"/>
          </w:tcPr>
          <w:p w:rsidR="00836988" w:rsidRPr="008345F8" w:rsidRDefault="00836988" w:rsidP="00786030">
            <w:pPr>
              <w:spacing w:before="100" w:beforeAutospacing="1"/>
              <w:jc w:val="center"/>
              <w:rPr>
                <w:sz w:val="28"/>
                <w:szCs w:val="28"/>
              </w:rPr>
            </w:pPr>
            <w:r w:rsidRPr="008345F8">
              <w:rPr>
                <w:sz w:val="28"/>
                <w:szCs w:val="28"/>
              </w:rPr>
              <w:t>3</w:t>
            </w:r>
          </w:p>
        </w:tc>
        <w:tc>
          <w:tcPr>
            <w:tcW w:w="4111" w:type="dxa"/>
          </w:tcPr>
          <w:p w:rsidR="00836988" w:rsidRPr="008345F8" w:rsidRDefault="00836988" w:rsidP="00786030">
            <w:pPr>
              <w:spacing w:before="100" w:beforeAutospacing="1"/>
              <w:jc w:val="center"/>
              <w:rPr>
                <w:sz w:val="28"/>
                <w:szCs w:val="28"/>
              </w:rPr>
            </w:pPr>
            <w:r w:rsidRPr="008345F8">
              <w:rPr>
                <w:sz w:val="28"/>
                <w:szCs w:val="28"/>
              </w:rPr>
              <w:t>Спортклуб «Добрыня»</w:t>
            </w:r>
          </w:p>
        </w:tc>
        <w:tc>
          <w:tcPr>
            <w:tcW w:w="2268" w:type="dxa"/>
          </w:tcPr>
          <w:p w:rsidR="00836988" w:rsidRPr="008345F8" w:rsidRDefault="00836988" w:rsidP="00786030">
            <w:pPr>
              <w:spacing w:before="100" w:beforeAutospacing="1"/>
              <w:jc w:val="center"/>
              <w:rPr>
                <w:sz w:val="28"/>
                <w:szCs w:val="28"/>
              </w:rPr>
            </w:pPr>
            <w:r w:rsidRPr="008345F8">
              <w:rPr>
                <w:sz w:val="28"/>
                <w:szCs w:val="28"/>
              </w:rPr>
              <w:t>15</w:t>
            </w:r>
          </w:p>
        </w:tc>
        <w:tc>
          <w:tcPr>
            <w:tcW w:w="2126" w:type="dxa"/>
          </w:tcPr>
          <w:p w:rsidR="00836988" w:rsidRPr="008345F8" w:rsidRDefault="00836988" w:rsidP="00786030">
            <w:pPr>
              <w:spacing w:before="100" w:beforeAutospacing="1"/>
              <w:jc w:val="center"/>
              <w:rPr>
                <w:sz w:val="28"/>
                <w:szCs w:val="28"/>
              </w:rPr>
            </w:pPr>
            <w:r w:rsidRPr="008345F8">
              <w:rPr>
                <w:sz w:val="28"/>
                <w:szCs w:val="28"/>
              </w:rPr>
              <w:t>8,11</w:t>
            </w:r>
          </w:p>
        </w:tc>
      </w:tr>
      <w:tr w:rsidR="00836988" w:rsidRPr="008345F8" w:rsidTr="00AE198D">
        <w:tc>
          <w:tcPr>
            <w:tcW w:w="959" w:type="dxa"/>
          </w:tcPr>
          <w:p w:rsidR="00836988" w:rsidRPr="008345F8" w:rsidRDefault="00836988" w:rsidP="00786030">
            <w:pPr>
              <w:spacing w:before="100" w:beforeAutospacing="1"/>
              <w:jc w:val="center"/>
              <w:rPr>
                <w:sz w:val="28"/>
                <w:szCs w:val="28"/>
              </w:rPr>
            </w:pPr>
            <w:r w:rsidRPr="008345F8">
              <w:rPr>
                <w:sz w:val="28"/>
                <w:szCs w:val="28"/>
              </w:rPr>
              <w:t>4</w:t>
            </w:r>
          </w:p>
        </w:tc>
        <w:tc>
          <w:tcPr>
            <w:tcW w:w="4111" w:type="dxa"/>
          </w:tcPr>
          <w:p w:rsidR="00836988" w:rsidRPr="008345F8" w:rsidRDefault="00836988" w:rsidP="00786030">
            <w:pPr>
              <w:spacing w:before="100" w:beforeAutospacing="1"/>
              <w:jc w:val="center"/>
              <w:rPr>
                <w:sz w:val="28"/>
                <w:szCs w:val="28"/>
              </w:rPr>
            </w:pPr>
            <w:r w:rsidRPr="008345F8">
              <w:rPr>
                <w:sz w:val="28"/>
                <w:szCs w:val="28"/>
              </w:rPr>
              <w:t>Гитарная песня</w:t>
            </w:r>
          </w:p>
        </w:tc>
        <w:tc>
          <w:tcPr>
            <w:tcW w:w="2268" w:type="dxa"/>
          </w:tcPr>
          <w:p w:rsidR="00836988" w:rsidRPr="008345F8" w:rsidRDefault="00836988" w:rsidP="00786030">
            <w:pPr>
              <w:spacing w:before="100" w:beforeAutospacing="1"/>
              <w:jc w:val="center"/>
              <w:rPr>
                <w:sz w:val="28"/>
                <w:szCs w:val="28"/>
              </w:rPr>
            </w:pPr>
            <w:r w:rsidRPr="008345F8">
              <w:rPr>
                <w:sz w:val="28"/>
                <w:szCs w:val="28"/>
              </w:rPr>
              <w:t>15</w:t>
            </w:r>
          </w:p>
        </w:tc>
        <w:tc>
          <w:tcPr>
            <w:tcW w:w="2126" w:type="dxa"/>
          </w:tcPr>
          <w:p w:rsidR="00836988" w:rsidRPr="008345F8" w:rsidRDefault="00836988" w:rsidP="00786030">
            <w:pPr>
              <w:spacing w:before="100" w:beforeAutospacing="1"/>
              <w:jc w:val="center"/>
              <w:rPr>
                <w:sz w:val="28"/>
                <w:szCs w:val="28"/>
              </w:rPr>
            </w:pPr>
            <w:r w:rsidRPr="008345F8">
              <w:rPr>
                <w:sz w:val="28"/>
                <w:szCs w:val="28"/>
              </w:rPr>
              <w:t>5-9</w:t>
            </w:r>
          </w:p>
        </w:tc>
      </w:tr>
    </w:tbl>
    <w:p w:rsidR="00836988" w:rsidRPr="008345F8" w:rsidRDefault="00836988" w:rsidP="00AE198D">
      <w:pPr>
        <w:ind w:left="360"/>
        <w:jc w:val="both"/>
        <w:rPr>
          <w:b/>
          <w:bCs/>
          <w:color w:val="FF0000"/>
          <w:sz w:val="28"/>
          <w:szCs w:val="28"/>
        </w:rPr>
      </w:pPr>
    </w:p>
    <w:p w:rsidR="00836988" w:rsidRPr="008345F8" w:rsidRDefault="00836988" w:rsidP="00E20302">
      <w:pPr>
        <w:rPr>
          <w:b/>
          <w:bCs/>
          <w:sz w:val="28"/>
          <w:szCs w:val="28"/>
        </w:rPr>
      </w:pPr>
    </w:p>
    <w:p w:rsidR="00836988" w:rsidRPr="008345F8" w:rsidRDefault="00836988" w:rsidP="00E20302">
      <w:pPr>
        <w:jc w:val="center"/>
        <w:rPr>
          <w:sz w:val="28"/>
          <w:szCs w:val="28"/>
        </w:rPr>
      </w:pPr>
      <w:r w:rsidRPr="008345F8">
        <w:rPr>
          <w:b/>
          <w:bCs/>
          <w:sz w:val="28"/>
          <w:szCs w:val="28"/>
          <w:u w:val="single"/>
        </w:rPr>
        <w:t>1.3.  Организация образовательного процесса:</w:t>
      </w:r>
    </w:p>
    <w:p w:rsidR="00836988" w:rsidRPr="008345F8" w:rsidRDefault="00836988" w:rsidP="00E20302">
      <w:pPr>
        <w:rPr>
          <w:sz w:val="28"/>
          <w:szCs w:val="28"/>
        </w:rPr>
      </w:pPr>
    </w:p>
    <w:p w:rsidR="00836988" w:rsidRPr="008345F8" w:rsidRDefault="00836988" w:rsidP="00E20302">
      <w:pPr>
        <w:rPr>
          <w:sz w:val="28"/>
          <w:szCs w:val="28"/>
        </w:rPr>
      </w:pPr>
      <w:r w:rsidRPr="008345F8">
        <w:rPr>
          <w:sz w:val="28"/>
          <w:szCs w:val="28"/>
        </w:rPr>
        <w:t xml:space="preserve"> </w:t>
      </w:r>
      <w:r w:rsidRPr="008345F8">
        <w:rPr>
          <w:sz w:val="28"/>
          <w:szCs w:val="28"/>
          <w:u w:val="single"/>
        </w:rPr>
        <w:t xml:space="preserve">Контингент обучающихся по уровням образования:  </w:t>
      </w:r>
      <w:r w:rsidRPr="008345F8">
        <w:rPr>
          <w:sz w:val="28"/>
          <w:szCs w:val="28"/>
        </w:rPr>
        <w:t>103 обучащихся: начальное общее образование – 61 человек;</w:t>
      </w:r>
    </w:p>
    <w:p w:rsidR="00836988" w:rsidRPr="008345F8" w:rsidRDefault="00836988" w:rsidP="00E20302">
      <w:pPr>
        <w:rPr>
          <w:sz w:val="28"/>
          <w:szCs w:val="28"/>
        </w:rPr>
      </w:pPr>
      <w:r w:rsidRPr="008345F8">
        <w:rPr>
          <w:sz w:val="28"/>
          <w:szCs w:val="28"/>
        </w:rPr>
        <w:t xml:space="preserve">                                                                                                     основное общее образование (5-9классы) – 33 человека;</w:t>
      </w:r>
    </w:p>
    <w:p w:rsidR="00836988" w:rsidRPr="008345F8" w:rsidRDefault="00836988" w:rsidP="00E20302">
      <w:pPr>
        <w:rPr>
          <w:sz w:val="28"/>
          <w:szCs w:val="28"/>
        </w:rPr>
      </w:pPr>
      <w:r w:rsidRPr="008345F8">
        <w:rPr>
          <w:sz w:val="28"/>
          <w:szCs w:val="28"/>
        </w:rPr>
        <w:t xml:space="preserve">                                                                                               среднее общее образование (10-11 классы) – 9 человек </w:t>
      </w:r>
    </w:p>
    <w:p w:rsidR="00836988" w:rsidRPr="008345F8" w:rsidRDefault="00836988" w:rsidP="00E20302">
      <w:pPr>
        <w:rPr>
          <w:sz w:val="28"/>
          <w:szCs w:val="28"/>
          <w:u w:val="single"/>
        </w:rPr>
      </w:pPr>
      <w:r w:rsidRPr="008345F8">
        <w:rPr>
          <w:sz w:val="28"/>
          <w:szCs w:val="28"/>
        </w:rPr>
        <w:t xml:space="preserve"> </w:t>
      </w:r>
      <w:r w:rsidRPr="008345F8">
        <w:rPr>
          <w:sz w:val="28"/>
          <w:szCs w:val="28"/>
          <w:u w:val="single"/>
        </w:rPr>
        <w:t>Режим работы:</w:t>
      </w:r>
      <w:r w:rsidRPr="008345F8">
        <w:rPr>
          <w:sz w:val="28"/>
          <w:szCs w:val="28"/>
        </w:rPr>
        <w:t xml:space="preserve"> 1 смена, в режиме пятидневной недели, начало занятий в 9.00,  продолжительность уроков – 40 мин. 1-4  классы обучаются по ФГОС НОО, 5-7 классы по ФГОС ООО.</w:t>
      </w:r>
    </w:p>
    <w:p w:rsidR="00836988" w:rsidRPr="008345F8" w:rsidRDefault="00836988" w:rsidP="00E20302">
      <w:pPr>
        <w:ind w:right="360"/>
        <w:jc w:val="both"/>
        <w:rPr>
          <w:sz w:val="28"/>
          <w:szCs w:val="28"/>
        </w:rPr>
      </w:pPr>
      <w:r w:rsidRPr="008345F8">
        <w:rPr>
          <w:sz w:val="28"/>
          <w:szCs w:val="28"/>
          <w:u w:val="single"/>
        </w:rPr>
        <w:t>Кадровые ресурсы:</w:t>
      </w:r>
      <w:r w:rsidRPr="008345F8">
        <w:rPr>
          <w:sz w:val="28"/>
          <w:szCs w:val="28"/>
        </w:rPr>
        <w:t xml:space="preserve">  МКОУ «СОШ №12»  укомплектовано  кадрами полностью.</w:t>
      </w:r>
    </w:p>
    <w:p w:rsidR="00836988" w:rsidRPr="008345F8" w:rsidRDefault="00836988" w:rsidP="00016BAB">
      <w:pPr>
        <w:rPr>
          <w:b/>
          <w:sz w:val="28"/>
          <w:szCs w:val="28"/>
        </w:rPr>
      </w:pPr>
    </w:p>
    <w:p w:rsidR="00836988" w:rsidRPr="008345F8" w:rsidRDefault="00836988" w:rsidP="00F751B2">
      <w:pPr>
        <w:jc w:val="center"/>
        <w:rPr>
          <w:b/>
          <w:sz w:val="28"/>
          <w:szCs w:val="28"/>
        </w:rPr>
      </w:pPr>
      <w:r w:rsidRPr="008345F8">
        <w:rPr>
          <w:b/>
          <w:sz w:val="28"/>
          <w:szCs w:val="28"/>
        </w:rPr>
        <w:t>Сведения о составе и квалификации педагогических кадров</w:t>
      </w:r>
    </w:p>
    <w:p w:rsidR="00836988" w:rsidRPr="008345F8" w:rsidRDefault="00836988" w:rsidP="00F751B2">
      <w:pPr>
        <w:ind w:firstLine="540"/>
        <w:jc w:val="center"/>
        <w:rPr>
          <w:b/>
          <w:sz w:val="28"/>
          <w:szCs w:val="28"/>
        </w:rPr>
      </w:pP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4"/>
        <w:gridCol w:w="1825"/>
        <w:gridCol w:w="1560"/>
        <w:gridCol w:w="1680"/>
        <w:gridCol w:w="1518"/>
        <w:gridCol w:w="1518"/>
        <w:gridCol w:w="1518"/>
      </w:tblGrid>
      <w:tr w:rsidR="00836988" w:rsidRPr="008345F8" w:rsidTr="00FD66B8">
        <w:tc>
          <w:tcPr>
            <w:tcW w:w="5784" w:type="dxa"/>
          </w:tcPr>
          <w:p w:rsidR="00836988" w:rsidRPr="008345F8" w:rsidRDefault="00836988" w:rsidP="00DF39BA">
            <w:pPr>
              <w:contextualSpacing/>
              <w:rPr>
                <w:b/>
              </w:rPr>
            </w:pPr>
          </w:p>
        </w:tc>
        <w:tc>
          <w:tcPr>
            <w:tcW w:w="1825" w:type="dxa"/>
          </w:tcPr>
          <w:p w:rsidR="00836988" w:rsidRPr="008345F8" w:rsidRDefault="00836988" w:rsidP="00DF39BA">
            <w:pPr>
              <w:contextualSpacing/>
              <w:jc w:val="center"/>
            </w:pPr>
            <w:r w:rsidRPr="008345F8">
              <w:t>Всего</w:t>
            </w:r>
          </w:p>
          <w:p w:rsidR="00836988" w:rsidRPr="008345F8" w:rsidRDefault="00836988" w:rsidP="00DF39BA">
            <w:pPr>
              <w:contextualSpacing/>
              <w:jc w:val="center"/>
            </w:pPr>
            <w:r w:rsidRPr="008345F8">
              <w:t xml:space="preserve"> 2015-2016 уч.г</w:t>
            </w:r>
          </w:p>
        </w:tc>
        <w:tc>
          <w:tcPr>
            <w:tcW w:w="1560" w:type="dxa"/>
          </w:tcPr>
          <w:p w:rsidR="00836988" w:rsidRPr="008345F8" w:rsidRDefault="00836988" w:rsidP="00DF39BA">
            <w:pPr>
              <w:contextualSpacing/>
              <w:jc w:val="center"/>
            </w:pPr>
            <w:r w:rsidRPr="008345F8">
              <w:t xml:space="preserve">% </w:t>
            </w:r>
          </w:p>
        </w:tc>
        <w:tc>
          <w:tcPr>
            <w:tcW w:w="1680" w:type="dxa"/>
          </w:tcPr>
          <w:p w:rsidR="00836988" w:rsidRPr="008345F8" w:rsidRDefault="00836988" w:rsidP="00DF39BA">
            <w:pPr>
              <w:contextualSpacing/>
              <w:jc w:val="center"/>
            </w:pPr>
            <w:r w:rsidRPr="008345F8">
              <w:t>Всего</w:t>
            </w:r>
          </w:p>
          <w:p w:rsidR="00836988" w:rsidRPr="008345F8" w:rsidRDefault="00836988" w:rsidP="00DF39BA">
            <w:pPr>
              <w:contextualSpacing/>
              <w:jc w:val="center"/>
            </w:pPr>
            <w:r w:rsidRPr="008345F8">
              <w:t xml:space="preserve"> 2016-2017 уч.г.</w:t>
            </w:r>
          </w:p>
        </w:tc>
        <w:tc>
          <w:tcPr>
            <w:tcW w:w="1518" w:type="dxa"/>
          </w:tcPr>
          <w:p w:rsidR="00836988" w:rsidRPr="008345F8" w:rsidRDefault="00836988" w:rsidP="00DF39BA">
            <w:pPr>
              <w:contextualSpacing/>
              <w:jc w:val="center"/>
            </w:pPr>
            <w:r w:rsidRPr="008345F8">
              <w:t xml:space="preserve">% </w:t>
            </w:r>
          </w:p>
        </w:tc>
        <w:tc>
          <w:tcPr>
            <w:tcW w:w="1518" w:type="dxa"/>
          </w:tcPr>
          <w:p w:rsidR="00836988" w:rsidRPr="008345F8" w:rsidRDefault="00836988" w:rsidP="00DF39BA">
            <w:pPr>
              <w:contextualSpacing/>
              <w:jc w:val="center"/>
            </w:pPr>
            <w:r w:rsidRPr="008345F8">
              <w:t>Всего</w:t>
            </w:r>
          </w:p>
          <w:p w:rsidR="00836988" w:rsidRPr="008345F8" w:rsidRDefault="00836988" w:rsidP="00DF39BA">
            <w:pPr>
              <w:contextualSpacing/>
              <w:jc w:val="center"/>
            </w:pPr>
            <w:r w:rsidRPr="008345F8">
              <w:t xml:space="preserve"> 2017-2018 уч.г.</w:t>
            </w:r>
          </w:p>
        </w:tc>
        <w:tc>
          <w:tcPr>
            <w:tcW w:w="1518" w:type="dxa"/>
          </w:tcPr>
          <w:p w:rsidR="00836988" w:rsidRPr="008345F8" w:rsidRDefault="00836988" w:rsidP="00DF39BA">
            <w:pPr>
              <w:contextualSpacing/>
              <w:jc w:val="center"/>
            </w:pPr>
            <w:r w:rsidRPr="008345F8">
              <w:t xml:space="preserve">% </w:t>
            </w:r>
          </w:p>
        </w:tc>
      </w:tr>
      <w:tr w:rsidR="00836988" w:rsidRPr="008345F8" w:rsidTr="00FD66B8">
        <w:trPr>
          <w:trHeight w:val="305"/>
        </w:trPr>
        <w:tc>
          <w:tcPr>
            <w:tcW w:w="5784" w:type="dxa"/>
          </w:tcPr>
          <w:p w:rsidR="00836988" w:rsidRPr="008345F8" w:rsidRDefault="00836988" w:rsidP="00DF39BA">
            <w:pPr>
              <w:contextualSpacing/>
            </w:pPr>
            <w:r w:rsidRPr="008345F8">
              <w:rPr>
                <w:b/>
              </w:rPr>
              <w:t>Образование:</w:t>
            </w:r>
            <w:r>
              <w:rPr>
                <w:b/>
              </w:rPr>
              <w:t xml:space="preserve"> всего</w:t>
            </w:r>
          </w:p>
        </w:tc>
        <w:tc>
          <w:tcPr>
            <w:tcW w:w="1825" w:type="dxa"/>
          </w:tcPr>
          <w:p w:rsidR="00836988" w:rsidRPr="008345F8" w:rsidRDefault="00836988" w:rsidP="00DF39BA">
            <w:pPr>
              <w:contextualSpacing/>
              <w:jc w:val="center"/>
            </w:pPr>
            <w:r w:rsidRPr="008345F8">
              <w:t>18</w:t>
            </w:r>
          </w:p>
        </w:tc>
        <w:tc>
          <w:tcPr>
            <w:tcW w:w="1560" w:type="dxa"/>
          </w:tcPr>
          <w:p w:rsidR="00836988" w:rsidRPr="008345F8" w:rsidRDefault="00836988" w:rsidP="00DF39BA">
            <w:pPr>
              <w:contextualSpacing/>
              <w:jc w:val="center"/>
            </w:pPr>
            <w:r w:rsidRPr="008345F8">
              <w:t>100</w:t>
            </w:r>
          </w:p>
        </w:tc>
        <w:tc>
          <w:tcPr>
            <w:tcW w:w="1680" w:type="dxa"/>
          </w:tcPr>
          <w:p w:rsidR="00836988" w:rsidRPr="008345F8" w:rsidRDefault="00836988" w:rsidP="00DF39BA">
            <w:pPr>
              <w:contextualSpacing/>
              <w:jc w:val="center"/>
            </w:pPr>
            <w:r w:rsidRPr="008345F8">
              <w:t>18</w:t>
            </w:r>
          </w:p>
        </w:tc>
        <w:tc>
          <w:tcPr>
            <w:tcW w:w="1518" w:type="dxa"/>
          </w:tcPr>
          <w:p w:rsidR="00836988" w:rsidRPr="008345F8" w:rsidRDefault="00836988" w:rsidP="00DF39BA">
            <w:pPr>
              <w:contextualSpacing/>
              <w:jc w:val="center"/>
            </w:pPr>
            <w:r w:rsidRPr="008345F8">
              <w:t>100</w:t>
            </w:r>
          </w:p>
        </w:tc>
        <w:tc>
          <w:tcPr>
            <w:tcW w:w="1518" w:type="dxa"/>
          </w:tcPr>
          <w:p w:rsidR="00836988" w:rsidRPr="008345F8" w:rsidRDefault="00836988" w:rsidP="00DF39BA">
            <w:pPr>
              <w:contextualSpacing/>
              <w:jc w:val="center"/>
            </w:pPr>
            <w:r w:rsidRPr="008345F8">
              <w:t>20</w:t>
            </w:r>
          </w:p>
        </w:tc>
        <w:tc>
          <w:tcPr>
            <w:tcW w:w="1518" w:type="dxa"/>
          </w:tcPr>
          <w:p w:rsidR="00836988" w:rsidRPr="008345F8" w:rsidRDefault="00836988" w:rsidP="00DF39BA">
            <w:pPr>
              <w:contextualSpacing/>
              <w:jc w:val="center"/>
            </w:pPr>
            <w:r w:rsidRPr="008345F8">
              <w:t>100</w:t>
            </w:r>
          </w:p>
        </w:tc>
      </w:tr>
      <w:tr w:rsidR="00836988" w:rsidRPr="008345F8" w:rsidTr="00FD66B8">
        <w:trPr>
          <w:trHeight w:val="249"/>
        </w:trPr>
        <w:tc>
          <w:tcPr>
            <w:tcW w:w="5784" w:type="dxa"/>
          </w:tcPr>
          <w:p w:rsidR="00836988" w:rsidRPr="008345F8" w:rsidRDefault="00836988" w:rsidP="00DF39BA">
            <w:pPr>
              <w:contextualSpacing/>
              <w:rPr>
                <w:b/>
              </w:rPr>
            </w:pPr>
            <w:r w:rsidRPr="008345F8">
              <w:t>высшее</w:t>
            </w:r>
          </w:p>
        </w:tc>
        <w:tc>
          <w:tcPr>
            <w:tcW w:w="1825" w:type="dxa"/>
          </w:tcPr>
          <w:p w:rsidR="00836988" w:rsidRPr="008345F8" w:rsidRDefault="00836988" w:rsidP="00DF39BA">
            <w:pPr>
              <w:contextualSpacing/>
              <w:jc w:val="center"/>
            </w:pPr>
            <w:r w:rsidRPr="008345F8">
              <w:t>16</w:t>
            </w:r>
          </w:p>
        </w:tc>
        <w:tc>
          <w:tcPr>
            <w:tcW w:w="1560" w:type="dxa"/>
          </w:tcPr>
          <w:p w:rsidR="00836988" w:rsidRPr="008345F8" w:rsidRDefault="00836988" w:rsidP="00DF39BA">
            <w:pPr>
              <w:contextualSpacing/>
              <w:jc w:val="center"/>
            </w:pPr>
            <w:r w:rsidRPr="008345F8">
              <w:t>89</w:t>
            </w:r>
          </w:p>
        </w:tc>
        <w:tc>
          <w:tcPr>
            <w:tcW w:w="1680" w:type="dxa"/>
          </w:tcPr>
          <w:p w:rsidR="00836988" w:rsidRPr="008345F8" w:rsidRDefault="00836988" w:rsidP="00DF39BA">
            <w:pPr>
              <w:contextualSpacing/>
              <w:jc w:val="center"/>
            </w:pPr>
            <w:r w:rsidRPr="008345F8">
              <w:t>15</w:t>
            </w:r>
          </w:p>
        </w:tc>
        <w:tc>
          <w:tcPr>
            <w:tcW w:w="1518" w:type="dxa"/>
          </w:tcPr>
          <w:p w:rsidR="00836988" w:rsidRPr="008345F8" w:rsidRDefault="00836988" w:rsidP="00DF39BA">
            <w:pPr>
              <w:contextualSpacing/>
              <w:jc w:val="center"/>
            </w:pPr>
            <w:r w:rsidRPr="008345F8">
              <w:t>83</w:t>
            </w:r>
          </w:p>
        </w:tc>
        <w:tc>
          <w:tcPr>
            <w:tcW w:w="1518" w:type="dxa"/>
          </w:tcPr>
          <w:p w:rsidR="00836988" w:rsidRPr="008345F8" w:rsidRDefault="00836988" w:rsidP="00DF39BA">
            <w:pPr>
              <w:contextualSpacing/>
              <w:jc w:val="center"/>
            </w:pPr>
            <w:r w:rsidRPr="008345F8">
              <w:t>18</w:t>
            </w:r>
          </w:p>
        </w:tc>
        <w:tc>
          <w:tcPr>
            <w:tcW w:w="1518" w:type="dxa"/>
          </w:tcPr>
          <w:p w:rsidR="00836988" w:rsidRPr="008345F8" w:rsidRDefault="00836988" w:rsidP="00DF39BA">
            <w:pPr>
              <w:contextualSpacing/>
              <w:jc w:val="center"/>
            </w:pPr>
            <w:r w:rsidRPr="008345F8">
              <w:t>90</w:t>
            </w:r>
          </w:p>
        </w:tc>
      </w:tr>
      <w:tr w:rsidR="00836988" w:rsidRPr="008345F8" w:rsidTr="00FD66B8">
        <w:tc>
          <w:tcPr>
            <w:tcW w:w="5784" w:type="dxa"/>
          </w:tcPr>
          <w:p w:rsidR="00836988" w:rsidRPr="008345F8" w:rsidRDefault="00836988" w:rsidP="00DF39BA">
            <w:pPr>
              <w:contextualSpacing/>
            </w:pPr>
            <w:r w:rsidRPr="008345F8">
              <w:t>среднее специальное</w:t>
            </w:r>
          </w:p>
        </w:tc>
        <w:tc>
          <w:tcPr>
            <w:tcW w:w="1825" w:type="dxa"/>
          </w:tcPr>
          <w:p w:rsidR="00836988" w:rsidRPr="008345F8" w:rsidRDefault="00836988" w:rsidP="00DF39BA">
            <w:pPr>
              <w:contextualSpacing/>
              <w:jc w:val="center"/>
            </w:pPr>
            <w:r>
              <w:t>-</w:t>
            </w:r>
          </w:p>
        </w:tc>
        <w:tc>
          <w:tcPr>
            <w:tcW w:w="1560" w:type="dxa"/>
          </w:tcPr>
          <w:p w:rsidR="00836988" w:rsidRPr="008345F8" w:rsidRDefault="00836988" w:rsidP="00DF39BA">
            <w:pPr>
              <w:contextualSpacing/>
              <w:jc w:val="center"/>
            </w:pPr>
            <w:r w:rsidRPr="008345F8">
              <w:t>-</w:t>
            </w:r>
          </w:p>
        </w:tc>
        <w:tc>
          <w:tcPr>
            <w:tcW w:w="1680" w:type="dxa"/>
          </w:tcPr>
          <w:p w:rsidR="00836988" w:rsidRPr="008345F8" w:rsidRDefault="00836988" w:rsidP="00DF39BA">
            <w:pPr>
              <w:contextualSpacing/>
              <w:jc w:val="center"/>
            </w:pPr>
            <w:r w:rsidRPr="008345F8">
              <w:t>1</w:t>
            </w:r>
          </w:p>
        </w:tc>
        <w:tc>
          <w:tcPr>
            <w:tcW w:w="1518" w:type="dxa"/>
          </w:tcPr>
          <w:p w:rsidR="00836988" w:rsidRPr="008345F8" w:rsidRDefault="00836988" w:rsidP="00DF39BA">
            <w:pPr>
              <w:contextualSpacing/>
              <w:jc w:val="center"/>
            </w:pPr>
            <w:r w:rsidRPr="008345F8">
              <w:t>6</w:t>
            </w:r>
          </w:p>
        </w:tc>
        <w:tc>
          <w:tcPr>
            <w:tcW w:w="1518" w:type="dxa"/>
          </w:tcPr>
          <w:p w:rsidR="00836988" w:rsidRPr="008345F8" w:rsidRDefault="00836988" w:rsidP="00DF39BA">
            <w:pPr>
              <w:contextualSpacing/>
              <w:jc w:val="center"/>
            </w:pPr>
            <w:r w:rsidRPr="008345F8">
              <w:t>1</w:t>
            </w:r>
          </w:p>
        </w:tc>
        <w:tc>
          <w:tcPr>
            <w:tcW w:w="1518" w:type="dxa"/>
          </w:tcPr>
          <w:p w:rsidR="00836988" w:rsidRPr="008345F8" w:rsidRDefault="00836988" w:rsidP="00DF39BA">
            <w:pPr>
              <w:contextualSpacing/>
              <w:jc w:val="center"/>
            </w:pPr>
            <w:r w:rsidRPr="008345F8">
              <w:t>5</w:t>
            </w:r>
          </w:p>
        </w:tc>
      </w:tr>
      <w:tr w:rsidR="00836988" w:rsidRPr="008345F8" w:rsidTr="00FD66B8">
        <w:tc>
          <w:tcPr>
            <w:tcW w:w="5784" w:type="dxa"/>
          </w:tcPr>
          <w:p w:rsidR="00836988" w:rsidRPr="008345F8" w:rsidRDefault="00836988" w:rsidP="00DF39BA">
            <w:pPr>
              <w:contextualSpacing/>
              <w:rPr>
                <w:b/>
              </w:rPr>
            </w:pPr>
            <w:r w:rsidRPr="008345F8">
              <w:rPr>
                <w:b/>
              </w:rPr>
              <w:t>Квалификационные категории:</w:t>
            </w:r>
          </w:p>
        </w:tc>
        <w:tc>
          <w:tcPr>
            <w:tcW w:w="1825" w:type="dxa"/>
          </w:tcPr>
          <w:p w:rsidR="00836988" w:rsidRPr="008345F8" w:rsidRDefault="00836988" w:rsidP="00DF39BA">
            <w:pPr>
              <w:contextualSpacing/>
              <w:jc w:val="center"/>
              <w:rPr>
                <w:lang w:val="en-US"/>
              </w:rPr>
            </w:pPr>
          </w:p>
        </w:tc>
        <w:tc>
          <w:tcPr>
            <w:tcW w:w="1560" w:type="dxa"/>
          </w:tcPr>
          <w:p w:rsidR="00836988" w:rsidRPr="008345F8" w:rsidRDefault="00836988" w:rsidP="00DF39BA">
            <w:pPr>
              <w:contextualSpacing/>
              <w:jc w:val="center"/>
              <w:rPr>
                <w:lang w:val="en-US"/>
              </w:rPr>
            </w:pPr>
          </w:p>
        </w:tc>
        <w:tc>
          <w:tcPr>
            <w:tcW w:w="1680" w:type="dxa"/>
          </w:tcPr>
          <w:p w:rsidR="00836988" w:rsidRPr="008345F8" w:rsidRDefault="00836988" w:rsidP="00DF39BA">
            <w:pPr>
              <w:contextualSpacing/>
              <w:jc w:val="center"/>
              <w:rPr>
                <w:lang w:val="en-US"/>
              </w:rPr>
            </w:pPr>
          </w:p>
        </w:tc>
        <w:tc>
          <w:tcPr>
            <w:tcW w:w="1518" w:type="dxa"/>
          </w:tcPr>
          <w:p w:rsidR="00836988" w:rsidRPr="008345F8" w:rsidRDefault="00836988" w:rsidP="00DF39BA">
            <w:pPr>
              <w:contextualSpacing/>
              <w:jc w:val="center"/>
              <w:rPr>
                <w:lang w:val="en-US"/>
              </w:rPr>
            </w:pPr>
          </w:p>
        </w:tc>
        <w:tc>
          <w:tcPr>
            <w:tcW w:w="1518" w:type="dxa"/>
          </w:tcPr>
          <w:p w:rsidR="00836988" w:rsidRPr="008345F8" w:rsidRDefault="00836988" w:rsidP="00DF39BA">
            <w:pPr>
              <w:contextualSpacing/>
              <w:jc w:val="center"/>
              <w:rPr>
                <w:lang w:val="en-US"/>
              </w:rPr>
            </w:pPr>
          </w:p>
        </w:tc>
        <w:tc>
          <w:tcPr>
            <w:tcW w:w="1518" w:type="dxa"/>
          </w:tcPr>
          <w:p w:rsidR="00836988" w:rsidRPr="008345F8" w:rsidRDefault="00836988" w:rsidP="00DF39BA">
            <w:pPr>
              <w:contextualSpacing/>
              <w:jc w:val="center"/>
              <w:rPr>
                <w:lang w:val="en-US"/>
              </w:rPr>
            </w:pPr>
          </w:p>
        </w:tc>
      </w:tr>
      <w:tr w:rsidR="00836988" w:rsidRPr="008345F8" w:rsidTr="00FD66B8">
        <w:tc>
          <w:tcPr>
            <w:tcW w:w="5784" w:type="dxa"/>
          </w:tcPr>
          <w:p w:rsidR="00836988" w:rsidRPr="008345F8" w:rsidRDefault="00836988" w:rsidP="00DF39BA">
            <w:pPr>
              <w:contextualSpacing/>
            </w:pPr>
            <w:r w:rsidRPr="008345F8">
              <w:t>высшая</w:t>
            </w:r>
          </w:p>
        </w:tc>
        <w:tc>
          <w:tcPr>
            <w:tcW w:w="1825" w:type="dxa"/>
          </w:tcPr>
          <w:p w:rsidR="00836988" w:rsidRPr="008345F8" w:rsidRDefault="00836988" w:rsidP="00DF39BA">
            <w:pPr>
              <w:contextualSpacing/>
              <w:jc w:val="center"/>
            </w:pPr>
            <w:r w:rsidRPr="008345F8">
              <w:t>10</w:t>
            </w:r>
          </w:p>
        </w:tc>
        <w:tc>
          <w:tcPr>
            <w:tcW w:w="1560" w:type="dxa"/>
          </w:tcPr>
          <w:p w:rsidR="00836988" w:rsidRPr="008345F8" w:rsidRDefault="00836988" w:rsidP="00DF39BA">
            <w:pPr>
              <w:contextualSpacing/>
              <w:jc w:val="center"/>
            </w:pPr>
            <w:r w:rsidRPr="008345F8">
              <w:t>56</w:t>
            </w:r>
          </w:p>
        </w:tc>
        <w:tc>
          <w:tcPr>
            <w:tcW w:w="1680" w:type="dxa"/>
          </w:tcPr>
          <w:p w:rsidR="00836988" w:rsidRPr="008345F8" w:rsidRDefault="00836988" w:rsidP="00DF39BA">
            <w:pPr>
              <w:contextualSpacing/>
              <w:jc w:val="center"/>
            </w:pPr>
            <w:r w:rsidRPr="008345F8">
              <w:t>10</w:t>
            </w:r>
          </w:p>
        </w:tc>
        <w:tc>
          <w:tcPr>
            <w:tcW w:w="1518" w:type="dxa"/>
          </w:tcPr>
          <w:p w:rsidR="00836988" w:rsidRPr="008345F8" w:rsidRDefault="00836988" w:rsidP="00DF39BA">
            <w:pPr>
              <w:contextualSpacing/>
              <w:jc w:val="center"/>
            </w:pPr>
            <w:r w:rsidRPr="008345F8">
              <w:t>56</w:t>
            </w:r>
          </w:p>
        </w:tc>
        <w:tc>
          <w:tcPr>
            <w:tcW w:w="1518" w:type="dxa"/>
          </w:tcPr>
          <w:p w:rsidR="00836988" w:rsidRPr="008345F8" w:rsidRDefault="00836988" w:rsidP="00DF39BA">
            <w:pPr>
              <w:contextualSpacing/>
              <w:jc w:val="center"/>
            </w:pPr>
            <w:r w:rsidRPr="008345F8">
              <w:t>10</w:t>
            </w:r>
          </w:p>
        </w:tc>
        <w:tc>
          <w:tcPr>
            <w:tcW w:w="1518" w:type="dxa"/>
          </w:tcPr>
          <w:p w:rsidR="00836988" w:rsidRPr="008345F8" w:rsidRDefault="00836988" w:rsidP="00DF39BA">
            <w:pPr>
              <w:contextualSpacing/>
              <w:jc w:val="center"/>
            </w:pPr>
            <w:r w:rsidRPr="008345F8">
              <w:t>50</w:t>
            </w:r>
          </w:p>
        </w:tc>
      </w:tr>
      <w:tr w:rsidR="00836988" w:rsidRPr="008345F8" w:rsidTr="00FD66B8">
        <w:tc>
          <w:tcPr>
            <w:tcW w:w="5784" w:type="dxa"/>
          </w:tcPr>
          <w:p w:rsidR="00836988" w:rsidRPr="008345F8" w:rsidRDefault="00836988" w:rsidP="00DF39BA">
            <w:pPr>
              <w:contextualSpacing/>
            </w:pPr>
            <w:r w:rsidRPr="008345F8">
              <w:t>первая</w:t>
            </w:r>
          </w:p>
        </w:tc>
        <w:tc>
          <w:tcPr>
            <w:tcW w:w="1825" w:type="dxa"/>
          </w:tcPr>
          <w:p w:rsidR="00836988" w:rsidRPr="008345F8" w:rsidRDefault="00836988" w:rsidP="00DF39BA">
            <w:pPr>
              <w:contextualSpacing/>
              <w:jc w:val="center"/>
            </w:pPr>
            <w:r w:rsidRPr="008345F8">
              <w:t>5</w:t>
            </w:r>
          </w:p>
        </w:tc>
        <w:tc>
          <w:tcPr>
            <w:tcW w:w="1560" w:type="dxa"/>
          </w:tcPr>
          <w:p w:rsidR="00836988" w:rsidRPr="008345F8" w:rsidRDefault="00836988" w:rsidP="00DF39BA">
            <w:pPr>
              <w:contextualSpacing/>
              <w:jc w:val="center"/>
            </w:pPr>
            <w:r w:rsidRPr="008345F8">
              <w:t>28</w:t>
            </w:r>
          </w:p>
        </w:tc>
        <w:tc>
          <w:tcPr>
            <w:tcW w:w="1680" w:type="dxa"/>
          </w:tcPr>
          <w:p w:rsidR="00836988" w:rsidRPr="008345F8" w:rsidRDefault="00836988" w:rsidP="00DF39BA">
            <w:pPr>
              <w:contextualSpacing/>
              <w:jc w:val="center"/>
            </w:pPr>
            <w:r w:rsidRPr="008345F8">
              <w:t>6</w:t>
            </w:r>
          </w:p>
        </w:tc>
        <w:tc>
          <w:tcPr>
            <w:tcW w:w="1518" w:type="dxa"/>
          </w:tcPr>
          <w:p w:rsidR="00836988" w:rsidRPr="008345F8" w:rsidRDefault="00836988" w:rsidP="00DF39BA">
            <w:pPr>
              <w:contextualSpacing/>
              <w:jc w:val="center"/>
            </w:pPr>
            <w:r w:rsidRPr="008345F8">
              <w:t>33</w:t>
            </w:r>
          </w:p>
        </w:tc>
        <w:tc>
          <w:tcPr>
            <w:tcW w:w="1518" w:type="dxa"/>
          </w:tcPr>
          <w:p w:rsidR="00836988" w:rsidRPr="008345F8" w:rsidRDefault="00836988" w:rsidP="00DF39BA">
            <w:pPr>
              <w:contextualSpacing/>
              <w:jc w:val="center"/>
            </w:pPr>
            <w:r w:rsidRPr="008345F8">
              <w:t>6</w:t>
            </w:r>
          </w:p>
        </w:tc>
        <w:tc>
          <w:tcPr>
            <w:tcW w:w="1518" w:type="dxa"/>
          </w:tcPr>
          <w:p w:rsidR="00836988" w:rsidRPr="008345F8" w:rsidRDefault="00836988" w:rsidP="00DF39BA">
            <w:pPr>
              <w:contextualSpacing/>
              <w:jc w:val="center"/>
            </w:pPr>
            <w:r w:rsidRPr="008345F8">
              <w:t>30</w:t>
            </w:r>
          </w:p>
        </w:tc>
      </w:tr>
      <w:tr w:rsidR="00836988" w:rsidRPr="008345F8" w:rsidTr="00FD66B8">
        <w:tc>
          <w:tcPr>
            <w:tcW w:w="5784" w:type="dxa"/>
          </w:tcPr>
          <w:p w:rsidR="00836988" w:rsidRPr="008345F8" w:rsidRDefault="00836988" w:rsidP="00DF39BA">
            <w:pPr>
              <w:contextualSpacing/>
            </w:pPr>
            <w:r w:rsidRPr="008345F8">
              <w:t>без категории</w:t>
            </w:r>
          </w:p>
        </w:tc>
        <w:tc>
          <w:tcPr>
            <w:tcW w:w="1825" w:type="dxa"/>
          </w:tcPr>
          <w:p w:rsidR="00836988" w:rsidRPr="008345F8" w:rsidRDefault="00836988" w:rsidP="00DF39BA">
            <w:pPr>
              <w:contextualSpacing/>
              <w:jc w:val="center"/>
            </w:pPr>
            <w:r w:rsidRPr="008345F8">
              <w:t>1</w:t>
            </w:r>
          </w:p>
        </w:tc>
        <w:tc>
          <w:tcPr>
            <w:tcW w:w="1560" w:type="dxa"/>
          </w:tcPr>
          <w:p w:rsidR="00836988" w:rsidRPr="008345F8" w:rsidRDefault="00836988" w:rsidP="00DF39BA">
            <w:pPr>
              <w:contextualSpacing/>
              <w:jc w:val="center"/>
            </w:pPr>
            <w:r w:rsidRPr="008345F8">
              <w:t>6</w:t>
            </w:r>
          </w:p>
        </w:tc>
        <w:tc>
          <w:tcPr>
            <w:tcW w:w="1680" w:type="dxa"/>
          </w:tcPr>
          <w:p w:rsidR="00836988" w:rsidRPr="008345F8" w:rsidRDefault="00836988" w:rsidP="00DF39BA">
            <w:pPr>
              <w:contextualSpacing/>
              <w:jc w:val="center"/>
            </w:pPr>
            <w:r w:rsidRPr="008345F8">
              <w:t>2</w:t>
            </w:r>
          </w:p>
        </w:tc>
        <w:tc>
          <w:tcPr>
            <w:tcW w:w="1518" w:type="dxa"/>
          </w:tcPr>
          <w:p w:rsidR="00836988" w:rsidRPr="008345F8" w:rsidRDefault="00836988" w:rsidP="00DF39BA">
            <w:pPr>
              <w:contextualSpacing/>
              <w:jc w:val="center"/>
            </w:pPr>
            <w:r w:rsidRPr="008345F8">
              <w:t>11</w:t>
            </w:r>
          </w:p>
        </w:tc>
        <w:tc>
          <w:tcPr>
            <w:tcW w:w="1518" w:type="dxa"/>
          </w:tcPr>
          <w:p w:rsidR="00836988" w:rsidRPr="008345F8" w:rsidRDefault="00836988" w:rsidP="00DF39BA">
            <w:pPr>
              <w:contextualSpacing/>
              <w:jc w:val="center"/>
            </w:pPr>
            <w:r w:rsidRPr="008345F8">
              <w:t>4</w:t>
            </w:r>
          </w:p>
        </w:tc>
        <w:tc>
          <w:tcPr>
            <w:tcW w:w="1518" w:type="dxa"/>
          </w:tcPr>
          <w:p w:rsidR="00836988" w:rsidRPr="008345F8" w:rsidRDefault="00836988" w:rsidP="00DF39BA">
            <w:pPr>
              <w:contextualSpacing/>
              <w:jc w:val="center"/>
            </w:pPr>
            <w:r w:rsidRPr="008345F8">
              <w:t>20</w:t>
            </w:r>
          </w:p>
        </w:tc>
      </w:tr>
      <w:tr w:rsidR="00836988" w:rsidRPr="008345F8" w:rsidTr="00FD66B8">
        <w:tc>
          <w:tcPr>
            <w:tcW w:w="5784" w:type="dxa"/>
          </w:tcPr>
          <w:p w:rsidR="00836988" w:rsidRPr="008345F8" w:rsidRDefault="00836988" w:rsidP="00DF39BA">
            <w:pPr>
              <w:contextualSpacing/>
            </w:pPr>
            <w:r w:rsidRPr="008345F8">
              <w:t>соответствие занимаемой должности</w:t>
            </w:r>
          </w:p>
        </w:tc>
        <w:tc>
          <w:tcPr>
            <w:tcW w:w="1825" w:type="dxa"/>
          </w:tcPr>
          <w:p w:rsidR="00836988" w:rsidRPr="008345F8" w:rsidRDefault="00836988" w:rsidP="00DF39BA">
            <w:pPr>
              <w:contextualSpacing/>
              <w:jc w:val="center"/>
            </w:pPr>
            <w:r w:rsidRPr="008345F8">
              <w:t>2</w:t>
            </w:r>
          </w:p>
        </w:tc>
        <w:tc>
          <w:tcPr>
            <w:tcW w:w="1560" w:type="dxa"/>
          </w:tcPr>
          <w:p w:rsidR="00836988" w:rsidRPr="008345F8" w:rsidRDefault="00836988" w:rsidP="00DF39BA">
            <w:pPr>
              <w:contextualSpacing/>
              <w:jc w:val="center"/>
            </w:pPr>
            <w:r w:rsidRPr="008345F8">
              <w:t>11</w:t>
            </w:r>
          </w:p>
        </w:tc>
        <w:tc>
          <w:tcPr>
            <w:tcW w:w="1680" w:type="dxa"/>
          </w:tcPr>
          <w:p w:rsidR="00836988" w:rsidRPr="008345F8" w:rsidRDefault="00836988" w:rsidP="00DF39BA">
            <w:pPr>
              <w:contextualSpacing/>
              <w:jc w:val="center"/>
            </w:pPr>
            <w:r w:rsidRPr="008345F8">
              <w:t>-</w:t>
            </w:r>
          </w:p>
        </w:tc>
        <w:tc>
          <w:tcPr>
            <w:tcW w:w="1518" w:type="dxa"/>
          </w:tcPr>
          <w:p w:rsidR="00836988" w:rsidRPr="008345F8" w:rsidRDefault="00836988" w:rsidP="00DF39BA">
            <w:pPr>
              <w:contextualSpacing/>
              <w:jc w:val="center"/>
            </w:pPr>
            <w:r w:rsidRPr="008345F8">
              <w:t>-</w:t>
            </w:r>
          </w:p>
        </w:tc>
        <w:tc>
          <w:tcPr>
            <w:tcW w:w="1518" w:type="dxa"/>
          </w:tcPr>
          <w:p w:rsidR="00836988" w:rsidRPr="008345F8" w:rsidRDefault="00836988" w:rsidP="00DF39BA">
            <w:pPr>
              <w:contextualSpacing/>
              <w:jc w:val="center"/>
            </w:pPr>
            <w:r w:rsidRPr="008345F8">
              <w:t>-</w:t>
            </w:r>
          </w:p>
        </w:tc>
        <w:tc>
          <w:tcPr>
            <w:tcW w:w="1518" w:type="dxa"/>
          </w:tcPr>
          <w:p w:rsidR="00836988" w:rsidRPr="008345F8" w:rsidRDefault="00836988" w:rsidP="00DF39BA">
            <w:pPr>
              <w:contextualSpacing/>
              <w:jc w:val="center"/>
            </w:pPr>
            <w:r w:rsidRPr="008345F8">
              <w:t>-</w:t>
            </w:r>
          </w:p>
        </w:tc>
      </w:tr>
      <w:tr w:rsidR="00836988" w:rsidRPr="008345F8" w:rsidTr="00FD66B8">
        <w:tc>
          <w:tcPr>
            <w:tcW w:w="5784" w:type="dxa"/>
          </w:tcPr>
          <w:p w:rsidR="00836988" w:rsidRPr="008345F8" w:rsidRDefault="00836988" w:rsidP="00DF39BA">
            <w:pPr>
              <w:contextualSpacing/>
            </w:pPr>
            <w:r w:rsidRPr="008345F8">
              <w:t>Почетные звания</w:t>
            </w:r>
          </w:p>
        </w:tc>
        <w:tc>
          <w:tcPr>
            <w:tcW w:w="1825" w:type="dxa"/>
          </w:tcPr>
          <w:p w:rsidR="00836988" w:rsidRPr="008345F8" w:rsidRDefault="00836988" w:rsidP="00DF39BA">
            <w:pPr>
              <w:contextualSpacing/>
              <w:jc w:val="center"/>
            </w:pPr>
            <w:r w:rsidRPr="008345F8">
              <w:t>2</w:t>
            </w:r>
          </w:p>
        </w:tc>
        <w:tc>
          <w:tcPr>
            <w:tcW w:w="1560" w:type="dxa"/>
          </w:tcPr>
          <w:p w:rsidR="00836988" w:rsidRPr="008345F8" w:rsidRDefault="00836988" w:rsidP="00DF39BA">
            <w:pPr>
              <w:contextualSpacing/>
              <w:jc w:val="center"/>
            </w:pPr>
            <w:r w:rsidRPr="008345F8">
              <w:t>11</w:t>
            </w:r>
          </w:p>
        </w:tc>
        <w:tc>
          <w:tcPr>
            <w:tcW w:w="1680" w:type="dxa"/>
          </w:tcPr>
          <w:p w:rsidR="00836988" w:rsidRPr="008345F8" w:rsidRDefault="00836988" w:rsidP="00DF39BA">
            <w:pPr>
              <w:contextualSpacing/>
              <w:jc w:val="center"/>
            </w:pPr>
            <w:r w:rsidRPr="008345F8">
              <w:t>1</w:t>
            </w:r>
          </w:p>
        </w:tc>
        <w:tc>
          <w:tcPr>
            <w:tcW w:w="1518" w:type="dxa"/>
          </w:tcPr>
          <w:p w:rsidR="00836988" w:rsidRPr="008345F8" w:rsidRDefault="00836988" w:rsidP="00DF39BA">
            <w:pPr>
              <w:contextualSpacing/>
              <w:jc w:val="center"/>
            </w:pPr>
            <w:r w:rsidRPr="008345F8">
              <w:t>6</w:t>
            </w:r>
          </w:p>
        </w:tc>
        <w:tc>
          <w:tcPr>
            <w:tcW w:w="1518" w:type="dxa"/>
          </w:tcPr>
          <w:p w:rsidR="00836988" w:rsidRPr="008345F8" w:rsidRDefault="00836988" w:rsidP="00DF39BA">
            <w:pPr>
              <w:contextualSpacing/>
              <w:jc w:val="center"/>
            </w:pPr>
            <w:r w:rsidRPr="008345F8">
              <w:t>1</w:t>
            </w:r>
          </w:p>
        </w:tc>
        <w:tc>
          <w:tcPr>
            <w:tcW w:w="1518" w:type="dxa"/>
          </w:tcPr>
          <w:p w:rsidR="00836988" w:rsidRPr="008345F8" w:rsidRDefault="00836988" w:rsidP="00DF39BA">
            <w:pPr>
              <w:contextualSpacing/>
              <w:jc w:val="center"/>
            </w:pPr>
            <w:r w:rsidRPr="008345F8">
              <w:t>5</w:t>
            </w:r>
          </w:p>
        </w:tc>
      </w:tr>
    </w:tbl>
    <w:p w:rsidR="00836988" w:rsidRPr="008345F8" w:rsidRDefault="00836988" w:rsidP="007E7A85">
      <w:pPr>
        <w:rPr>
          <w:b/>
          <w:sz w:val="28"/>
          <w:szCs w:val="28"/>
        </w:rPr>
      </w:pPr>
    </w:p>
    <w:p w:rsidR="00836988" w:rsidRPr="008345F8" w:rsidRDefault="00836988" w:rsidP="00577567">
      <w:pPr>
        <w:ind w:firstLine="540"/>
        <w:jc w:val="center"/>
        <w:rPr>
          <w:b/>
          <w:sz w:val="28"/>
          <w:szCs w:val="28"/>
        </w:rPr>
      </w:pPr>
      <w:r w:rsidRPr="008345F8">
        <w:rPr>
          <w:b/>
          <w:sz w:val="28"/>
          <w:szCs w:val="28"/>
        </w:rPr>
        <w:t>Участие педагогов в профессиональных конкурсах</w:t>
      </w:r>
    </w:p>
    <w:p w:rsidR="00836988" w:rsidRPr="008345F8" w:rsidRDefault="00836988" w:rsidP="00577567">
      <w:pPr>
        <w:ind w:firstLine="540"/>
        <w:jc w:val="center"/>
        <w:rPr>
          <w:b/>
          <w:sz w:val="28"/>
          <w:szCs w:val="28"/>
        </w:rPr>
      </w:pPr>
    </w:p>
    <w:p w:rsidR="00836988" w:rsidRPr="008345F8" w:rsidRDefault="00836988" w:rsidP="00577567">
      <w:pPr>
        <w:ind w:firstLine="540"/>
        <w:jc w:val="center"/>
        <w:rPr>
          <w:b/>
          <w:sz w:val="28"/>
          <w:szCs w:val="28"/>
        </w:rPr>
      </w:pPr>
    </w:p>
    <w:tbl>
      <w:tblPr>
        <w:tblW w:w="14904" w:type="dxa"/>
        <w:tblInd w:w="-10" w:type="dxa"/>
        <w:tblLayout w:type="fixed"/>
        <w:tblCellMar>
          <w:left w:w="10" w:type="dxa"/>
          <w:right w:w="10" w:type="dxa"/>
        </w:tblCellMar>
        <w:tblLook w:val="00A0"/>
      </w:tblPr>
      <w:tblGrid>
        <w:gridCol w:w="733"/>
        <w:gridCol w:w="2549"/>
        <w:gridCol w:w="6748"/>
        <w:gridCol w:w="2530"/>
        <w:gridCol w:w="2344"/>
      </w:tblGrid>
      <w:tr w:rsidR="00836988" w:rsidRPr="008345F8" w:rsidTr="00DF39BA">
        <w:trPr>
          <w:cantSplit/>
          <w:trHeight w:val="280"/>
        </w:trPr>
        <w:tc>
          <w:tcPr>
            <w:tcW w:w="733"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jc w:val="center"/>
              <w:rPr>
                <w:rFonts w:ascii="Times New Roman" w:hAnsi="Times New Roman" w:cs="Times New Roman"/>
                <w:sz w:val="24"/>
                <w:szCs w:val="24"/>
              </w:rPr>
            </w:pPr>
            <w:r w:rsidRPr="008345F8">
              <w:rPr>
                <w:rFonts w:ascii="Times New Roman" w:hAnsi="Times New Roman" w:cs="Times New Roman"/>
                <w:sz w:val="24"/>
                <w:szCs w:val="24"/>
              </w:rPr>
              <w:t>№ п/п</w:t>
            </w:r>
          </w:p>
        </w:tc>
        <w:tc>
          <w:tcPr>
            <w:tcW w:w="2549"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jc w:val="center"/>
              <w:rPr>
                <w:rFonts w:ascii="Times New Roman" w:hAnsi="Times New Roman" w:cs="Times New Roman"/>
                <w:sz w:val="24"/>
                <w:szCs w:val="24"/>
              </w:rPr>
            </w:pPr>
            <w:r w:rsidRPr="008345F8">
              <w:rPr>
                <w:rFonts w:ascii="Times New Roman" w:hAnsi="Times New Roman" w:cs="Times New Roman"/>
                <w:sz w:val="24"/>
                <w:szCs w:val="24"/>
              </w:rPr>
              <w:t>Ф. И. О. учителя</w:t>
            </w:r>
          </w:p>
        </w:tc>
        <w:tc>
          <w:tcPr>
            <w:tcW w:w="6748"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jc w:val="center"/>
              <w:rPr>
                <w:rFonts w:ascii="Times New Roman" w:hAnsi="Times New Roman" w:cs="Times New Roman"/>
                <w:sz w:val="24"/>
                <w:szCs w:val="24"/>
              </w:rPr>
            </w:pPr>
            <w:r w:rsidRPr="008345F8">
              <w:rPr>
                <w:rFonts w:ascii="Times New Roman" w:hAnsi="Times New Roman" w:cs="Times New Roman"/>
                <w:sz w:val="24"/>
                <w:szCs w:val="24"/>
              </w:rPr>
              <w:t>Мероприятие</w:t>
            </w:r>
          </w:p>
        </w:tc>
        <w:tc>
          <w:tcPr>
            <w:tcW w:w="2530"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jc w:val="center"/>
              <w:rPr>
                <w:rFonts w:ascii="Times New Roman" w:hAnsi="Times New Roman" w:cs="Times New Roman"/>
                <w:sz w:val="24"/>
                <w:szCs w:val="24"/>
              </w:rPr>
            </w:pPr>
            <w:r w:rsidRPr="008345F8">
              <w:rPr>
                <w:rFonts w:ascii="Times New Roman" w:hAnsi="Times New Roman" w:cs="Times New Roman"/>
                <w:sz w:val="24"/>
                <w:szCs w:val="24"/>
              </w:rPr>
              <w:t>уровень</w:t>
            </w:r>
          </w:p>
        </w:tc>
        <w:tc>
          <w:tcPr>
            <w:tcW w:w="2344"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jc w:val="center"/>
              <w:rPr>
                <w:rFonts w:ascii="Times New Roman" w:hAnsi="Times New Roman" w:cs="Times New Roman"/>
                <w:sz w:val="24"/>
                <w:szCs w:val="24"/>
              </w:rPr>
            </w:pPr>
            <w:r w:rsidRPr="008345F8">
              <w:rPr>
                <w:rFonts w:ascii="Times New Roman" w:hAnsi="Times New Roman" w:cs="Times New Roman"/>
                <w:sz w:val="24"/>
                <w:szCs w:val="24"/>
              </w:rPr>
              <w:t>результат</w:t>
            </w:r>
          </w:p>
        </w:tc>
      </w:tr>
      <w:tr w:rsidR="00836988" w:rsidRPr="008345F8" w:rsidTr="00DF39BA">
        <w:trPr>
          <w:cantSplit/>
          <w:trHeight w:val="698"/>
        </w:trPr>
        <w:tc>
          <w:tcPr>
            <w:tcW w:w="733"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jc w:val="center"/>
              <w:rPr>
                <w:rFonts w:ascii="Times New Roman" w:hAnsi="Times New Roman" w:cs="Times New Roman"/>
                <w:sz w:val="24"/>
                <w:szCs w:val="24"/>
              </w:rPr>
            </w:pPr>
            <w:r w:rsidRPr="008345F8">
              <w:rPr>
                <w:rFonts w:ascii="Times New Roman" w:hAnsi="Times New Roman" w:cs="Times New Roman"/>
                <w:sz w:val="24"/>
                <w:szCs w:val="24"/>
              </w:rPr>
              <w:t>1</w:t>
            </w:r>
          </w:p>
        </w:tc>
        <w:tc>
          <w:tcPr>
            <w:tcW w:w="2549"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Агафоночкина Л.А.</w:t>
            </w:r>
          </w:p>
        </w:tc>
        <w:tc>
          <w:tcPr>
            <w:tcW w:w="6748"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lang w:val="en-US"/>
              </w:rPr>
              <w:t>V</w:t>
            </w:r>
            <w:r w:rsidRPr="008345F8">
              <w:rPr>
                <w:rFonts w:ascii="Times New Roman" w:hAnsi="Times New Roman" w:cs="Times New Roman"/>
                <w:sz w:val="24"/>
                <w:szCs w:val="24"/>
              </w:rPr>
              <w:t xml:space="preserve"> педагогический фестиваль «Крылья успеха-2017»</w:t>
            </w:r>
          </w:p>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Конкурс на лучшую методическую разработку антикоррупционной направленности среди педработников  Ставропольского края</w:t>
            </w:r>
          </w:p>
        </w:tc>
        <w:tc>
          <w:tcPr>
            <w:tcW w:w="2530"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Муниципальный</w:t>
            </w:r>
          </w:p>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краевой</w:t>
            </w:r>
          </w:p>
        </w:tc>
        <w:tc>
          <w:tcPr>
            <w:tcW w:w="2344"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Диплом</w:t>
            </w:r>
          </w:p>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2 место</w:t>
            </w:r>
          </w:p>
        </w:tc>
      </w:tr>
      <w:tr w:rsidR="00836988" w:rsidRPr="008345F8" w:rsidTr="00DF39BA">
        <w:trPr>
          <w:cantSplit/>
          <w:trHeight w:val="698"/>
        </w:trPr>
        <w:tc>
          <w:tcPr>
            <w:tcW w:w="733"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jc w:val="center"/>
              <w:rPr>
                <w:rFonts w:ascii="Times New Roman" w:hAnsi="Times New Roman" w:cs="Times New Roman"/>
                <w:sz w:val="24"/>
                <w:szCs w:val="24"/>
              </w:rPr>
            </w:pPr>
            <w:r w:rsidRPr="008345F8">
              <w:rPr>
                <w:rFonts w:ascii="Times New Roman" w:hAnsi="Times New Roman" w:cs="Times New Roman"/>
                <w:sz w:val="24"/>
                <w:szCs w:val="24"/>
              </w:rPr>
              <w:t>2</w:t>
            </w:r>
          </w:p>
        </w:tc>
        <w:tc>
          <w:tcPr>
            <w:tcW w:w="2549"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Соколова С.Н.</w:t>
            </w:r>
          </w:p>
        </w:tc>
        <w:tc>
          <w:tcPr>
            <w:tcW w:w="6748"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lang w:val="en-US"/>
              </w:rPr>
              <w:t>V</w:t>
            </w:r>
            <w:r w:rsidRPr="008345F8">
              <w:rPr>
                <w:rFonts w:ascii="Times New Roman" w:hAnsi="Times New Roman" w:cs="Times New Roman"/>
                <w:sz w:val="24"/>
                <w:szCs w:val="24"/>
              </w:rPr>
              <w:t xml:space="preserve"> педагогический фестиваль «Крылья успеха-2017»</w:t>
            </w:r>
          </w:p>
        </w:tc>
        <w:tc>
          <w:tcPr>
            <w:tcW w:w="2530"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муниципальный</w:t>
            </w:r>
          </w:p>
        </w:tc>
        <w:tc>
          <w:tcPr>
            <w:tcW w:w="2344"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диплом</w:t>
            </w:r>
          </w:p>
        </w:tc>
      </w:tr>
      <w:tr w:rsidR="00836988" w:rsidRPr="008345F8" w:rsidTr="00DF39BA">
        <w:trPr>
          <w:cantSplit/>
          <w:trHeight w:val="280"/>
        </w:trPr>
        <w:tc>
          <w:tcPr>
            <w:tcW w:w="733"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jc w:val="center"/>
              <w:rPr>
                <w:rFonts w:ascii="Times New Roman" w:hAnsi="Times New Roman" w:cs="Times New Roman"/>
                <w:sz w:val="24"/>
                <w:szCs w:val="24"/>
              </w:rPr>
            </w:pPr>
            <w:r w:rsidRPr="008345F8">
              <w:rPr>
                <w:rFonts w:ascii="Times New Roman" w:hAnsi="Times New Roman" w:cs="Times New Roman"/>
                <w:sz w:val="24"/>
                <w:szCs w:val="24"/>
              </w:rPr>
              <w:t>3</w:t>
            </w:r>
          </w:p>
        </w:tc>
        <w:tc>
          <w:tcPr>
            <w:tcW w:w="2549"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Икрянов А.В.</w:t>
            </w:r>
          </w:p>
        </w:tc>
        <w:tc>
          <w:tcPr>
            <w:tcW w:w="6748"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Конкурс педагогического мастерства «Созвездие»</w:t>
            </w:r>
          </w:p>
        </w:tc>
        <w:tc>
          <w:tcPr>
            <w:tcW w:w="2530"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муниципальный</w:t>
            </w:r>
          </w:p>
          <w:p w:rsidR="00836988" w:rsidRPr="008345F8" w:rsidRDefault="00836988" w:rsidP="00DF39BA">
            <w:pPr>
              <w:pStyle w:val="Standard"/>
              <w:rPr>
                <w:rFonts w:ascii="Times New Roman" w:hAnsi="Times New Roman" w:cs="Times New Roman"/>
                <w:sz w:val="24"/>
                <w:szCs w:val="24"/>
              </w:rPr>
            </w:pPr>
          </w:p>
        </w:tc>
        <w:tc>
          <w:tcPr>
            <w:tcW w:w="2344"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2 место</w:t>
            </w:r>
          </w:p>
        </w:tc>
      </w:tr>
      <w:tr w:rsidR="00836988" w:rsidRPr="008345F8" w:rsidTr="00DF39BA">
        <w:trPr>
          <w:cantSplit/>
          <w:trHeight w:val="280"/>
        </w:trPr>
        <w:tc>
          <w:tcPr>
            <w:tcW w:w="733"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jc w:val="center"/>
              <w:rPr>
                <w:rFonts w:ascii="Times New Roman" w:hAnsi="Times New Roman" w:cs="Times New Roman"/>
                <w:sz w:val="24"/>
                <w:szCs w:val="24"/>
              </w:rPr>
            </w:pPr>
            <w:r w:rsidRPr="008345F8">
              <w:rPr>
                <w:rFonts w:ascii="Times New Roman" w:hAnsi="Times New Roman" w:cs="Times New Roman"/>
                <w:sz w:val="24"/>
                <w:szCs w:val="24"/>
              </w:rPr>
              <w:t>4</w:t>
            </w:r>
          </w:p>
        </w:tc>
        <w:tc>
          <w:tcPr>
            <w:tcW w:w="2549" w:type="dxa"/>
            <w:tcBorders>
              <w:top w:val="single" w:sz="4" w:space="0" w:color="000001"/>
              <w:left w:val="single" w:sz="4" w:space="0" w:color="000001"/>
              <w:bottom w:val="single" w:sz="4" w:space="0" w:color="000001"/>
              <w:right w:val="nil"/>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Ряшенцева Т.И.</w:t>
            </w:r>
          </w:p>
        </w:tc>
        <w:tc>
          <w:tcPr>
            <w:tcW w:w="6748"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spacing w:line="360" w:lineRule="auto"/>
              <w:jc w:val="both"/>
            </w:pPr>
            <w:r w:rsidRPr="008345F8">
              <w:t>Конкурс «Мастер педагогического труда по учебным и внеучебным формам физкультурно-оздоровительной и спортивной работы»</w:t>
            </w:r>
          </w:p>
        </w:tc>
        <w:tc>
          <w:tcPr>
            <w:tcW w:w="2530"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rPr>
                <w:rFonts w:ascii="Times New Roman" w:hAnsi="Times New Roman" w:cs="Times New Roman"/>
                <w:sz w:val="24"/>
                <w:szCs w:val="24"/>
              </w:rPr>
            </w:pPr>
            <w:r w:rsidRPr="008345F8">
              <w:rPr>
                <w:rFonts w:ascii="Times New Roman" w:hAnsi="Times New Roman" w:cs="Times New Roman"/>
                <w:sz w:val="24"/>
                <w:szCs w:val="24"/>
              </w:rPr>
              <w:t>муниципальный</w:t>
            </w:r>
          </w:p>
        </w:tc>
        <w:tc>
          <w:tcPr>
            <w:tcW w:w="2344" w:type="dxa"/>
            <w:tcBorders>
              <w:top w:val="single" w:sz="4" w:space="0" w:color="000001"/>
              <w:left w:val="single" w:sz="4" w:space="0" w:color="000001"/>
              <w:bottom w:val="single" w:sz="4" w:space="0" w:color="000001"/>
              <w:right w:val="single" w:sz="4" w:space="0" w:color="000001"/>
            </w:tcBorders>
          </w:tcPr>
          <w:p w:rsidR="00836988" w:rsidRPr="008345F8" w:rsidRDefault="00836988" w:rsidP="00DF39BA">
            <w:pPr>
              <w:pStyle w:val="Standard"/>
              <w:spacing w:after="0"/>
              <w:rPr>
                <w:rFonts w:ascii="Times New Roman" w:hAnsi="Times New Roman" w:cs="Times New Roman"/>
                <w:sz w:val="24"/>
                <w:szCs w:val="24"/>
              </w:rPr>
            </w:pPr>
            <w:r w:rsidRPr="008345F8">
              <w:rPr>
                <w:rFonts w:ascii="Times New Roman" w:hAnsi="Times New Roman" w:cs="Times New Roman"/>
                <w:sz w:val="24"/>
                <w:szCs w:val="24"/>
              </w:rPr>
              <w:t xml:space="preserve"> 2   место</w:t>
            </w:r>
          </w:p>
        </w:tc>
      </w:tr>
    </w:tbl>
    <w:p w:rsidR="00836988" w:rsidRPr="008345F8" w:rsidRDefault="00836988" w:rsidP="007B754C">
      <w:pPr>
        <w:ind w:firstLine="540"/>
        <w:rPr>
          <w:b/>
          <w:color w:val="FF0000"/>
          <w:sz w:val="28"/>
          <w:szCs w:val="28"/>
        </w:rPr>
      </w:pPr>
    </w:p>
    <w:p w:rsidR="00836988" w:rsidRPr="008345F8" w:rsidRDefault="00836988" w:rsidP="00577567">
      <w:pPr>
        <w:pStyle w:val="31"/>
        <w:ind w:firstLine="0"/>
        <w:rPr>
          <w:sz w:val="28"/>
          <w:szCs w:val="28"/>
          <w:u w:val="single"/>
        </w:rPr>
      </w:pPr>
    </w:p>
    <w:p w:rsidR="00836988" w:rsidRPr="008345F8" w:rsidRDefault="00836988" w:rsidP="00577567">
      <w:pPr>
        <w:pStyle w:val="31"/>
        <w:ind w:firstLine="0"/>
        <w:jc w:val="center"/>
        <w:rPr>
          <w:sz w:val="28"/>
          <w:szCs w:val="28"/>
          <w:u w:val="single"/>
        </w:rPr>
      </w:pPr>
      <w:r w:rsidRPr="008345F8">
        <w:rPr>
          <w:sz w:val="28"/>
          <w:szCs w:val="28"/>
          <w:u w:val="single"/>
        </w:rPr>
        <w:t>1.4.  Содержание образовательного процесса:</w:t>
      </w:r>
    </w:p>
    <w:p w:rsidR="00836988" w:rsidRPr="008345F8" w:rsidRDefault="00836988" w:rsidP="00E20302">
      <w:pPr>
        <w:jc w:val="both"/>
        <w:rPr>
          <w:color w:val="FF0000"/>
          <w:sz w:val="28"/>
          <w:szCs w:val="28"/>
        </w:rPr>
      </w:pPr>
      <w:r w:rsidRPr="008345F8">
        <w:rPr>
          <w:color w:val="FF0000"/>
          <w:sz w:val="28"/>
          <w:szCs w:val="28"/>
        </w:rPr>
        <w:t xml:space="preserve">   </w:t>
      </w:r>
    </w:p>
    <w:p w:rsidR="00836988" w:rsidRPr="008345F8" w:rsidRDefault="00836988" w:rsidP="001C1466">
      <w:pPr>
        <w:contextualSpacing/>
        <w:jc w:val="both"/>
        <w:rPr>
          <w:sz w:val="28"/>
          <w:szCs w:val="28"/>
        </w:rPr>
      </w:pPr>
      <w:r w:rsidRPr="008345F8">
        <w:rPr>
          <w:sz w:val="28"/>
          <w:szCs w:val="28"/>
        </w:rPr>
        <w:t>1.  Учебный план МКОУ «СОШ №12» на 2017-2018 учебный год (далее учебный план) разработан в соответствии с:</w:t>
      </w:r>
    </w:p>
    <w:p w:rsidR="00836988" w:rsidRPr="008345F8" w:rsidRDefault="00836988" w:rsidP="001C1466">
      <w:pPr>
        <w:contextualSpacing/>
        <w:jc w:val="both"/>
        <w:rPr>
          <w:sz w:val="28"/>
          <w:szCs w:val="28"/>
        </w:rPr>
      </w:pPr>
      <w:r w:rsidRPr="008345F8">
        <w:rPr>
          <w:sz w:val="28"/>
          <w:szCs w:val="28"/>
        </w:rPr>
        <w:t xml:space="preserve">           - Федеральным законом от 29 декабря 2012 года№273-ФЗ «Об образования в Российской Федерации»;</w:t>
      </w:r>
    </w:p>
    <w:p w:rsidR="00836988" w:rsidRPr="008345F8" w:rsidRDefault="00836988" w:rsidP="001C1466">
      <w:pPr>
        <w:pStyle w:val="NormalWeb"/>
        <w:spacing w:before="0" w:beforeAutospacing="0" w:after="0" w:afterAutospacing="0"/>
        <w:ind w:firstLine="709"/>
        <w:contextualSpacing/>
        <w:jc w:val="both"/>
        <w:rPr>
          <w:rStyle w:val="Strong"/>
          <w:b w:val="0"/>
          <w:spacing w:val="-2"/>
          <w:kern w:val="28"/>
          <w:sz w:val="28"/>
          <w:szCs w:val="28"/>
        </w:rPr>
      </w:pPr>
      <w:r w:rsidRPr="008345F8">
        <w:rPr>
          <w:color w:val="000000"/>
          <w:spacing w:val="-2"/>
          <w:kern w:val="28"/>
          <w:sz w:val="28"/>
          <w:szCs w:val="28"/>
        </w:rPr>
        <w:t>-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836988" w:rsidRPr="008345F8" w:rsidRDefault="00836988" w:rsidP="001C1466">
      <w:pPr>
        <w:ind w:firstLine="709"/>
        <w:contextualSpacing/>
        <w:jc w:val="both"/>
        <w:rPr>
          <w:spacing w:val="-2"/>
          <w:kern w:val="28"/>
          <w:sz w:val="28"/>
          <w:szCs w:val="28"/>
        </w:rPr>
      </w:pPr>
      <w:r w:rsidRPr="008345F8">
        <w:rPr>
          <w:rStyle w:val="Strong"/>
          <w:b w:val="0"/>
          <w:spacing w:val="-2"/>
          <w:kern w:val="28"/>
          <w:sz w:val="28"/>
          <w:szCs w:val="28"/>
        </w:rPr>
        <w:t xml:space="preserve">- </w:t>
      </w:r>
      <w:r w:rsidRPr="008345F8">
        <w:rPr>
          <w:spacing w:val="-2"/>
          <w:kern w:val="28"/>
          <w:sz w:val="28"/>
          <w:szCs w:val="28"/>
        </w:rPr>
        <w:t xml:space="preserve">приказом </w:t>
      </w:r>
      <w:r w:rsidRPr="008345F8">
        <w:rPr>
          <w:color w:val="000000"/>
          <w:spacing w:val="-2"/>
          <w:kern w:val="28"/>
          <w:sz w:val="28"/>
          <w:szCs w:val="28"/>
        </w:rPr>
        <w:t xml:space="preserve">Министерства образования и науки Российской Федерации </w:t>
      </w:r>
      <w:r w:rsidRPr="008345F8">
        <w:rPr>
          <w:spacing w:val="-2"/>
          <w:kern w:val="28"/>
          <w:sz w:val="28"/>
          <w:szCs w:val="28"/>
        </w:rPr>
        <w:t xml:space="preserve">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Министерства образования и науки Российской Федерации от 26 ноября 2010 года, № 124, от 22 сентября 2011 года № 2357) и от 18 декабря 2012 года №1060 </w:t>
      </w:r>
      <w:r w:rsidRPr="008345F8">
        <w:rPr>
          <w:spacing w:val="-2"/>
          <w:kern w:val="2"/>
          <w:sz w:val="28"/>
          <w:szCs w:val="28"/>
        </w:rPr>
        <w:t xml:space="preserve"> (для 1-4-х классов)</w:t>
      </w:r>
      <w:r w:rsidRPr="008345F8">
        <w:rPr>
          <w:spacing w:val="-2"/>
          <w:kern w:val="28"/>
          <w:sz w:val="28"/>
          <w:szCs w:val="28"/>
        </w:rPr>
        <w:t>;</w:t>
      </w:r>
    </w:p>
    <w:p w:rsidR="00836988" w:rsidRPr="008345F8" w:rsidRDefault="00836988" w:rsidP="001C1466">
      <w:pPr>
        <w:ind w:firstLine="709"/>
        <w:contextualSpacing/>
        <w:jc w:val="both"/>
        <w:rPr>
          <w:spacing w:val="-2"/>
          <w:kern w:val="28"/>
          <w:sz w:val="28"/>
          <w:szCs w:val="28"/>
        </w:rPr>
      </w:pPr>
      <w:r w:rsidRPr="008345F8">
        <w:rPr>
          <w:spacing w:val="-2"/>
          <w:kern w:val="28"/>
          <w:sz w:val="28"/>
          <w:szCs w:val="28"/>
        </w:rPr>
        <w:t xml:space="preserve">- приказом </w:t>
      </w:r>
      <w:r w:rsidRPr="008345F8">
        <w:rPr>
          <w:color w:val="000000"/>
          <w:spacing w:val="-2"/>
          <w:kern w:val="28"/>
          <w:sz w:val="28"/>
          <w:szCs w:val="28"/>
        </w:rPr>
        <w:t xml:space="preserve">Министерства образования и науки Российской Федерации </w:t>
      </w:r>
      <w:r w:rsidRPr="008345F8">
        <w:rPr>
          <w:spacing w:val="-2"/>
          <w:kern w:val="28"/>
          <w:sz w:val="28"/>
          <w:szCs w:val="28"/>
        </w:rPr>
        <w:t>от 17 декабря 2010 года № 1897 «Об утверждении  федерального государственного образовательного стандарта основного общего образования»</w:t>
      </w:r>
    </w:p>
    <w:p w:rsidR="00836988" w:rsidRPr="008345F8" w:rsidRDefault="00836988" w:rsidP="001C1466">
      <w:pPr>
        <w:ind w:firstLine="709"/>
        <w:contextualSpacing/>
        <w:jc w:val="both"/>
        <w:rPr>
          <w:spacing w:val="-2"/>
          <w:kern w:val="2"/>
          <w:sz w:val="28"/>
          <w:szCs w:val="28"/>
        </w:rPr>
      </w:pPr>
      <w:r w:rsidRPr="008345F8">
        <w:rPr>
          <w:spacing w:val="-2"/>
          <w:kern w:val="2"/>
          <w:sz w:val="28"/>
          <w:szCs w:val="28"/>
        </w:rPr>
        <w:t>-приказом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7" w:history="1">
        <w:r w:rsidRPr="008345F8">
          <w:rPr>
            <w:spacing w:val="-2"/>
            <w:kern w:val="2"/>
            <w:sz w:val="28"/>
            <w:szCs w:val="28"/>
          </w:rPr>
          <w:t xml:space="preserve"> 164</w:t>
        </w:r>
      </w:hyperlink>
      <w:r w:rsidRPr="008345F8">
        <w:rPr>
          <w:spacing w:val="-2"/>
          <w:kern w:val="2"/>
          <w:sz w:val="28"/>
          <w:szCs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5-11 классов);</w:t>
      </w:r>
    </w:p>
    <w:p w:rsidR="00836988" w:rsidRPr="008345F8" w:rsidRDefault="00836988" w:rsidP="001C1466">
      <w:pPr>
        <w:ind w:firstLine="709"/>
        <w:contextualSpacing/>
        <w:jc w:val="both"/>
        <w:rPr>
          <w:spacing w:val="-2"/>
          <w:kern w:val="28"/>
          <w:sz w:val="28"/>
          <w:szCs w:val="28"/>
        </w:rPr>
      </w:pPr>
      <w:r w:rsidRPr="008345F8">
        <w:rPr>
          <w:spacing w:val="-2"/>
          <w:kern w:val="28"/>
          <w:sz w:val="28"/>
          <w:szCs w:val="28"/>
        </w:rPr>
        <w:t>-приказом министерства образования Ставропольского края от 25 июля 2014 года № 784-пр «Об утверждении примерного учебного плана для образовательных организаций Ставропольского края»;</w:t>
      </w:r>
    </w:p>
    <w:p w:rsidR="00836988" w:rsidRPr="008345F8" w:rsidRDefault="00836988" w:rsidP="001C1466">
      <w:pPr>
        <w:ind w:firstLine="709"/>
        <w:contextualSpacing/>
        <w:jc w:val="both"/>
        <w:rPr>
          <w:spacing w:val="-2"/>
          <w:kern w:val="28"/>
          <w:sz w:val="28"/>
          <w:szCs w:val="28"/>
        </w:rPr>
      </w:pPr>
      <w:r w:rsidRPr="008345F8">
        <w:rPr>
          <w:spacing w:val="-2"/>
          <w:kern w:val="28"/>
          <w:sz w:val="28"/>
          <w:szCs w:val="28"/>
        </w:rPr>
        <w:t>-порядком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№1015 (в редакции приказа Министерства образования и науки Российской Федерации от 13 декабря 2013 года №1342);</w:t>
      </w:r>
    </w:p>
    <w:p w:rsidR="00836988" w:rsidRPr="008345F8" w:rsidRDefault="00836988" w:rsidP="001C1466">
      <w:pPr>
        <w:ind w:firstLine="709"/>
        <w:contextualSpacing/>
        <w:jc w:val="both"/>
        <w:rPr>
          <w:spacing w:val="-2"/>
          <w:kern w:val="2"/>
          <w:sz w:val="28"/>
          <w:szCs w:val="28"/>
        </w:rPr>
      </w:pPr>
      <w:r w:rsidRPr="008345F8">
        <w:rPr>
          <w:spacing w:val="-2"/>
          <w:kern w:val="2"/>
          <w:sz w:val="28"/>
          <w:szCs w:val="28"/>
        </w:rPr>
        <w:t xml:space="preserve">Учебный план обеспечивает выполнение санитарно-эпидемиологических правил и нормативов </w:t>
      </w:r>
      <w:hyperlink r:id="rId8" w:history="1">
        <w:r w:rsidRPr="008345F8">
          <w:rPr>
            <w:spacing w:val="-2"/>
            <w:kern w:val="2"/>
            <w:sz w:val="28"/>
            <w:szCs w:val="28"/>
          </w:rPr>
          <w:t>СанПиН 2.4.2.2821-10</w:t>
        </w:r>
      </w:hyperlink>
      <w:r w:rsidRPr="008345F8">
        <w:rPr>
          <w:spacing w:val="-2"/>
          <w:kern w:val="2"/>
          <w:sz w:val="28"/>
          <w:szCs w:val="28"/>
        </w:rPr>
        <w:t xml:space="preserve">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№2, утвержденных Постановлением Главного государственного врача Российской Федерации от  от 25 декабря 2013 года №72), и предусматривает в соответствии с федеральным базисным учебным планом, утверждённым приказом Министерства образования и науки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федеральными  государственными образовательными стандартами (пункт 4 статьи 11 Федерального закона от 29 декабря 2012 года №273 –ФЗ «Об образовании в Российской Федерации») сроки освоения общего образования:</w:t>
      </w:r>
    </w:p>
    <w:p w:rsidR="00836988" w:rsidRPr="008345F8" w:rsidRDefault="00836988" w:rsidP="001C1466">
      <w:pPr>
        <w:pStyle w:val="NormalWeb"/>
        <w:spacing w:before="0" w:beforeAutospacing="0" w:after="0" w:afterAutospacing="0"/>
        <w:ind w:firstLine="720"/>
        <w:jc w:val="both"/>
        <w:rPr>
          <w:spacing w:val="-2"/>
          <w:kern w:val="2"/>
          <w:sz w:val="28"/>
          <w:szCs w:val="28"/>
        </w:rPr>
      </w:pPr>
      <w:r w:rsidRPr="008345F8">
        <w:rPr>
          <w:spacing w:val="-2"/>
          <w:kern w:val="2"/>
          <w:sz w:val="28"/>
          <w:szCs w:val="28"/>
        </w:rPr>
        <w:t>- 4-летний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- 34 учебных недели.</w:t>
      </w:r>
    </w:p>
    <w:p w:rsidR="00836988" w:rsidRPr="008345F8" w:rsidRDefault="00836988" w:rsidP="001C1466">
      <w:pPr>
        <w:pStyle w:val="NormalWeb"/>
        <w:spacing w:before="0" w:beforeAutospacing="0" w:after="0" w:afterAutospacing="0"/>
        <w:ind w:firstLine="720"/>
        <w:jc w:val="both"/>
        <w:rPr>
          <w:spacing w:val="-2"/>
          <w:kern w:val="2"/>
          <w:sz w:val="28"/>
          <w:szCs w:val="28"/>
        </w:rPr>
      </w:pPr>
      <w:r w:rsidRPr="008345F8">
        <w:rPr>
          <w:spacing w:val="-2"/>
          <w:kern w:val="2"/>
          <w:sz w:val="28"/>
          <w:szCs w:val="28"/>
        </w:rPr>
        <w:t>- 5-летний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период);</w:t>
      </w:r>
    </w:p>
    <w:p w:rsidR="00836988" w:rsidRPr="008345F8" w:rsidRDefault="00836988" w:rsidP="001C1466">
      <w:pPr>
        <w:jc w:val="both"/>
        <w:rPr>
          <w:snapToGrid w:val="0"/>
          <w:color w:val="000000"/>
          <w:sz w:val="28"/>
          <w:szCs w:val="28"/>
        </w:rPr>
      </w:pPr>
      <w:r w:rsidRPr="008345F8">
        <w:rPr>
          <w:spacing w:val="-2"/>
          <w:kern w:val="2"/>
          <w:sz w:val="28"/>
          <w:szCs w:val="28"/>
        </w:rPr>
        <w:t>- 2-летний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r w:rsidRPr="008345F8">
        <w:rPr>
          <w:snapToGrid w:val="0"/>
          <w:color w:val="000000"/>
          <w:sz w:val="28"/>
          <w:szCs w:val="28"/>
        </w:rPr>
        <w:t xml:space="preserve"> В 2017-2018  учебном году в 1-4, 5-11  классах установлена 5 – дневная рабочая неделя.</w:t>
      </w:r>
    </w:p>
    <w:p w:rsidR="00836988" w:rsidRPr="008345F8" w:rsidRDefault="00836988" w:rsidP="00DA0DAD">
      <w:pPr>
        <w:pStyle w:val="a6"/>
        <w:ind w:left="0"/>
        <w:jc w:val="both"/>
        <w:rPr>
          <w:rFonts w:ascii="Times New Roman" w:hAnsi="Times New Roman"/>
          <w:snapToGrid w:val="0"/>
          <w:color w:val="000000"/>
          <w:sz w:val="28"/>
          <w:szCs w:val="28"/>
        </w:rPr>
      </w:pPr>
      <w:r w:rsidRPr="008345F8">
        <w:rPr>
          <w:rFonts w:ascii="Times New Roman" w:hAnsi="Times New Roman"/>
          <w:snapToGrid w:val="0"/>
          <w:color w:val="000000"/>
          <w:sz w:val="28"/>
          <w:szCs w:val="28"/>
        </w:rPr>
        <w:t xml:space="preserve">        В 4 классе на учебный предмет «Русский язык» в 1 и 2 полугодии отведено 5 часов, на «Литературное чтение» -  по 3 часа. </w:t>
      </w:r>
    </w:p>
    <w:p w:rsidR="00836988" w:rsidRPr="008345F8" w:rsidRDefault="00836988" w:rsidP="00DA0DAD">
      <w:pPr>
        <w:spacing w:before="100" w:beforeAutospacing="1" w:after="100" w:afterAutospacing="1"/>
        <w:contextualSpacing/>
        <w:jc w:val="both"/>
        <w:rPr>
          <w:sz w:val="28"/>
          <w:szCs w:val="28"/>
        </w:rPr>
      </w:pPr>
      <w:r w:rsidRPr="008345F8">
        <w:rPr>
          <w:sz w:val="28"/>
          <w:szCs w:val="28"/>
        </w:rPr>
        <w:t xml:space="preserve">         Комплексный учебный курс «Основы религиозных культур и светской этики» (далее - ОРКСЭ) введён  в объёме 34 часов в год по 1 часу в неделю в течение всего учебного года за счёт литературного чтения.</w:t>
      </w:r>
    </w:p>
    <w:p w:rsidR="00836988" w:rsidRPr="008345F8" w:rsidRDefault="00836988" w:rsidP="00DA0DAD">
      <w:pPr>
        <w:spacing w:before="100" w:beforeAutospacing="1" w:after="100" w:afterAutospacing="1"/>
        <w:ind w:firstLine="708"/>
        <w:contextualSpacing/>
        <w:jc w:val="both"/>
        <w:rPr>
          <w:sz w:val="28"/>
          <w:szCs w:val="28"/>
        </w:rPr>
      </w:pPr>
      <w:r w:rsidRPr="008345F8">
        <w:rPr>
          <w:sz w:val="28"/>
          <w:szCs w:val="28"/>
        </w:rPr>
        <w:t xml:space="preserve">Выбор модуля, изучаемого в рамках курса ОРКСЭ, осуществляется родителями (законными представителями) учащихся на основании  письменных заявлений и фиксируется протоколами родительских собраний. </w:t>
      </w: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836988" w:rsidRPr="008345F8" w:rsidTr="007B754C">
        <w:tc>
          <w:tcPr>
            <w:tcW w:w="3190" w:type="dxa"/>
          </w:tcPr>
          <w:p w:rsidR="00836988" w:rsidRPr="008345F8" w:rsidRDefault="00836988">
            <w:pPr>
              <w:spacing w:before="100" w:beforeAutospacing="1" w:after="100" w:afterAutospacing="1"/>
              <w:contextualSpacing/>
              <w:jc w:val="both"/>
              <w:rPr>
                <w:sz w:val="28"/>
                <w:szCs w:val="28"/>
              </w:rPr>
            </w:pPr>
            <w:r w:rsidRPr="008345F8">
              <w:rPr>
                <w:sz w:val="28"/>
                <w:szCs w:val="28"/>
              </w:rPr>
              <w:t>Модуль</w:t>
            </w:r>
          </w:p>
        </w:tc>
        <w:tc>
          <w:tcPr>
            <w:tcW w:w="3190" w:type="dxa"/>
          </w:tcPr>
          <w:p w:rsidR="00836988" w:rsidRPr="008345F8" w:rsidRDefault="00836988">
            <w:pPr>
              <w:spacing w:before="100" w:beforeAutospacing="1" w:after="100" w:afterAutospacing="1"/>
              <w:contextualSpacing/>
              <w:jc w:val="both"/>
              <w:rPr>
                <w:sz w:val="28"/>
                <w:szCs w:val="28"/>
              </w:rPr>
            </w:pPr>
            <w:r w:rsidRPr="008345F8">
              <w:rPr>
                <w:sz w:val="28"/>
                <w:szCs w:val="28"/>
              </w:rPr>
              <w:t>Класс</w:t>
            </w:r>
          </w:p>
        </w:tc>
        <w:tc>
          <w:tcPr>
            <w:tcW w:w="3191" w:type="dxa"/>
          </w:tcPr>
          <w:p w:rsidR="00836988" w:rsidRPr="008345F8" w:rsidRDefault="00836988">
            <w:pPr>
              <w:spacing w:before="100" w:beforeAutospacing="1" w:after="100" w:afterAutospacing="1"/>
              <w:contextualSpacing/>
              <w:jc w:val="both"/>
              <w:rPr>
                <w:sz w:val="28"/>
                <w:szCs w:val="28"/>
              </w:rPr>
            </w:pPr>
            <w:r w:rsidRPr="008345F8">
              <w:rPr>
                <w:sz w:val="28"/>
                <w:szCs w:val="28"/>
              </w:rPr>
              <w:t>Количество групп</w:t>
            </w:r>
          </w:p>
        </w:tc>
      </w:tr>
      <w:tr w:rsidR="00836988" w:rsidRPr="008345F8" w:rsidTr="007B754C">
        <w:tc>
          <w:tcPr>
            <w:tcW w:w="3190" w:type="dxa"/>
          </w:tcPr>
          <w:p w:rsidR="00836988" w:rsidRPr="008345F8" w:rsidRDefault="00836988">
            <w:pPr>
              <w:pStyle w:val="a6"/>
              <w:ind w:left="0"/>
              <w:jc w:val="both"/>
              <w:rPr>
                <w:rFonts w:ascii="Times New Roman" w:hAnsi="Times New Roman"/>
                <w:sz w:val="28"/>
                <w:szCs w:val="28"/>
              </w:rPr>
            </w:pPr>
            <w:r w:rsidRPr="008345F8">
              <w:rPr>
                <w:rFonts w:ascii="Times New Roman" w:hAnsi="Times New Roman"/>
                <w:sz w:val="28"/>
                <w:szCs w:val="28"/>
              </w:rPr>
              <w:t xml:space="preserve">Основы православной культуры </w:t>
            </w:r>
          </w:p>
        </w:tc>
        <w:tc>
          <w:tcPr>
            <w:tcW w:w="3190" w:type="dxa"/>
          </w:tcPr>
          <w:p w:rsidR="00836988" w:rsidRPr="008345F8" w:rsidRDefault="00836988">
            <w:pPr>
              <w:spacing w:before="100" w:beforeAutospacing="1" w:after="100" w:afterAutospacing="1"/>
              <w:contextualSpacing/>
              <w:jc w:val="both"/>
              <w:rPr>
                <w:sz w:val="28"/>
                <w:szCs w:val="28"/>
              </w:rPr>
            </w:pPr>
            <w:r w:rsidRPr="008345F8">
              <w:rPr>
                <w:sz w:val="28"/>
                <w:szCs w:val="28"/>
              </w:rPr>
              <w:t xml:space="preserve"> 4</w:t>
            </w:r>
          </w:p>
        </w:tc>
        <w:tc>
          <w:tcPr>
            <w:tcW w:w="3191" w:type="dxa"/>
          </w:tcPr>
          <w:p w:rsidR="00836988" w:rsidRPr="008345F8" w:rsidRDefault="00836988">
            <w:pPr>
              <w:spacing w:before="100" w:beforeAutospacing="1" w:after="100" w:afterAutospacing="1"/>
              <w:contextualSpacing/>
              <w:jc w:val="both"/>
              <w:rPr>
                <w:sz w:val="28"/>
                <w:szCs w:val="28"/>
              </w:rPr>
            </w:pPr>
            <w:r w:rsidRPr="008345F8">
              <w:rPr>
                <w:sz w:val="28"/>
                <w:szCs w:val="28"/>
              </w:rPr>
              <w:t>1</w:t>
            </w:r>
          </w:p>
        </w:tc>
      </w:tr>
    </w:tbl>
    <w:p w:rsidR="00836988" w:rsidRPr="008345F8" w:rsidRDefault="00836988" w:rsidP="00DA0DAD">
      <w:pPr>
        <w:ind w:firstLine="720"/>
        <w:jc w:val="both"/>
        <w:rPr>
          <w:sz w:val="28"/>
          <w:szCs w:val="28"/>
        </w:rPr>
      </w:pPr>
      <w:r w:rsidRPr="008345F8">
        <w:rPr>
          <w:sz w:val="28"/>
          <w:szCs w:val="28"/>
        </w:rPr>
        <w:t>Информатика и информационно - коммуникационные технологии (ИКТ) изучаются в качестве модуля в рамках учебного предмета «Математика», образовательная область называется «Математика, информатика».</w:t>
      </w:r>
    </w:p>
    <w:p w:rsidR="00836988" w:rsidRPr="008345F8" w:rsidRDefault="00836988" w:rsidP="00DA0DAD">
      <w:pPr>
        <w:pStyle w:val="NormalWeb"/>
        <w:spacing w:before="0" w:beforeAutospacing="0" w:after="0" w:afterAutospacing="0"/>
        <w:rPr>
          <w:spacing w:val="-2"/>
          <w:kern w:val="2"/>
          <w:sz w:val="28"/>
          <w:szCs w:val="28"/>
        </w:rPr>
      </w:pPr>
      <w:r w:rsidRPr="008345F8">
        <w:rPr>
          <w:b/>
          <w:spacing w:val="-2"/>
          <w:kern w:val="2"/>
          <w:sz w:val="28"/>
          <w:szCs w:val="28"/>
        </w:rPr>
        <w:t xml:space="preserve">           </w:t>
      </w:r>
      <w:r w:rsidRPr="008345F8">
        <w:rPr>
          <w:spacing w:val="-2"/>
          <w:kern w:val="2"/>
          <w:sz w:val="28"/>
          <w:szCs w:val="28"/>
        </w:rPr>
        <w:t>Изучение предмета «Астрономия» будет осуществляться за счет регионального компонента: 0,5 часа – во втором полугодии 10-го класса, 1 час – в течение года в 11 классе.</w:t>
      </w:r>
    </w:p>
    <w:p w:rsidR="00836988" w:rsidRPr="008345F8" w:rsidRDefault="00836988" w:rsidP="00DA0DAD">
      <w:pPr>
        <w:pStyle w:val="NormalWeb"/>
        <w:spacing w:before="0" w:beforeAutospacing="0" w:after="0" w:afterAutospacing="0"/>
        <w:ind w:firstLine="720"/>
        <w:jc w:val="both"/>
        <w:rPr>
          <w:snapToGrid w:val="0"/>
          <w:color w:val="000000"/>
          <w:sz w:val="28"/>
          <w:szCs w:val="28"/>
        </w:rPr>
      </w:pPr>
      <w:r w:rsidRPr="008345F8">
        <w:rPr>
          <w:snapToGrid w:val="0"/>
          <w:color w:val="000000"/>
          <w:sz w:val="28"/>
          <w:szCs w:val="28"/>
        </w:rPr>
        <w:t xml:space="preserve">Изучение курса основ безопасности жизнедеятельности (ОБЖ) осуществляется в 1-4 классах интегрировано с предметом «Окружающий мир», в 5,6,7,9-х классах как самостоятельный учебный предмет за счет часов регионального компонента (1час), в 8,10,11 классах – как обязательный базовый учебный предмет (1 час). В 10 классе по окончании учебного года проводятся 5-дневные сборы для юношей. </w:t>
      </w:r>
    </w:p>
    <w:p w:rsidR="00836988" w:rsidRPr="008345F8" w:rsidRDefault="00836988" w:rsidP="00DA0DAD">
      <w:pPr>
        <w:pStyle w:val="NormalWeb"/>
        <w:spacing w:before="0" w:beforeAutospacing="0" w:after="0" w:afterAutospacing="0"/>
        <w:jc w:val="both"/>
        <w:rPr>
          <w:snapToGrid w:val="0"/>
          <w:color w:val="000000"/>
          <w:sz w:val="28"/>
          <w:szCs w:val="28"/>
        </w:rPr>
      </w:pPr>
      <w:r w:rsidRPr="008345F8">
        <w:rPr>
          <w:snapToGrid w:val="0"/>
          <w:color w:val="000000"/>
          <w:sz w:val="28"/>
          <w:szCs w:val="28"/>
        </w:rPr>
        <w:t xml:space="preserve">        Учебный план является нормативно-правовой основой образовательного учреждения. В учебном плане отражены все образовательные области, образовательные компоненты и учтены нормативы учебной нагрузки школьников. </w:t>
      </w:r>
    </w:p>
    <w:p w:rsidR="00836988" w:rsidRPr="008345F8" w:rsidRDefault="00836988" w:rsidP="00DA0DAD">
      <w:pPr>
        <w:pStyle w:val="NormalWeb"/>
        <w:spacing w:before="0" w:beforeAutospacing="0" w:after="0" w:afterAutospacing="0"/>
        <w:jc w:val="both"/>
        <w:rPr>
          <w:spacing w:val="-2"/>
          <w:kern w:val="2"/>
          <w:sz w:val="28"/>
          <w:szCs w:val="28"/>
        </w:rPr>
      </w:pPr>
      <w:r w:rsidRPr="008345F8">
        <w:rPr>
          <w:sz w:val="28"/>
          <w:szCs w:val="28"/>
        </w:rPr>
        <w:t xml:space="preserve">        </w:t>
      </w:r>
      <w:r w:rsidRPr="008345F8">
        <w:rPr>
          <w:snapToGrid w:val="0"/>
          <w:color w:val="000000"/>
          <w:sz w:val="28"/>
          <w:szCs w:val="28"/>
        </w:rPr>
        <w:t xml:space="preserve">В учебном плане школы время, отведенное на изучение образовательных компонентов и областей, соответствует требованиям основной  образовательной программы, разработанной </w:t>
      </w:r>
      <w:r w:rsidRPr="008345F8">
        <w:rPr>
          <w:spacing w:val="-2"/>
          <w:kern w:val="2"/>
          <w:sz w:val="28"/>
          <w:szCs w:val="28"/>
        </w:rPr>
        <w:t>на основе государственных образовательных стандартов начального общего, основного общего, среднего общего  образования.</w:t>
      </w:r>
    </w:p>
    <w:p w:rsidR="00836988" w:rsidRPr="008345F8" w:rsidRDefault="00836988" w:rsidP="00DA0DAD">
      <w:pPr>
        <w:shd w:val="clear" w:color="auto" w:fill="FFFFFF"/>
        <w:autoSpaceDE w:val="0"/>
        <w:autoSpaceDN w:val="0"/>
        <w:adjustRightInd w:val="0"/>
        <w:ind w:right="245"/>
        <w:jc w:val="both"/>
        <w:rPr>
          <w:sz w:val="28"/>
          <w:szCs w:val="28"/>
        </w:rPr>
      </w:pPr>
      <w:r w:rsidRPr="008345F8">
        <w:rPr>
          <w:sz w:val="28"/>
          <w:szCs w:val="28"/>
        </w:rPr>
        <w:t xml:space="preserve">        П</w:t>
      </w:r>
      <w:r w:rsidRPr="008345F8">
        <w:rPr>
          <w:color w:val="000000"/>
          <w:sz w:val="28"/>
          <w:szCs w:val="28"/>
        </w:rPr>
        <w:t>ромежуточную аттестацию проходят все обучающиеся 2-8, 10 классов. Промежуточная аттестация обучающихся может проводиться письменно, устно, в других формах.</w:t>
      </w:r>
    </w:p>
    <w:p w:rsidR="00836988" w:rsidRPr="008345F8" w:rsidRDefault="00836988" w:rsidP="00DA0DAD">
      <w:pPr>
        <w:shd w:val="clear" w:color="auto" w:fill="FFFFFF"/>
        <w:tabs>
          <w:tab w:val="num" w:pos="0"/>
        </w:tabs>
        <w:autoSpaceDE w:val="0"/>
        <w:autoSpaceDN w:val="0"/>
        <w:adjustRightInd w:val="0"/>
        <w:ind w:right="245"/>
        <w:jc w:val="both"/>
        <w:rPr>
          <w:color w:val="000000"/>
          <w:sz w:val="28"/>
          <w:szCs w:val="28"/>
        </w:rPr>
      </w:pPr>
      <w:r w:rsidRPr="008345F8">
        <w:rPr>
          <w:sz w:val="28"/>
          <w:szCs w:val="28"/>
        </w:rPr>
        <w:t xml:space="preserve">        </w:t>
      </w:r>
      <w:r w:rsidRPr="008345F8">
        <w:rPr>
          <w:color w:val="000000"/>
          <w:sz w:val="28"/>
          <w:szCs w:val="28"/>
        </w:rPr>
        <w:t>Формами проведения письменной аттестации во 2-8, 10 классах являются: комплексная контрольная работа,  контрольная работа, диктант, изложение с разработкой плана его содержания, сочинение или изложение с творческим заданием, тест.</w:t>
      </w:r>
    </w:p>
    <w:p w:rsidR="00836988" w:rsidRPr="008345F8" w:rsidRDefault="00836988" w:rsidP="00DA0DAD">
      <w:pPr>
        <w:shd w:val="clear" w:color="auto" w:fill="FFFFFF"/>
        <w:tabs>
          <w:tab w:val="num" w:pos="0"/>
          <w:tab w:val="left" w:pos="840"/>
        </w:tabs>
        <w:autoSpaceDE w:val="0"/>
        <w:autoSpaceDN w:val="0"/>
        <w:adjustRightInd w:val="0"/>
        <w:ind w:right="245"/>
        <w:jc w:val="both"/>
        <w:rPr>
          <w:color w:val="000000"/>
          <w:sz w:val="28"/>
          <w:szCs w:val="28"/>
        </w:rPr>
      </w:pPr>
      <w:r w:rsidRPr="008345F8">
        <w:rPr>
          <w:color w:val="000000"/>
          <w:sz w:val="28"/>
          <w:szCs w:val="28"/>
        </w:rPr>
        <w:t xml:space="preserve">         К  устным  формам  промежуточной   аттестации  относятся: защита реферата, зачет, собеседование и другие.</w:t>
      </w:r>
    </w:p>
    <w:p w:rsidR="00836988" w:rsidRPr="008345F8" w:rsidRDefault="00836988" w:rsidP="00DA0DAD">
      <w:pPr>
        <w:pStyle w:val="NormalWeb"/>
        <w:spacing w:before="0" w:beforeAutospacing="0" w:after="0" w:afterAutospacing="0"/>
        <w:ind w:firstLine="720"/>
        <w:jc w:val="center"/>
        <w:rPr>
          <w:b/>
          <w:spacing w:val="-2"/>
          <w:kern w:val="2"/>
          <w:sz w:val="28"/>
          <w:szCs w:val="28"/>
        </w:rPr>
      </w:pPr>
      <w:r w:rsidRPr="008345F8">
        <w:rPr>
          <w:b/>
          <w:spacing w:val="-2"/>
          <w:kern w:val="2"/>
          <w:sz w:val="28"/>
          <w:szCs w:val="28"/>
          <w:lang w:val="en-US"/>
        </w:rPr>
        <w:t>II</w:t>
      </w:r>
      <w:r w:rsidRPr="008345F8">
        <w:rPr>
          <w:b/>
          <w:spacing w:val="-2"/>
          <w:kern w:val="2"/>
          <w:sz w:val="28"/>
          <w:szCs w:val="28"/>
        </w:rPr>
        <w:t xml:space="preserve">. Для </w:t>
      </w:r>
      <w:r w:rsidRPr="008345F8">
        <w:rPr>
          <w:b/>
          <w:spacing w:val="-2"/>
          <w:kern w:val="2"/>
          <w:sz w:val="28"/>
          <w:szCs w:val="28"/>
          <w:lang w:val="en-US"/>
        </w:rPr>
        <w:t>V</w:t>
      </w:r>
      <w:r w:rsidRPr="008345F8">
        <w:rPr>
          <w:b/>
          <w:spacing w:val="-2"/>
          <w:kern w:val="2"/>
          <w:sz w:val="28"/>
          <w:szCs w:val="28"/>
        </w:rPr>
        <w:t xml:space="preserve">- </w:t>
      </w:r>
      <w:r w:rsidRPr="008345F8">
        <w:rPr>
          <w:b/>
          <w:spacing w:val="-2"/>
          <w:kern w:val="2"/>
          <w:sz w:val="28"/>
          <w:szCs w:val="28"/>
          <w:lang w:val="en-US"/>
        </w:rPr>
        <w:t>VII</w:t>
      </w:r>
      <w:r w:rsidRPr="008345F8">
        <w:rPr>
          <w:b/>
          <w:spacing w:val="-2"/>
          <w:kern w:val="2"/>
          <w:sz w:val="28"/>
          <w:szCs w:val="28"/>
        </w:rPr>
        <w:t xml:space="preserve"> классов</w:t>
      </w:r>
    </w:p>
    <w:p w:rsidR="00836988" w:rsidRPr="008345F8" w:rsidRDefault="00836988" w:rsidP="00DA0DAD">
      <w:pPr>
        <w:autoSpaceDE w:val="0"/>
        <w:autoSpaceDN w:val="0"/>
        <w:adjustRightInd w:val="0"/>
        <w:jc w:val="both"/>
        <w:rPr>
          <w:sz w:val="28"/>
          <w:szCs w:val="28"/>
        </w:rPr>
      </w:pPr>
      <w:r w:rsidRPr="008345F8">
        <w:rPr>
          <w:sz w:val="28"/>
          <w:szCs w:val="28"/>
        </w:rPr>
        <w:t xml:space="preserve">          Учебные предметы «Основы безопасности жизнедеятельности», «Информатика и ИКТ» в 5 классе ведутся </w:t>
      </w:r>
      <w:r w:rsidRPr="008345F8">
        <w:rPr>
          <w:snapToGrid w:val="0"/>
          <w:color w:val="000000"/>
          <w:sz w:val="28"/>
          <w:szCs w:val="28"/>
        </w:rPr>
        <w:t xml:space="preserve">как самостоятельные  учебные  предметы  за счет часов </w:t>
      </w:r>
      <w:r w:rsidRPr="008345F8">
        <w:rPr>
          <w:sz w:val="28"/>
          <w:szCs w:val="28"/>
        </w:rPr>
        <w:t xml:space="preserve">части учебного плана, формируемой участниками образовательных отношений  </w:t>
      </w:r>
      <w:r w:rsidRPr="008345F8">
        <w:rPr>
          <w:snapToGrid w:val="0"/>
          <w:color w:val="000000"/>
          <w:sz w:val="28"/>
          <w:szCs w:val="28"/>
        </w:rPr>
        <w:t>(по 1часу).</w:t>
      </w:r>
      <w:r w:rsidRPr="008345F8">
        <w:rPr>
          <w:sz w:val="28"/>
          <w:szCs w:val="28"/>
        </w:rPr>
        <w:t xml:space="preserve"> </w:t>
      </w:r>
    </w:p>
    <w:p w:rsidR="00836988" w:rsidRPr="008345F8" w:rsidRDefault="00836988" w:rsidP="00DA0DAD">
      <w:pPr>
        <w:jc w:val="both"/>
        <w:rPr>
          <w:sz w:val="28"/>
          <w:szCs w:val="28"/>
        </w:rPr>
      </w:pPr>
      <w:r w:rsidRPr="008345F8">
        <w:rPr>
          <w:sz w:val="28"/>
          <w:szCs w:val="28"/>
        </w:rPr>
        <w:t xml:space="preserve">Предметная область «Основы духовно-нравственной культуры народов России» является логическим продолжением предметной области (учебного предмета) ОРКСЭ начальной школы и ведется за счет часов внеурочной деятельности.  В 6 классе </w:t>
      </w:r>
      <w:r w:rsidRPr="008345F8">
        <w:rPr>
          <w:snapToGrid w:val="0"/>
          <w:color w:val="000000"/>
          <w:sz w:val="28"/>
          <w:szCs w:val="28"/>
        </w:rPr>
        <w:t xml:space="preserve"> добавлен 1 час литературы за счет ОБЖ. </w:t>
      </w:r>
      <w:r w:rsidRPr="008345F8">
        <w:rPr>
          <w:sz w:val="28"/>
          <w:szCs w:val="28"/>
        </w:rPr>
        <w:t xml:space="preserve">Учебный предмет «Основы безопасности жизнедеятельности» ведется интегрировано с географией и биологией. </w:t>
      </w:r>
    </w:p>
    <w:p w:rsidR="00836988" w:rsidRPr="008345F8" w:rsidRDefault="00836988" w:rsidP="00DA0DAD">
      <w:pPr>
        <w:jc w:val="both"/>
        <w:rPr>
          <w:sz w:val="28"/>
          <w:szCs w:val="28"/>
        </w:rPr>
      </w:pPr>
      <w:r w:rsidRPr="008345F8">
        <w:rPr>
          <w:sz w:val="28"/>
          <w:szCs w:val="28"/>
        </w:rPr>
        <w:t xml:space="preserve">Часы на преподавание информатики и ИКТ в 6-7 классах выделены из регионального компонента.          </w:t>
      </w:r>
    </w:p>
    <w:p w:rsidR="00836988" w:rsidRPr="008345F8" w:rsidRDefault="00836988" w:rsidP="00DA0DAD">
      <w:pPr>
        <w:jc w:val="both"/>
        <w:rPr>
          <w:sz w:val="28"/>
          <w:szCs w:val="28"/>
        </w:rPr>
      </w:pPr>
      <w:r w:rsidRPr="008345F8">
        <w:rPr>
          <w:snapToGrid w:val="0"/>
          <w:color w:val="000000"/>
          <w:sz w:val="28"/>
          <w:szCs w:val="28"/>
        </w:rPr>
        <w:t>В образовательной области "Искусство" изучаются изобразительное  искусство, музыка  в 5 – 7 классах по 1 часу</w:t>
      </w:r>
      <w:r w:rsidRPr="008345F8">
        <w:rPr>
          <w:bCs/>
          <w:sz w:val="28"/>
          <w:szCs w:val="28"/>
        </w:rPr>
        <w:t>.</w:t>
      </w:r>
    </w:p>
    <w:p w:rsidR="00836988" w:rsidRPr="008345F8" w:rsidRDefault="00836988" w:rsidP="00DA0DAD">
      <w:pPr>
        <w:pStyle w:val="NormalWeb"/>
        <w:spacing w:before="0" w:beforeAutospacing="0" w:after="0" w:afterAutospacing="0"/>
        <w:ind w:firstLine="720"/>
        <w:jc w:val="center"/>
        <w:rPr>
          <w:b/>
          <w:spacing w:val="-2"/>
          <w:kern w:val="2"/>
          <w:sz w:val="28"/>
          <w:szCs w:val="28"/>
        </w:rPr>
      </w:pPr>
      <w:r w:rsidRPr="008345F8">
        <w:rPr>
          <w:b/>
          <w:spacing w:val="-2"/>
          <w:kern w:val="2"/>
          <w:sz w:val="28"/>
          <w:szCs w:val="28"/>
          <w:lang w:val="en-US"/>
        </w:rPr>
        <w:t>III</w:t>
      </w:r>
      <w:r w:rsidRPr="008345F8">
        <w:rPr>
          <w:b/>
          <w:spacing w:val="-2"/>
          <w:kern w:val="2"/>
          <w:sz w:val="28"/>
          <w:szCs w:val="28"/>
        </w:rPr>
        <w:t xml:space="preserve">. Для </w:t>
      </w:r>
      <w:r w:rsidRPr="008345F8">
        <w:rPr>
          <w:b/>
          <w:spacing w:val="-2"/>
          <w:kern w:val="2"/>
          <w:sz w:val="28"/>
          <w:szCs w:val="28"/>
          <w:lang w:val="en-US"/>
        </w:rPr>
        <w:t>VIII</w:t>
      </w:r>
      <w:r w:rsidRPr="008345F8">
        <w:rPr>
          <w:b/>
          <w:spacing w:val="-2"/>
          <w:kern w:val="2"/>
          <w:sz w:val="28"/>
          <w:szCs w:val="28"/>
        </w:rPr>
        <w:t xml:space="preserve"> класса</w:t>
      </w:r>
    </w:p>
    <w:p w:rsidR="00836988" w:rsidRPr="008345F8" w:rsidRDefault="00836988" w:rsidP="00DA0DAD">
      <w:pPr>
        <w:shd w:val="clear" w:color="auto" w:fill="FFFFFF"/>
        <w:ind w:firstLine="720"/>
        <w:jc w:val="both"/>
        <w:rPr>
          <w:snapToGrid w:val="0"/>
          <w:sz w:val="28"/>
          <w:szCs w:val="28"/>
        </w:rPr>
      </w:pPr>
      <w:r w:rsidRPr="008345F8">
        <w:rPr>
          <w:snapToGrid w:val="0"/>
          <w:color w:val="000000"/>
          <w:sz w:val="28"/>
          <w:szCs w:val="28"/>
        </w:rPr>
        <w:t>За счет часов регионального компонента добавлено на изучение русского языка в  8 классе  1 час.</w:t>
      </w:r>
      <w:r w:rsidRPr="008345F8">
        <w:rPr>
          <w:sz w:val="28"/>
          <w:szCs w:val="28"/>
        </w:rPr>
        <w:t xml:space="preserve"> Для расширения знаний учащихся в области «Филология», подготовки к ОГЭ из школьного компонента  выделен час на ведение спецкурса  в 8 классе – «Уроки словесности» </w:t>
      </w:r>
      <w:r w:rsidRPr="008345F8">
        <w:rPr>
          <w:snapToGrid w:val="0"/>
          <w:color w:val="000000"/>
          <w:sz w:val="28"/>
          <w:szCs w:val="28"/>
        </w:rPr>
        <w:t>(1 час).</w:t>
      </w:r>
    </w:p>
    <w:p w:rsidR="00836988" w:rsidRPr="008345F8" w:rsidRDefault="00836988" w:rsidP="00DA0DAD">
      <w:pPr>
        <w:jc w:val="both"/>
        <w:rPr>
          <w:snapToGrid w:val="0"/>
          <w:color w:val="000000"/>
          <w:sz w:val="28"/>
          <w:szCs w:val="28"/>
        </w:rPr>
      </w:pPr>
      <w:r w:rsidRPr="008345F8">
        <w:rPr>
          <w:sz w:val="28"/>
          <w:szCs w:val="28"/>
        </w:rPr>
        <w:t xml:space="preserve">        </w:t>
      </w:r>
      <w:r w:rsidRPr="008345F8">
        <w:rPr>
          <w:snapToGrid w:val="0"/>
          <w:color w:val="000000"/>
          <w:sz w:val="28"/>
          <w:szCs w:val="28"/>
        </w:rPr>
        <w:t xml:space="preserve">В образовательной области "Искусство" изучается мировая художественная культура в 8,9 классах по 1 часу.  </w:t>
      </w:r>
    </w:p>
    <w:p w:rsidR="00836988" w:rsidRPr="008345F8" w:rsidRDefault="00836988" w:rsidP="00DA0DAD">
      <w:pPr>
        <w:jc w:val="both"/>
        <w:rPr>
          <w:sz w:val="28"/>
          <w:szCs w:val="28"/>
        </w:rPr>
      </w:pPr>
      <w:r w:rsidRPr="008345F8">
        <w:rPr>
          <w:snapToGrid w:val="0"/>
          <w:color w:val="000000"/>
          <w:sz w:val="28"/>
          <w:szCs w:val="28"/>
        </w:rPr>
        <w:t xml:space="preserve">                                                          </w:t>
      </w:r>
      <w:r w:rsidRPr="008345F8">
        <w:rPr>
          <w:b/>
          <w:spacing w:val="-2"/>
          <w:kern w:val="2"/>
          <w:sz w:val="28"/>
          <w:szCs w:val="28"/>
          <w:lang w:val="en-US"/>
        </w:rPr>
        <w:t>IV</w:t>
      </w:r>
      <w:r w:rsidRPr="008345F8">
        <w:rPr>
          <w:b/>
          <w:spacing w:val="-2"/>
          <w:kern w:val="2"/>
          <w:sz w:val="28"/>
          <w:szCs w:val="28"/>
        </w:rPr>
        <w:t xml:space="preserve">. Для </w:t>
      </w:r>
      <w:r w:rsidRPr="008345F8">
        <w:rPr>
          <w:b/>
          <w:spacing w:val="-2"/>
          <w:kern w:val="2"/>
          <w:sz w:val="28"/>
          <w:szCs w:val="28"/>
          <w:lang w:val="en-US"/>
        </w:rPr>
        <w:t>IX</w:t>
      </w:r>
      <w:r w:rsidRPr="008345F8">
        <w:rPr>
          <w:b/>
          <w:spacing w:val="-2"/>
          <w:kern w:val="2"/>
          <w:sz w:val="28"/>
          <w:szCs w:val="28"/>
        </w:rPr>
        <w:t xml:space="preserve"> класса с предпрофильной подготовкой</w:t>
      </w:r>
    </w:p>
    <w:p w:rsidR="00836988" w:rsidRPr="008345F8" w:rsidRDefault="00836988" w:rsidP="00DA0DAD">
      <w:pPr>
        <w:jc w:val="both"/>
        <w:rPr>
          <w:spacing w:val="-2"/>
          <w:kern w:val="2"/>
          <w:sz w:val="28"/>
          <w:szCs w:val="28"/>
        </w:rPr>
      </w:pPr>
      <w:r w:rsidRPr="008345F8">
        <w:rPr>
          <w:spacing w:val="-2"/>
          <w:kern w:val="2"/>
          <w:sz w:val="28"/>
          <w:szCs w:val="28"/>
        </w:rPr>
        <w:t xml:space="preserve">       В 9 классе ведется внутриклассная предпрофильная подготовка без деления на группы.  </w:t>
      </w:r>
      <w:r w:rsidRPr="008345F8">
        <w:rPr>
          <w:sz w:val="28"/>
          <w:szCs w:val="28"/>
        </w:rPr>
        <w:t>Учебный предмет «Технология» построен по модульному принципу. Часы предмета «Технология» используются для организации предпрофильной подготовки обучающихся и преподаются по учебным модулям:  «Твоя профессиональная карьера» (1 час), «Выбор профессии» (1 час).</w:t>
      </w:r>
      <w:r w:rsidRPr="008345F8">
        <w:rPr>
          <w:spacing w:val="-2"/>
          <w:kern w:val="2"/>
          <w:sz w:val="28"/>
          <w:szCs w:val="28"/>
        </w:rPr>
        <w:t xml:space="preserve"> </w:t>
      </w:r>
      <w:r w:rsidRPr="008345F8">
        <w:rPr>
          <w:sz w:val="28"/>
          <w:szCs w:val="28"/>
        </w:rPr>
        <w:t xml:space="preserve"> </w:t>
      </w:r>
    </w:p>
    <w:p w:rsidR="00836988" w:rsidRPr="008345F8" w:rsidRDefault="00836988" w:rsidP="00DA0DAD">
      <w:pPr>
        <w:pStyle w:val="NormalWeb"/>
        <w:spacing w:before="0" w:beforeAutospacing="0" w:after="0" w:afterAutospacing="0"/>
        <w:ind w:firstLine="720"/>
        <w:jc w:val="center"/>
        <w:rPr>
          <w:b/>
          <w:spacing w:val="-2"/>
          <w:kern w:val="2"/>
          <w:sz w:val="28"/>
          <w:szCs w:val="28"/>
        </w:rPr>
      </w:pPr>
      <w:r w:rsidRPr="008345F8">
        <w:rPr>
          <w:b/>
          <w:spacing w:val="-2"/>
          <w:kern w:val="2"/>
          <w:sz w:val="28"/>
          <w:szCs w:val="28"/>
          <w:lang w:val="en-US"/>
        </w:rPr>
        <w:t>V</w:t>
      </w:r>
      <w:r w:rsidRPr="008345F8">
        <w:rPr>
          <w:b/>
          <w:spacing w:val="-2"/>
          <w:kern w:val="2"/>
          <w:sz w:val="28"/>
          <w:szCs w:val="28"/>
        </w:rPr>
        <w:t xml:space="preserve">. Для </w:t>
      </w:r>
      <w:r w:rsidRPr="008345F8">
        <w:rPr>
          <w:b/>
          <w:spacing w:val="-2"/>
          <w:kern w:val="2"/>
          <w:sz w:val="28"/>
          <w:szCs w:val="28"/>
          <w:lang w:val="en-US"/>
        </w:rPr>
        <w:t>X</w:t>
      </w:r>
      <w:r w:rsidRPr="008345F8">
        <w:rPr>
          <w:b/>
          <w:spacing w:val="-2"/>
          <w:kern w:val="2"/>
          <w:sz w:val="28"/>
          <w:szCs w:val="28"/>
        </w:rPr>
        <w:t xml:space="preserve"> – </w:t>
      </w:r>
      <w:r w:rsidRPr="008345F8">
        <w:rPr>
          <w:b/>
          <w:spacing w:val="-2"/>
          <w:kern w:val="2"/>
          <w:sz w:val="28"/>
          <w:szCs w:val="28"/>
          <w:lang w:val="en-US"/>
        </w:rPr>
        <w:t>XI</w:t>
      </w:r>
      <w:r w:rsidRPr="008345F8">
        <w:rPr>
          <w:b/>
          <w:spacing w:val="-2"/>
          <w:kern w:val="2"/>
          <w:sz w:val="28"/>
          <w:szCs w:val="28"/>
        </w:rPr>
        <w:t xml:space="preserve">  классов универсального обучения</w:t>
      </w:r>
    </w:p>
    <w:p w:rsidR="00836988" w:rsidRPr="008345F8" w:rsidRDefault="00836988" w:rsidP="00DA0DAD">
      <w:pPr>
        <w:jc w:val="both"/>
        <w:rPr>
          <w:snapToGrid w:val="0"/>
          <w:color w:val="000000"/>
          <w:sz w:val="28"/>
          <w:szCs w:val="28"/>
        </w:rPr>
      </w:pPr>
      <w:r w:rsidRPr="008345F8">
        <w:rPr>
          <w:snapToGrid w:val="0"/>
          <w:color w:val="000000"/>
          <w:sz w:val="28"/>
          <w:szCs w:val="28"/>
        </w:rPr>
        <w:t xml:space="preserve">         10-11 классы – классы универсального обучения.</w:t>
      </w:r>
    </w:p>
    <w:p w:rsidR="00836988" w:rsidRPr="008345F8" w:rsidRDefault="00836988" w:rsidP="00DA0DAD">
      <w:pPr>
        <w:jc w:val="both"/>
        <w:rPr>
          <w:sz w:val="28"/>
          <w:szCs w:val="28"/>
        </w:rPr>
      </w:pPr>
      <w:r w:rsidRPr="008345F8">
        <w:rPr>
          <w:sz w:val="28"/>
          <w:szCs w:val="28"/>
        </w:rPr>
        <w:t xml:space="preserve">          Для расширения знаний учащихся в области «Филология», подготовки к ЕГЭ из школьного компонента  выделен час на ведение спецкурса  в 10 классе -  «Наши духовные ценности» (0,5 часа),  11 классе - «Сочинение: законы и секреты мастерства. Основные правила написания сочинения» (1 час).</w:t>
      </w:r>
    </w:p>
    <w:p w:rsidR="00836988" w:rsidRPr="008345F8" w:rsidRDefault="00836988" w:rsidP="00DA0DAD">
      <w:pPr>
        <w:jc w:val="both"/>
        <w:rPr>
          <w:sz w:val="28"/>
          <w:szCs w:val="28"/>
        </w:rPr>
      </w:pPr>
      <w:r w:rsidRPr="008345F8">
        <w:rPr>
          <w:snapToGrid w:val="0"/>
          <w:sz w:val="28"/>
          <w:szCs w:val="28"/>
        </w:rPr>
        <w:t xml:space="preserve">         </w:t>
      </w:r>
      <w:r w:rsidRPr="008345F8">
        <w:rPr>
          <w:sz w:val="28"/>
          <w:szCs w:val="28"/>
        </w:rPr>
        <w:t>Из школьного компонента  выделены часы на ведение спецкурсов для занятий с одаренными детьми,  расширения знаний по математике и подготовки к ЕГЭ в 10 классе - «Элементарная математика в ЕГЭ» (1 час), в 11 классе - «Уравнения и неравенства с параметрами» (1 час).</w:t>
      </w:r>
    </w:p>
    <w:p w:rsidR="00836988" w:rsidRPr="008345F8" w:rsidRDefault="00836988" w:rsidP="00DA0DAD">
      <w:pPr>
        <w:shd w:val="clear" w:color="auto" w:fill="FFFFFF"/>
        <w:ind w:firstLine="720"/>
        <w:jc w:val="both"/>
        <w:rPr>
          <w:snapToGrid w:val="0"/>
          <w:color w:val="000000"/>
          <w:sz w:val="28"/>
          <w:szCs w:val="28"/>
        </w:rPr>
      </w:pPr>
      <w:r w:rsidRPr="008345F8">
        <w:rPr>
          <w:snapToGrid w:val="0"/>
          <w:color w:val="000000"/>
          <w:sz w:val="28"/>
          <w:szCs w:val="28"/>
        </w:rPr>
        <w:t xml:space="preserve">В образовательной  области "Естествознание" для расширения знаний по предметам </w:t>
      </w:r>
      <w:r w:rsidRPr="008345F8">
        <w:rPr>
          <w:sz w:val="28"/>
          <w:szCs w:val="28"/>
        </w:rPr>
        <w:t xml:space="preserve">и подготовке к ЕГЭ </w:t>
      </w:r>
      <w:r w:rsidRPr="008345F8">
        <w:rPr>
          <w:snapToGrid w:val="0"/>
          <w:color w:val="000000"/>
          <w:sz w:val="28"/>
          <w:szCs w:val="28"/>
        </w:rPr>
        <w:t>выделены часы на ведение спецкурсов в 10 классе -  «Изучение органической химии через систему экспериментальных работ» (1 час), в 10 классе - «Астрономия» (0,5 часа), в 11 классе «Астрономия» (1 час).</w:t>
      </w:r>
    </w:p>
    <w:p w:rsidR="00836988" w:rsidRPr="008345F8" w:rsidRDefault="00836988" w:rsidP="00DA0DAD">
      <w:pPr>
        <w:shd w:val="clear" w:color="auto" w:fill="FFFFFF"/>
        <w:ind w:firstLine="720"/>
        <w:jc w:val="both"/>
        <w:rPr>
          <w:snapToGrid w:val="0"/>
          <w:color w:val="000000"/>
          <w:sz w:val="28"/>
          <w:szCs w:val="28"/>
        </w:rPr>
      </w:pPr>
      <w:r w:rsidRPr="008345F8">
        <w:rPr>
          <w:snapToGrid w:val="0"/>
          <w:color w:val="000000"/>
          <w:sz w:val="28"/>
          <w:szCs w:val="28"/>
        </w:rPr>
        <w:t xml:space="preserve">Деление на группы при организации курсов не осуществляется. </w:t>
      </w:r>
    </w:p>
    <w:p w:rsidR="00836988" w:rsidRPr="008345F8" w:rsidRDefault="00836988" w:rsidP="00E07964">
      <w:pPr>
        <w:rPr>
          <w:snapToGrid w:val="0"/>
          <w:color w:val="000000"/>
          <w:sz w:val="28"/>
          <w:szCs w:val="28"/>
        </w:rPr>
      </w:pPr>
      <w:r w:rsidRPr="008345F8">
        <w:rPr>
          <w:snapToGrid w:val="0"/>
          <w:color w:val="000000"/>
          <w:sz w:val="28"/>
          <w:szCs w:val="28"/>
        </w:rPr>
        <w:t xml:space="preserve">          Кадровое и методическое обеспечение соответствует требованиям учебного плана.</w:t>
      </w:r>
    </w:p>
    <w:p w:rsidR="00836988" w:rsidRPr="008345F8" w:rsidRDefault="00836988" w:rsidP="001C1466">
      <w:pPr>
        <w:rPr>
          <w:sz w:val="28"/>
          <w:szCs w:val="28"/>
        </w:rPr>
      </w:pPr>
    </w:p>
    <w:p w:rsidR="00836988" w:rsidRPr="008345F8" w:rsidRDefault="00836988" w:rsidP="008345F8">
      <w:pPr>
        <w:jc w:val="both"/>
        <w:rPr>
          <w:sz w:val="28"/>
          <w:szCs w:val="28"/>
        </w:rPr>
      </w:pPr>
      <w:r w:rsidRPr="008345F8">
        <w:rPr>
          <w:sz w:val="28"/>
          <w:szCs w:val="28"/>
        </w:rPr>
        <w:t>Уровень владения педагогов школы инновационными технологиями:</w:t>
      </w:r>
    </w:p>
    <w:p w:rsidR="00836988" w:rsidRPr="008345F8" w:rsidRDefault="00836988" w:rsidP="008345F8">
      <w:pPr>
        <w:pStyle w:val="Standard"/>
        <w:numPr>
          <w:ilvl w:val="0"/>
          <w:numId w:val="40"/>
        </w:numPr>
        <w:spacing w:line="240" w:lineRule="auto"/>
        <w:jc w:val="both"/>
        <w:textAlignment w:val="auto"/>
        <w:rPr>
          <w:rFonts w:ascii="Times New Roman" w:hAnsi="Times New Roman" w:cs="Times New Roman"/>
          <w:sz w:val="28"/>
          <w:szCs w:val="28"/>
        </w:rPr>
      </w:pPr>
      <w:r w:rsidRPr="008345F8">
        <w:rPr>
          <w:rFonts w:ascii="Times New Roman" w:hAnsi="Times New Roman" w:cs="Times New Roman"/>
          <w:sz w:val="28"/>
          <w:szCs w:val="28"/>
        </w:rPr>
        <w:t>ИКТ  используют 90 % учителей</w:t>
      </w:r>
    </w:p>
    <w:p w:rsidR="00836988" w:rsidRPr="008345F8" w:rsidRDefault="00836988" w:rsidP="008345F8">
      <w:pPr>
        <w:pStyle w:val="Standard"/>
        <w:numPr>
          <w:ilvl w:val="0"/>
          <w:numId w:val="41"/>
        </w:numPr>
        <w:spacing w:line="240" w:lineRule="auto"/>
        <w:jc w:val="both"/>
        <w:textAlignment w:val="auto"/>
        <w:rPr>
          <w:rFonts w:ascii="Times New Roman" w:hAnsi="Times New Roman" w:cs="Times New Roman"/>
          <w:sz w:val="28"/>
          <w:szCs w:val="28"/>
        </w:rPr>
      </w:pPr>
      <w:r w:rsidRPr="008345F8">
        <w:rPr>
          <w:rFonts w:ascii="Times New Roman" w:hAnsi="Times New Roman" w:cs="Times New Roman"/>
          <w:sz w:val="28"/>
          <w:szCs w:val="28"/>
        </w:rPr>
        <w:t>Технология уровневой дифференциации используется 100 % учителей</w:t>
      </w:r>
    </w:p>
    <w:p w:rsidR="00836988" w:rsidRPr="008345F8" w:rsidRDefault="00836988" w:rsidP="008345F8">
      <w:pPr>
        <w:pStyle w:val="Standard"/>
        <w:numPr>
          <w:ilvl w:val="0"/>
          <w:numId w:val="41"/>
        </w:numPr>
        <w:spacing w:line="240" w:lineRule="auto"/>
        <w:jc w:val="both"/>
        <w:textAlignment w:val="auto"/>
        <w:rPr>
          <w:rFonts w:ascii="Times New Roman" w:hAnsi="Times New Roman" w:cs="Times New Roman"/>
          <w:sz w:val="28"/>
          <w:szCs w:val="28"/>
        </w:rPr>
      </w:pPr>
      <w:r w:rsidRPr="008345F8">
        <w:rPr>
          <w:rFonts w:ascii="Times New Roman" w:hAnsi="Times New Roman" w:cs="Times New Roman"/>
          <w:sz w:val="28"/>
          <w:szCs w:val="28"/>
        </w:rPr>
        <w:t>Портфолио  создают 100 % учителей</w:t>
      </w:r>
    </w:p>
    <w:p w:rsidR="00836988" w:rsidRPr="008345F8" w:rsidRDefault="00836988" w:rsidP="008345F8">
      <w:pPr>
        <w:pStyle w:val="Standard"/>
        <w:numPr>
          <w:ilvl w:val="0"/>
          <w:numId w:val="41"/>
        </w:numPr>
        <w:spacing w:line="240" w:lineRule="auto"/>
        <w:jc w:val="both"/>
        <w:textAlignment w:val="auto"/>
        <w:rPr>
          <w:rFonts w:ascii="Times New Roman" w:hAnsi="Times New Roman" w:cs="Times New Roman"/>
          <w:sz w:val="28"/>
          <w:szCs w:val="28"/>
        </w:rPr>
      </w:pPr>
      <w:r w:rsidRPr="008345F8">
        <w:rPr>
          <w:rFonts w:ascii="Times New Roman" w:hAnsi="Times New Roman" w:cs="Times New Roman"/>
          <w:sz w:val="28"/>
          <w:szCs w:val="28"/>
        </w:rPr>
        <w:t xml:space="preserve"> Проблемное обучение используют  80 % учителей</w:t>
      </w:r>
    </w:p>
    <w:p w:rsidR="00836988" w:rsidRPr="008345F8" w:rsidRDefault="00836988" w:rsidP="008345F8">
      <w:pPr>
        <w:pStyle w:val="Standard"/>
        <w:numPr>
          <w:ilvl w:val="0"/>
          <w:numId w:val="41"/>
        </w:numPr>
        <w:spacing w:line="240" w:lineRule="auto"/>
        <w:jc w:val="both"/>
        <w:textAlignment w:val="auto"/>
        <w:rPr>
          <w:rFonts w:ascii="Times New Roman" w:hAnsi="Times New Roman" w:cs="Times New Roman"/>
          <w:sz w:val="28"/>
          <w:szCs w:val="28"/>
        </w:rPr>
      </w:pPr>
      <w:r w:rsidRPr="008345F8">
        <w:rPr>
          <w:rFonts w:ascii="Times New Roman" w:hAnsi="Times New Roman" w:cs="Times New Roman"/>
          <w:sz w:val="28"/>
          <w:szCs w:val="28"/>
        </w:rPr>
        <w:t xml:space="preserve"> </w:t>
      </w:r>
      <w:r w:rsidRPr="008345F8">
        <w:rPr>
          <w:rFonts w:ascii="Times New Roman" w:hAnsi="Times New Roman" w:cs="Times New Roman"/>
          <w:color w:val="000000"/>
          <w:sz w:val="28"/>
          <w:szCs w:val="28"/>
        </w:rPr>
        <w:t>Технологию использования в обучении игровых методов: ролевых, деловых и другие видов обучающих игр:</w:t>
      </w:r>
      <w:r w:rsidRPr="008345F8">
        <w:rPr>
          <w:rFonts w:ascii="Times New Roman" w:hAnsi="Times New Roman" w:cs="Times New Roman"/>
          <w:sz w:val="28"/>
          <w:szCs w:val="28"/>
        </w:rPr>
        <w:t xml:space="preserve"> 100 % учителей</w:t>
      </w:r>
    </w:p>
    <w:p w:rsidR="00836988" w:rsidRPr="008345F8" w:rsidRDefault="00836988" w:rsidP="008345F8">
      <w:pPr>
        <w:pStyle w:val="Standard"/>
        <w:numPr>
          <w:ilvl w:val="0"/>
          <w:numId w:val="41"/>
        </w:numPr>
        <w:spacing w:line="240" w:lineRule="auto"/>
        <w:jc w:val="both"/>
        <w:textAlignment w:val="auto"/>
        <w:rPr>
          <w:rFonts w:ascii="Times New Roman" w:hAnsi="Times New Roman" w:cs="Times New Roman"/>
          <w:sz w:val="28"/>
          <w:szCs w:val="28"/>
        </w:rPr>
      </w:pPr>
      <w:r w:rsidRPr="008345F8">
        <w:rPr>
          <w:rFonts w:ascii="Times New Roman" w:hAnsi="Times New Roman" w:cs="Times New Roman"/>
          <w:color w:val="000000"/>
          <w:sz w:val="28"/>
          <w:szCs w:val="28"/>
        </w:rPr>
        <w:t>Обучение в сотрудничестве (командная, групповая работа): 100%</w:t>
      </w:r>
    </w:p>
    <w:p w:rsidR="00836988" w:rsidRPr="008345F8" w:rsidRDefault="00836988" w:rsidP="008345F8">
      <w:pPr>
        <w:pStyle w:val="Standard"/>
        <w:numPr>
          <w:ilvl w:val="0"/>
          <w:numId w:val="41"/>
        </w:numPr>
        <w:spacing w:line="240" w:lineRule="auto"/>
        <w:jc w:val="both"/>
        <w:textAlignment w:val="auto"/>
        <w:rPr>
          <w:rFonts w:ascii="Times New Roman" w:hAnsi="Times New Roman" w:cs="Times New Roman"/>
          <w:sz w:val="28"/>
          <w:szCs w:val="28"/>
        </w:rPr>
      </w:pPr>
      <w:r w:rsidRPr="008345F8">
        <w:rPr>
          <w:rFonts w:ascii="Times New Roman" w:hAnsi="Times New Roman" w:cs="Times New Roman"/>
          <w:color w:val="000000"/>
          <w:sz w:val="28"/>
          <w:szCs w:val="28"/>
        </w:rPr>
        <w:t>Здоровьесберегающие технологии: 100 %</w:t>
      </w:r>
    </w:p>
    <w:p w:rsidR="00836988" w:rsidRPr="008345F8" w:rsidRDefault="00836988" w:rsidP="00E20302">
      <w:pPr>
        <w:pStyle w:val="31"/>
        <w:ind w:firstLine="0"/>
        <w:rPr>
          <w:sz w:val="28"/>
          <w:szCs w:val="28"/>
        </w:rPr>
      </w:pPr>
    </w:p>
    <w:p w:rsidR="00836988" w:rsidRPr="008345F8" w:rsidRDefault="00836988" w:rsidP="00E20302">
      <w:pPr>
        <w:pStyle w:val="31"/>
        <w:numPr>
          <w:ilvl w:val="1"/>
          <w:numId w:val="17"/>
        </w:numPr>
        <w:jc w:val="center"/>
        <w:rPr>
          <w:sz w:val="28"/>
          <w:szCs w:val="28"/>
          <w:u w:val="single"/>
        </w:rPr>
      </w:pPr>
      <w:r w:rsidRPr="008345F8">
        <w:rPr>
          <w:sz w:val="28"/>
          <w:szCs w:val="28"/>
          <w:u w:val="single"/>
        </w:rPr>
        <w:t>Сотрудничество образовательной организации  с социумом:</w:t>
      </w:r>
    </w:p>
    <w:p w:rsidR="00836988" w:rsidRPr="008345F8" w:rsidRDefault="00836988" w:rsidP="00E20302">
      <w:pPr>
        <w:pStyle w:val="31"/>
        <w:ind w:firstLine="0"/>
        <w:jc w:val="center"/>
        <w:rPr>
          <w:sz w:val="28"/>
          <w:szCs w:val="28"/>
          <w:u w:val="single"/>
        </w:rPr>
      </w:pPr>
    </w:p>
    <w:p w:rsidR="00836988" w:rsidRPr="008345F8" w:rsidRDefault="00836988" w:rsidP="00B90496">
      <w:pPr>
        <w:ind w:firstLine="708"/>
        <w:jc w:val="both"/>
        <w:rPr>
          <w:sz w:val="28"/>
          <w:szCs w:val="28"/>
        </w:rPr>
      </w:pPr>
      <w:r w:rsidRPr="008345F8">
        <w:rPr>
          <w:sz w:val="28"/>
          <w:szCs w:val="28"/>
        </w:rPr>
        <w:t xml:space="preserve">Школа является образовательным центром села. Выполняя социальный заказ, школа призвана осуществлять взаимодействие с  органами власти, органами общественного самоуправления. </w:t>
      </w:r>
    </w:p>
    <w:p w:rsidR="00836988" w:rsidRPr="008345F8" w:rsidRDefault="00836988" w:rsidP="00B90496">
      <w:pPr>
        <w:tabs>
          <w:tab w:val="left" w:pos="5360"/>
        </w:tabs>
        <w:ind w:firstLine="540"/>
        <w:jc w:val="both"/>
        <w:rPr>
          <w:sz w:val="28"/>
          <w:szCs w:val="28"/>
        </w:rPr>
      </w:pPr>
      <w:r w:rsidRPr="008345F8">
        <w:rPr>
          <w:sz w:val="28"/>
          <w:szCs w:val="28"/>
        </w:rPr>
        <w:t>Удобное расположение МКОУ «СОШ № 12» в центре села  (в окружении находятся МДОУ «Детский сад № 25», сельская  библиотека, дом культуры)  позволяет развивать творческие способности учащихся  в дополнение к клубам и кружкам по интересам, действующим в школе.</w:t>
      </w:r>
    </w:p>
    <w:p w:rsidR="00836988" w:rsidRPr="008345F8" w:rsidRDefault="00836988" w:rsidP="00B90496">
      <w:pPr>
        <w:jc w:val="both"/>
        <w:rPr>
          <w:sz w:val="28"/>
          <w:szCs w:val="28"/>
        </w:rPr>
      </w:pPr>
    </w:p>
    <w:p w:rsidR="00836988" w:rsidRPr="008345F8" w:rsidRDefault="00836988" w:rsidP="00B90496">
      <w:pPr>
        <w:ind w:firstLine="709"/>
        <w:jc w:val="both"/>
        <w:rPr>
          <w:sz w:val="28"/>
          <w:szCs w:val="28"/>
        </w:rPr>
      </w:pPr>
      <w:r w:rsidRPr="008345F8">
        <w:rPr>
          <w:sz w:val="28"/>
          <w:szCs w:val="28"/>
        </w:rPr>
        <w:t>В 2016-2017 учебном году администрация школы проводила активную работу, направленную на укрепление взаимодействия с уже имеющимися социальными партнерами, а также на установление новых внешних связей.</w:t>
      </w:r>
    </w:p>
    <w:p w:rsidR="00836988" w:rsidRPr="008345F8" w:rsidRDefault="00836988" w:rsidP="00B90496">
      <w:pPr>
        <w:ind w:firstLine="708"/>
        <w:jc w:val="both"/>
        <w:rPr>
          <w:sz w:val="28"/>
          <w:szCs w:val="28"/>
        </w:rPr>
      </w:pPr>
      <w:r w:rsidRPr="008345F8">
        <w:rPr>
          <w:sz w:val="28"/>
          <w:szCs w:val="28"/>
        </w:rPr>
        <w:t>Социальные партнёрами образовательного учреждения являются:</w:t>
      </w:r>
    </w:p>
    <w:p w:rsidR="00836988" w:rsidRPr="008345F8" w:rsidRDefault="00836988" w:rsidP="00B90496">
      <w:pPr>
        <w:numPr>
          <w:ilvl w:val="0"/>
          <w:numId w:val="38"/>
        </w:numPr>
        <w:tabs>
          <w:tab w:val="clear" w:pos="720"/>
          <w:tab w:val="num" w:pos="1070"/>
        </w:tabs>
        <w:suppressAutoHyphens w:val="0"/>
        <w:ind w:left="1070"/>
        <w:jc w:val="both"/>
        <w:rPr>
          <w:sz w:val="28"/>
          <w:szCs w:val="28"/>
        </w:rPr>
      </w:pPr>
      <w:r w:rsidRPr="008345F8">
        <w:rPr>
          <w:sz w:val="28"/>
          <w:szCs w:val="28"/>
        </w:rPr>
        <w:t xml:space="preserve">Администрация Благодарненского муниципального района. </w:t>
      </w:r>
    </w:p>
    <w:p w:rsidR="00836988" w:rsidRPr="008345F8" w:rsidRDefault="00836988" w:rsidP="00B90496">
      <w:pPr>
        <w:numPr>
          <w:ilvl w:val="0"/>
          <w:numId w:val="38"/>
        </w:numPr>
        <w:tabs>
          <w:tab w:val="clear" w:pos="720"/>
          <w:tab w:val="num" w:pos="1070"/>
        </w:tabs>
        <w:suppressAutoHyphens w:val="0"/>
        <w:ind w:left="1070"/>
        <w:jc w:val="both"/>
        <w:rPr>
          <w:sz w:val="28"/>
          <w:szCs w:val="28"/>
        </w:rPr>
      </w:pPr>
      <w:r w:rsidRPr="008345F8">
        <w:rPr>
          <w:sz w:val="28"/>
          <w:szCs w:val="28"/>
        </w:rPr>
        <w:t>Благодарненская районная молодежная администрация.</w:t>
      </w:r>
    </w:p>
    <w:p w:rsidR="00836988" w:rsidRPr="008345F8" w:rsidRDefault="00836988" w:rsidP="00B90496">
      <w:pPr>
        <w:numPr>
          <w:ilvl w:val="0"/>
          <w:numId w:val="38"/>
        </w:numPr>
        <w:tabs>
          <w:tab w:val="clear" w:pos="720"/>
          <w:tab w:val="num" w:pos="1070"/>
        </w:tabs>
        <w:suppressAutoHyphens w:val="0"/>
        <w:ind w:left="1070"/>
        <w:jc w:val="both"/>
        <w:rPr>
          <w:sz w:val="28"/>
          <w:szCs w:val="28"/>
        </w:rPr>
      </w:pPr>
      <w:r w:rsidRPr="008345F8">
        <w:rPr>
          <w:sz w:val="28"/>
          <w:szCs w:val="28"/>
        </w:rPr>
        <w:t>Сельская  администрация.</w:t>
      </w:r>
    </w:p>
    <w:p w:rsidR="00836988" w:rsidRPr="008345F8" w:rsidRDefault="00836988" w:rsidP="00B90496">
      <w:pPr>
        <w:numPr>
          <w:ilvl w:val="0"/>
          <w:numId w:val="38"/>
        </w:numPr>
        <w:tabs>
          <w:tab w:val="clear" w:pos="720"/>
          <w:tab w:val="num" w:pos="1070"/>
        </w:tabs>
        <w:suppressAutoHyphens w:val="0"/>
        <w:ind w:left="1070"/>
        <w:jc w:val="both"/>
        <w:rPr>
          <w:sz w:val="28"/>
          <w:szCs w:val="28"/>
        </w:rPr>
      </w:pPr>
      <w:r w:rsidRPr="008345F8">
        <w:rPr>
          <w:sz w:val="28"/>
          <w:szCs w:val="28"/>
        </w:rPr>
        <w:t>Отдел образования АБМР.</w:t>
      </w:r>
    </w:p>
    <w:p w:rsidR="00836988" w:rsidRPr="008345F8" w:rsidRDefault="00836988" w:rsidP="00B90496">
      <w:pPr>
        <w:numPr>
          <w:ilvl w:val="0"/>
          <w:numId w:val="38"/>
        </w:numPr>
        <w:tabs>
          <w:tab w:val="clear" w:pos="720"/>
          <w:tab w:val="num" w:pos="1070"/>
        </w:tabs>
        <w:suppressAutoHyphens w:val="0"/>
        <w:ind w:left="1070"/>
        <w:jc w:val="both"/>
        <w:rPr>
          <w:sz w:val="28"/>
          <w:szCs w:val="28"/>
        </w:rPr>
      </w:pPr>
      <w:r w:rsidRPr="008345F8">
        <w:rPr>
          <w:sz w:val="28"/>
          <w:szCs w:val="28"/>
        </w:rPr>
        <w:t>Информационный-методический отдел МКУ.</w:t>
      </w:r>
    </w:p>
    <w:p w:rsidR="00836988" w:rsidRPr="008345F8" w:rsidRDefault="00836988" w:rsidP="00B90496">
      <w:pPr>
        <w:numPr>
          <w:ilvl w:val="0"/>
          <w:numId w:val="38"/>
        </w:numPr>
        <w:tabs>
          <w:tab w:val="clear" w:pos="720"/>
          <w:tab w:val="num" w:pos="1070"/>
        </w:tabs>
        <w:suppressAutoHyphens w:val="0"/>
        <w:ind w:left="1070"/>
        <w:jc w:val="both"/>
        <w:rPr>
          <w:color w:val="000000"/>
          <w:sz w:val="28"/>
          <w:szCs w:val="28"/>
        </w:rPr>
      </w:pPr>
      <w:r w:rsidRPr="008345F8">
        <w:rPr>
          <w:color w:val="000000"/>
          <w:sz w:val="28"/>
          <w:szCs w:val="28"/>
        </w:rPr>
        <w:t>ОУУП и ДН отдела МВД по Благодарненскому району.</w:t>
      </w:r>
    </w:p>
    <w:p w:rsidR="00836988" w:rsidRPr="008345F8" w:rsidRDefault="00836988" w:rsidP="00B90496">
      <w:pPr>
        <w:numPr>
          <w:ilvl w:val="0"/>
          <w:numId w:val="38"/>
        </w:numPr>
        <w:tabs>
          <w:tab w:val="clear" w:pos="720"/>
          <w:tab w:val="num" w:pos="1070"/>
        </w:tabs>
        <w:suppressAutoHyphens w:val="0"/>
        <w:ind w:left="1070"/>
        <w:jc w:val="both"/>
        <w:rPr>
          <w:sz w:val="28"/>
          <w:szCs w:val="28"/>
        </w:rPr>
      </w:pPr>
      <w:r w:rsidRPr="008345F8">
        <w:rPr>
          <w:sz w:val="28"/>
          <w:szCs w:val="28"/>
        </w:rPr>
        <w:t>МКОУ ДОД «Дом детского творчества»</w:t>
      </w:r>
    </w:p>
    <w:p w:rsidR="00836988" w:rsidRPr="008345F8" w:rsidRDefault="00836988" w:rsidP="00B90496">
      <w:pPr>
        <w:numPr>
          <w:ilvl w:val="0"/>
          <w:numId w:val="38"/>
        </w:numPr>
        <w:tabs>
          <w:tab w:val="clear" w:pos="720"/>
          <w:tab w:val="num" w:pos="1070"/>
        </w:tabs>
        <w:suppressAutoHyphens w:val="0"/>
        <w:ind w:left="1070"/>
        <w:jc w:val="both"/>
        <w:rPr>
          <w:sz w:val="28"/>
          <w:szCs w:val="28"/>
        </w:rPr>
      </w:pPr>
      <w:r w:rsidRPr="008345F8">
        <w:rPr>
          <w:sz w:val="28"/>
          <w:szCs w:val="28"/>
        </w:rPr>
        <w:t>ГБУСО «Благодарненский центр социального обслуживания населения»</w:t>
      </w:r>
    </w:p>
    <w:p w:rsidR="00836988" w:rsidRPr="008345F8" w:rsidRDefault="00836988" w:rsidP="00B90496">
      <w:pPr>
        <w:numPr>
          <w:ilvl w:val="0"/>
          <w:numId w:val="38"/>
        </w:numPr>
        <w:tabs>
          <w:tab w:val="clear" w:pos="720"/>
          <w:tab w:val="num" w:pos="1070"/>
        </w:tabs>
        <w:suppressAutoHyphens w:val="0"/>
        <w:ind w:left="1070"/>
        <w:jc w:val="both"/>
        <w:rPr>
          <w:sz w:val="28"/>
          <w:szCs w:val="28"/>
        </w:rPr>
      </w:pPr>
      <w:r w:rsidRPr="008345F8">
        <w:rPr>
          <w:sz w:val="28"/>
          <w:szCs w:val="28"/>
        </w:rPr>
        <w:t>Благодарненская районная организация профсоюза работников народного образования и науки РФ.</w:t>
      </w:r>
    </w:p>
    <w:p w:rsidR="00836988" w:rsidRPr="008345F8" w:rsidRDefault="00836988" w:rsidP="00E20302">
      <w:pPr>
        <w:pStyle w:val="31"/>
        <w:ind w:firstLine="0"/>
        <w:rPr>
          <w:sz w:val="28"/>
          <w:szCs w:val="28"/>
          <w:u w:val="single"/>
        </w:rPr>
      </w:pPr>
    </w:p>
    <w:p w:rsidR="00836988" w:rsidRPr="008345F8" w:rsidRDefault="00836988" w:rsidP="00E20302">
      <w:pPr>
        <w:pStyle w:val="31"/>
        <w:numPr>
          <w:ilvl w:val="1"/>
          <w:numId w:val="16"/>
        </w:numPr>
        <w:jc w:val="center"/>
        <w:rPr>
          <w:sz w:val="28"/>
          <w:szCs w:val="28"/>
        </w:rPr>
      </w:pPr>
      <w:r w:rsidRPr="008345F8">
        <w:rPr>
          <w:sz w:val="28"/>
          <w:szCs w:val="28"/>
          <w:u w:val="single"/>
        </w:rPr>
        <w:t>Материально-техническая база:</w:t>
      </w:r>
    </w:p>
    <w:p w:rsidR="00836988" w:rsidRPr="008345F8" w:rsidRDefault="00836988" w:rsidP="00E20302">
      <w:pPr>
        <w:pStyle w:val="31"/>
        <w:ind w:firstLine="0"/>
        <w:rPr>
          <w:sz w:val="28"/>
          <w:szCs w:val="28"/>
        </w:rPr>
      </w:pPr>
    </w:p>
    <w:tbl>
      <w:tblPr>
        <w:tblW w:w="0" w:type="auto"/>
        <w:tblInd w:w="812" w:type="dxa"/>
        <w:tblLayout w:type="fixed"/>
        <w:tblLook w:val="0000"/>
      </w:tblPr>
      <w:tblGrid>
        <w:gridCol w:w="5670"/>
        <w:gridCol w:w="7528"/>
      </w:tblGrid>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jc w:val="center"/>
              <w:rPr>
                <w:b/>
                <w:sz w:val="28"/>
                <w:szCs w:val="28"/>
              </w:rPr>
            </w:pPr>
            <w:r w:rsidRPr="008345F8">
              <w:rPr>
                <w:b/>
                <w:sz w:val="28"/>
                <w:szCs w:val="28"/>
              </w:rPr>
              <w:t>Наименование</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jc w:val="center"/>
              <w:rPr>
                <w:sz w:val="28"/>
                <w:szCs w:val="28"/>
              </w:rPr>
            </w:pPr>
            <w:r w:rsidRPr="008345F8">
              <w:rPr>
                <w:b/>
                <w:sz w:val="28"/>
                <w:szCs w:val="28"/>
              </w:rPr>
              <w:t>Количество</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pStyle w:val="12"/>
              <w:rPr>
                <w:sz w:val="28"/>
                <w:szCs w:val="28"/>
              </w:rPr>
            </w:pPr>
            <w:r w:rsidRPr="008345F8">
              <w:rPr>
                <w:sz w:val="28"/>
                <w:szCs w:val="28"/>
              </w:rPr>
              <w:t xml:space="preserve">Классные комнаты </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sz w:val="28"/>
                <w:szCs w:val="28"/>
              </w:rPr>
            </w:pPr>
            <w:r w:rsidRPr="008345F8">
              <w:rPr>
                <w:sz w:val="28"/>
                <w:szCs w:val="28"/>
              </w:rPr>
              <w:t>22</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pStyle w:val="12"/>
              <w:rPr>
                <w:sz w:val="28"/>
                <w:szCs w:val="28"/>
              </w:rPr>
            </w:pPr>
            <w:r w:rsidRPr="008345F8">
              <w:rPr>
                <w:sz w:val="28"/>
                <w:szCs w:val="28"/>
              </w:rPr>
              <w:t xml:space="preserve">Спортивный зал </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sz w:val="28"/>
                <w:szCs w:val="28"/>
              </w:rPr>
            </w:pPr>
            <w:r w:rsidRPr="008345F8">
              <w:rPr>
                <w:sz w:val="28"/>
                <w:szCs w:val="28"/>
              </w:rPr>
              <w:t>1</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pStyle w:val="12"/>
              <w:rPr>
                <w:sz w:val="28"/>
                <w:szCs w:val="28"/>
              </w:rPr>
            </w:pPr>
            <w:r w:rsidRPr="008345F8">
              <w:rPr>
                <w:sz w:val="28"/>
                <w:szCs w:val="28"/>
              </w:rPr>
              <w:t xml:space="preserve">Столовая </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A228D">
            <w:pPr>
              <w:pStyle w:val="12"/>
              <w:rPr>
                <w:color w:val="auto"/>
                <w:sz w:val="28"/>
                <w:szCs w:val="28"/>
              </w:rPr>
            </w:pPr>
            <w:r w:rsidRPr="008345F8">
              <w:rPr>
                <w:color w:val="auto"/>
                <w:sz w:val="28"/>
                <w:szCs w:val="28"/>
              </w:rPr>
              <w:t>60 посадочных мест, оборудована  мебелью, технологическим оборудованием</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pStyle w:val="12"/>
              <w:rPr>
                <w:sz w:val="28"/>
                <w:szCs w:val="28"/>
              </w:rPr>
            </w:pPr>
            <w:r w:rsidRPr="008345F8">
              <w:rPr>
                <w:sz w:val="28"/>
                <w:szCs w:val="28"/>
              </w:rPr>
              <w:t>Кабинет информатики и ИКТ / рабочих мест с компьютерами</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color w:val="auto"/>
                <w:sz w:val="28"/>
                <w:szCs w:val="28"/>
              </w:rPr>
            </w:pPr>
            <w:r w:rsidRPr="008345F8">
              <w:rPr>
                <w:color w:val="auto"/>
                <w:sz w:val="28"/>
                <w:szCs w:val="28"/>
              </w:rPr>
              <w:t>1/8</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jc w:val="both"/>
              <w:rPr>
                <w:sz w:val="28"/>
                <w:szCs w:val="28"/>
              </w:rPr>
            </w:pPr>
            <w:r w:rsidRPr="008345F8">
              <w:rPr>
                <w:sz w:val="28"/>
                <w:szCs w:val="28"/>
              </w:rPr>
              <w:t>Библиотека</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color w:val="auto"/>
                <w:sz w:val="28"/>
                <w:szCs w:val="28"/>
              </w:rPr>
            </w:pPr>
            <w:r w:rsidRPr="008345F8">
              <w:rPr>
                <w:color w:val="auto"/>
                <w:sz w:val="28"/>
                <w:szCs w:val="28"/>
              </w:rPr>
              <w:t>1, общий фонд библиотеки составляет 4934  экз.</w:t>
            </w:r>
          </w:p>
          <w:p w:rsidR="00836988" w:rsidRPr="008345F8" w:rsidRDefault="00836988" w:rsidP="000C4E86">
            <w:pPr>
              <w:pStyle w:val="12"/>
              <w:jc w:val="center"/>
              <w:rPr>
                <w:sz w:val="28"/>
                <w:szCs w:val="28"/>
              </w:rPr>
            </w:pPr>
            <w:r w:rsidRPr="008345F8">
              <w:rPr>
                <w:color w:val="auto"/>
                <w:sz w:val="28"/>
                <w:szCs w:val="28"/>
              </w:rPr>
              <w:t>учебная литература – 1834  экз.</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jc w:val="both"/>
              <w:rPr>
                <w:sz w:val="28"/>
                <w:szCs w:val="28"/>
              </w:rPr>
            </w:pPr>
            <w:r w:rsidRPr="008345F8">
              <w:rPr>
                <w:sz w:val="28"/>
                <w:szCs w:val="28"/>
              </w:rPr>
              <w:t>Компьютер</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7C0FEE">
            <w:pPr>
              <w:jc w:val="center"/>
              <w:rPr>
                <w:sz w:val="28"/>
                <w:szCs w:val="28"/>
              </w:rPr>
            </w:pPr>
            <w:r w:rsidRPr="008345F8">
              <w:rPr>
                <w:sz w:val="28"/>
                <w:szCs w:val="28"/>
              </w:rPr>
              <w:t>15</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jc w:val="both"/>
              <w:rPr>
                <w:sz w:val="28"/>
                <w:szCs w:val="28"/>
              </w:rPr>
            </w:pPr>
            <w:r w:rsidRPr="008345F8">
              <w:rPr>
                <w:sz w:val="28"/>
                <w:szCs w:val="28"/>
              </w:rPr>
              <w:t>Мультимедийный проектор</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jc w:val="center"/>
              <w:rPr>
                <w:sz w:val="28"/>
                <w:szCs w:val="28"/>
              </w:rPr>
            </w:pPr>
            <w:r w:rsidRPr="008345F8">
              <w:rPr>
                <w:sz w:val="28"/>
                <w:szCs w:val="28"/>
              </w:rPr>
              <w:t>8</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jc w:val="both"/>
              <w:rPr>
                <w:sz w:val="28"/>
                <w:szCs w:val="28"/>
              </w:rPr>
            </w:pPr>
            <w:r w:rsidRPr="008345F8">
              <w:rPr>
                <w:sz w:val="28"/>
                <w:szCs w:val="28"/>
              </w:rPr>
              <w:t>Интерактивная доска</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jc w:val="center"/>
              <w:rPr>
                <w:sz w:val="28"/>
                <w:szCs w:val="28"/>
              </w:rPr>
            </w:pPr>
            <w:r w:rsidRPr="008345F8">
              <w:rPr>
                <w:sz w:val="28"/>
                <w:szCs w:val="28"/>
              </w:rPr>
              <w:t>4</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pStyle w:val="12"/>
              <w:rPr>
                <w:color w:val="auto"/>
                <w:sz w:val="28"/>
                <w:szCs w:val="28"/>
              </w:rPr>
            </w:pPr>
            <w:r w:rsidRPr="008345F8">
              <w:rPr>
                <w:color w:val="auto"/>
                <w:sz w:val="28"/>
                <w:szCs w:val="28"/>
              </w:rPr>
              <w:t xml:space="preserve">Подключение к сети Интернет </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color w:val="auto"/>
                <w:sz w:val="28"/>
                <w:szCs w:val="28"/>
              </w:rPr>
            </w:pPr>
            <w:r w:rsidRPr="008345F8">
              <w:rPr>
                <w:color w:val="auto"/>
                <w:sz w:val="28"/>
                <w:szCs w:val="28"/>
              </w:rPr>
              <w:t>есть</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pStyle w:val="12"/>
              <w:rPr>
                <w:sz w:val="28"/>
                <w:szCs w:val="28"/>
              </w:rPr>
            </w:pPr>
            <w:r w:rsidRPr="008345F8">
              <w:rPr>
                <w:sz w:val="28"/>
                <w:szCs w:val="28"/>
              </w:rPr>
              <w:t xml:space="preserve">Наличие электронной почты </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color w:val="FF0000"/>
                <w:sz w:val="28"/>
                <w:szCs w:val="28"/>
                <w:lang w:val="en-US"/>
              </w:rPr>
            </w:pPr>
            <w:r w:rsidRPr="008345F8">
              <w:rPr>
                <w:color w:val="FF0000"/>
                <w:sz w:val="28"/>
                <w:szCs w:val="28"/>
                <w:lang w:val="en-US"/>
              </w:rPr>
              <w:t>shishkinososh16@mail.ru</w:t>
            </w:r>
          </w:p>
        </w:tc>
      </w:tr>
      <w:tr w:rsidR="00836988" w:rsidRPr="008345F8" w:rsidTr="000C4E86">
        <w:tc>
          <w:tcPr>
            <w:tcW w:w="5670" w:type="dxa"/>
            <w:tcBorders>
              <w:top w:val="single" w:sz="4" w:space="0" w:color="000000"/>
              <w:left w:val="single" w:sz="4" w:space="0" w:color="000000"/>
              <w:bottom w:val="single" w:sz="4" w:space="0" w:color="000000"/>
            </w:tcBorders>
          </w:tcPr>
          <w:p w:rsidR="00836988" w:rsidRPr="008345F8" w:rsidRDefault="00836988" w:rsidP="000C4E86">
            <w:pPr>
              <w:pStyle w:val="12"/>
              <w:rPr>
                <w:sz w:val="28"/>
                <w:szCs w:val="28"/>
              </w:rPr>
            </w:pPr>
            <w:r w:rsidRPr="008345F8">
              <w:rPr>
                <w:sz w:val="28"/>
                <w:szCs w:val="28"/>
              </w:rPr>
              <w:t xml:space="preserve">Наличие собственного сайта </w:t>
            </w:r>
          </w:p>
        </w:tc>
        <w:tc>
          <w:tcPr>
            <w:tcW w:w="7528" w:type="dxa"/>
            <w:tcBorders>
              <w:top w:val="single" w:sz="4" w:space="0" w:color="000000"/>
              <w:left w:val="single" w:sz="4" w:space="0" w:color="000000"/>
              <w:bottom w:val="single" w:sz="4" w:space="0" w:color="000000"/>
              <w:right w:val="single" w:sz="4" w:space="0" w:color="000000"/>
            </w:tcBorders>
          </w:tcPr>
          <w:p w:rsidR="00836988" w:rsidRPr="008345F8" w:rsidRDefault="00836988" w:rsidP="001C1466">
            <w:pPr>
              <w:pStyle w:val="12"/>
              <w:jc w:val="center"/>
              <w:rPr>
                <w:color w:val="FF0000"/>
                <w:sz w:val="28"/>
                <w:szCs w:val="28"/>
                <w:lang w:val="en-US"/>
              </w:rPr>
            </w:pPr>
            <w:r w:rsidRPr="008345F8">
              <w:rPr>
                <w:color w:val="FF0000"/>
                <w:sz w:val="28"/>
                <w:szCs w:val="28"/>
                <w:lang w:val="en-US"/>
              </w:rPr>
              <w:t>shishkinososh</w:t>
            </w:r>
            <w:r w:rsidRPr="008345F8">
              <w:rPr>
                <w:color w:val="FF0000"/>
                <w:sz w:val="28"/>
                <w:szCs w:val="28"/>
              </w:rPr>
              <w:t>16</w:t>
            </w:r>
            <w:r w:rsidRPr="008345F8">
              <w:rPr>
                <w:color w:val="FF0000"/>
                <w:sz w:val="28"/>
                <w:szCs w:val="28"/>
                <w:lang w:val="en-US"/>
              </w:rPr>
              <w:t>.</w:t>
            </w:r>
            <w:r w:rsidRPr="008345F8">
              <w:rPr>
                <w:color w:val="FF0000"/>
                <w:sz w:val="28"/>
                <w:szCs w:val="28"/>
              </w:rPr>
              <w:t>edusite</w:t>
            </w:r>
            <w:r w:rsidRPr="008345F8">
              <w:rPr>
                <w:color w:val="FF0000"/>
                <w:sz w:val="28"/>
                <w:szCs w:val="28"/>
                <w:lang w:val="en-US"/>
              </w:rPr>
              <w:t>.ru</w:t>
            </w:r>
          </w:p>
          <w:p w:rsidR="00836988" w:rsidRPr="008345F8" w:rsidRDefault="00836988" w:rsidP="00624F9F">
            <w:pPr>
              <w:pStyle w:val="12"/>
              <w:jc w:val="center"/>
              <w:rPr>
                <w:color w:val="FF0000"/>
                <w:sz w:val="28"/>
                <w:szCs w:val="28"/>
              </w:rPr>
            </w:pPr>
          </w:p>
        </w:tc>
      </w:tr>
    </w:tbl>
    <w:p w:rsidR="00836988" w:rsidRPr="008345F8" w:rsidRDefault="00836988" w:rsidP="007E7A85">
      <w:pPr>
        <w:ind w:right="360"/>
        <w:jc w:val="both"/>
        <w:rPr>
          <w:sz w:val="28"/>
          <w:szCs w:val="28"/>
        </w:rPr>
      </w:pPr>
      <w:r w:rsidRPr="008345F8">
        <w:rPr>
          <w:sz w:val="28"/>
          <w:szCs w:val="28"/>
        </w:rPr>
        <w:t>Создана благоприятная обстановка внутри образовательной организации, побуждающая к обновлению образовательного процесса, инновационной деятельности. Приоритетами  МКОУ «СОШ №12» являются:</w:t>
      </w:r>
    </w:p>
    <w:p w:rsidR="00836988" w:rsidRPr="008345F8" w:rsidRDefault="00836988" w:rsidP="00E20302">
      <w:pPr>
        <w:ind w:right="360" w:firstLine="360"/>
        <w:jc w:val="both"/>
        <w:rPr>
          <w:sz w:val="28"/>
          <w:szCs w:val="28"/>
        </w:rPr>
      </w:pPr>
      <w:r w:rsidRPr="008345F8">
        <w:rPr>
          <w:sz w:val="28"/>
          <w:szCs w:val="28"/>
        </w:rPr>
        <w:t xml:space="preserve"> - открытость образовательного и воспитательного процессов;</w:t>
      </w:r>
    </w:p>
    <w:p w:rsidR="00836988" w:rsidRPr="008345F8" w:rsidRDefault="00836988" w:rsidP="00E20302">
      <w:pPr>
        <w:ind w:right="360"/>
        <w:jc w:val="both"/>
        <w:rPr>
          <w:sz w:val="28"/>
          <w:szCs w:val="28"/>
        </w:rPr>
      </w:pPr>
      <w:r w:rsidRPr="008345F8">
        <w:rPr>
          <w:sz w:val="28"/>
          <w:szCs w:val="28"/>
        </w:rPr>
        <w:t xml:space="preserve">       - уважение к личности ученика и педагога; </w:t>
      </w:r>
    </w:p>
    <w:p w:rsidR="00836988" w:rsidRPr="008345F8" w:rsidRDefault="00836988" w:rsidP="00E20302">
      <w:pPr>
        <w:ind w:right="360" w:firstLine="360"/>
        <w:jc w:val="both"/>
        <w:rPr>
          <w:sz w:val="28"/>
          <w:szCs w:val="28"/>
        </w:rPr>
      </w:pPr>
      <w:r w:rsidRPr="008345F8">
        <w:rPr>
          <w:sz w:val="28"/>
          <w:szCs w:val="28"/>
        </w:rPr>
        <w:t xml:space="preserve"> -стремление педагогического коллектива оказывать поддержку всем участникам образовательного процесса;</w:t>
      </w:r>
    </w:p>
    <w:p w:rsidR="00836988" w:rsidRPr="008345F8" w:rsidRDefault="00836988" w:rsidP="00E20302">
      <w:pPr>
        <w:ind w:right="360" w:firstLine="360"/>
        <w:jc w:val="both"/>
        <w:rPr>
          <w:sz w:val="28"/>
          <w:szCs w:val="28"/>
        </w:rPr>
      </w:pPr>
      <w:r w:rsidRPr="008345F8">
        <w:rPr>
          <w:sz w:val="28"/>
          <w:szCs w:val="28"/>
        </w:rPr>
        <w:t xml:space="preserve">- организация непрерывного образования обучающихся; </w:t>
      </w:r>
    </w:p>
    <w:p w:rsidR="00836988" w:rsidRPr="008345F8" w:rsidRDefault="00836988" w:rsidP="00E20302">
      <w:pPr>
        <w:ind w:right="360" w:firstLine="360"/>
        <w:jc w:val="both"/>
        <w:rPr>
          <w:sz w:val="28"/>
          <w:szCs w:val="28"/>
        </w:rPr>
      </w:pPr>
      <w:r w:rsidRPr="008345F8">
        <w:rPr>
          <w:sz w:val="28"/>
          <w:szCs w:val="28"/>
        </w:rPr>
        <w:t>- признание любых позитивных изменений в процессе и результатах деятельности в качестве достижения ученика;</w:t>
      </w:r>
    </w:p>
    <w:p w:rsidR="00836988" w:rsidRPr="008345F8" w:rsidRDefault="00836988" w:rsidP="00E20302">
      <w:pPr>
        <w:ind w:right="360" w:firstLine="360"/>
        <w:jc w:val="both"/>
        <w:rPr>
          <w:sz w:val="28"/>
          <w:szCs w:val="28"/>
        </w:rPr>
      </w:pPr>
      <w:r w:rsidRPr="008345F8">
        <w:rPr>
          <w:sz w:val="28"/>
          <w:szCs w:val="28"/>
        </w:rPr>
        <w:t xml:space="preserve">-  сохранение и передача педагогического опыта; </w:t>
      </w:r>
    </w:p>
    <w:p w:rsidR="00836988" w:rsidRPr="008345F8" w:rsidRDefault="00836988" w:rsidP="00E20302">
      <w:pPr>
        <w:ind w:right="360" w:firstLine="360"/>
        <w:jc w:val="both"/>
        <w:rPr>
          <w:sz w:val="28"/>
          <w:szCs w:val="28"/>
        </w:rPr>
      </w:pPr>
      <w:r w:rsidRPr="008345F8">
        <w:rPr>
          <w:sz w:val="28"/>
          <w:szCs w:val="28"/>
        </w:rPr>
        <w:t xml:space="preserve">- ориентация на использование передовых педагогических технологий в сочетании с эффективными традиционными методами;  </w:t>
      </w:r>
    </w:p>
    <w:p w:rsidR="00836988" w:rsidRPr="008345F8" w:rsidRDefault="00836988" w:rsidP="00E20302">
      <w:pPr>
        <w:ind w:right="360" w:firstLine="360"/>
        <w:jc w:val="both"/>
        <w:rPr>
          <w:sz w:val="28"/>
          <w:szCs w:val="28"/>
        </w:rPr>
      </w:pPr>
      <w:r w:rsidRPr="008345F8">
        <w:rPr>
          <w:sz w:val="28"/>
          <w:szCs w:val="28"/>
        </w:rPr>
        <w:t>- активное включение  выпускников МКОУ «СОШ №12» в образовательный процесс.</w:t>
      </w:r>
    </w:p>
    <w:p w:rsidR="00836988" w:rsidRPr="008345F8" w:rsidRDefault="00836988" w:rsidP="00E20302">
      <w:pPr>
        <w:ind w:right="360" w:firstLine="360"/>
        <w:jc w:val="both"/>
        <w:rPr>
          <w:sz w:val="28"/>
          <w:szCs w:val="28"/>
        </w:rPr>
      </w:pPr>
      <w:r w:rsidRPr="008345F8">
        <w:rPr>
          <w:sz w:val="28"/>
          <w:szCs w:val="28"/>
        </w:rPr>
        <w:t>Урочная и внеурочная деятельность педагогов направлена на то, чтобы:</w:t>
      </w:r>
    </w:p>
    <w:p w:rsidR="00836988" w:rsidRPr="008345F8" w:rsidRDefault="00836988" w:rsidP="00E20302">
      <w:pPr>
        <w:numPr>
          <w:ilvl w:val="0"/>
          <w:numId w:val="7"/>
        </w:numPr>
        <w:jc w:val="both"/>
        <w:rPr>
          <w:sz w:val="28"/>
          <w:szCs w:val="28"/>
        </w:rPr>
      </w:pPr>
      <w:r w:rsidRPr="008345F8">
        <w:rPr>
          <w:sz w:val="28"/>
          <w:szCs w:val="28"/>
        </w:rPr>
        <w:t>воспитать творческую личность, подготовленную к жизни;</w:t>
      </w:r>
    </w:p>
    <w:p w:rsidR="00836988" w:rsidRPr="008345F8" w:rsidRDefault="00836988" w:rsidP="00E20302">
      <w:pPr>
        <w:numPr>
          <w:ilvl w:val="0"/>
          <w:numId w:val="9"/>
        </w:numPr>
        <w:jc w:val="both"/>
        <w:rPr>
          <w:sz w:val="28"/>
          <w:szCs w:val="28"/>
        </w:rPr>
      </w:pPr>
      <w:r w:rsidRPr="008345F8">
        <w:rPr>
          <w:sz w:val="28"/>
          <w:szCs w:val="28"/>
        </w:rPr>
        <w:t>сформировать у обучающихся мировоззренческие позиции толерантности, доброты, культуры;</w:t>
      </w:r>
    </w:p>
    <w:p w:rsidR="00836988" w:rsidRPr="008345F8" w:rsidRDefault="00836988" w:rsidP="00EA33AC">
      <w:pPr>
        <w:numPr>
          <w:ilvl w:val="0"/>
          <w:numId w:val="9"/>
        </w:numPr>
        <w:jc w:val="both"/>
        <w:rPr>
          <w:sz w:val="28"/>
          <w:szCs w:val="28"/>
        </w:rPr>
      </w:pPr>
      <w:r w:rsidRPr="008345F8">
        <w:rPr>
          <w:sz w:val="28"/>
          <w:szCs w:val="28"/>
        </w:rPr>
        <w:t>сформировать и воспитать в обучающихся такие традиционные отечественные ценности, как сострадание, милосердие,  гражданское самосознание, любовь к Родине;</w:t>
      </w:r>
    </w:p>
    <w:p w:rsidR="00836988" w:rsidRPr="008345F8" w:rsidRDefault="00836988" w:rsidP="00E20302">
      <w:pPr>
        <w:numPr>
          <w:ilvl w:val="0"/>
          <w:numId w:val="8"/>
        </w:numPr>
        <w:jc w:val="both"/>
        <w:rPr>
          <w:sz w:val="28"/>
          <w:szCs w:val="28"/>
        </w:rPr>
      </w:pPr>
      <w:r w:rsidRPr="008345F8">
        <w:rPr>
          <w:sz w:val="28"/>
          <w:szCs w:val="28"/>
        </w:rPr>
        <w:t xml:space="preserve">сформировать у обучающихся бережное отношение к природе.  </w:t>
      </w:r>
    </w:p>
    <w:p w:rsidR="00836988" w:rsidRPr="008345F8" w:rsidRDefault="00836988" w:rsidP="00E20302">
      <w:pPr>
        <w:numPr>
          <w:ilvl w:val="0"/>
          <w:numId w:val="8"/>
        </w:numPr>
        <w:jc w:val="both"/>
        <w:rPr>
          <w:b/>
          <w:sz w:val="28"/>
          <w:szCs w:val="28"/>
        </w:rPr>
      </w:pPr>
      <w:r w:rsidRPr="008345F8">
        <w:rPr>
          <w:sz w:val="28"/>
          <w:szCs w:val="28"/>
        </w:rPr>
        <w:t xml:space="preserve">создать условия, обеспечивающие преемственность на всех ступенях обучения. </w:t>
      </w:r>
    </w:p>
    <w:p w:rsidR="00836988" w:rsidRPr="008345F8" w:rsidRDefault="00836988" w:rsidP="00E20302">
      <w:pPr>
        <w:pStyle w:val="31"/>
        <w:ind w:firstLine="0"/>
        <w:jc w:val="center"/>
        <w:rPr>
          <w:sz w:val="28"/>
          <w:szCs w:val="28"/>
        </w:rPr>
      </w:pPr>
    </w:p>
    <w:p w:rsidR="00836988" w:rsidRPr="008345F8" w:rsidRDefault="00836988" w:rsidP="007B754C">
      <w:pPr>
        <w:pStyle w:val="31"/>
        <w:numPr>
          <w:ilvl w:val="1"/>
          <w:numId w:val="16"/>
        </w:numPr>
        <w:jc w:val="center"/>
        <w:rPr>
          <w:b w:val="0"/>
          <w:color w:val="FF0000"/>
          <w:sz w:val="28"/>
          <w:szCs w:val="28"/>
          <w:u w:val="single"/>
        </w:rPr>
      </w:pPr>
      <w:r w:rsidRPr="008345F8">
        <w:rPr>
          <w:b w:val="0"/>
          <w:sz w:val="28"/>
          <w:szCs w:val="28"/>
          <w:u w:val="single"/>
        </w:rPr>
        <w:t>Результативность работы образовательной организации</w:t>
      </w:r>
      <w:r w:rsidRPr="008345F8">
        <w:rPr>
          <w:b w:val="0"/>
          <w:color w:val="FF0000"/>
          <w:sz w:val="28"/>
          <w:szCs w:val="28"/>
          <w:u w:val="single"/>
        </w:rPr>
        <w:t>:</w:t>
      </w:r>
    </w:p>
    <w:p w:rsidR="00836988" w:rsidRPr="008345F8" w:rsidRDefault="00836988" w:rsidP="007B754C">
      <w:pPr>
        <w:pStyle w:val="31"/>
        <w:ind w:firstLine="0"/>
        <w:rPr>
          <w:b w:val="0"/>
          <w:color w:val="FF0000"/>
          <w:sz w:val="28"/>
          <w:szCs w:val="28"/>
          <w:u w:val="single"/>
        </w:rPr>
      </w:pPr>
    </w:p>
    <w:p w:rsidR="00836988" w:rsidRPr="008345F8" w:rsidRDefault="00836988" w:rsidP="008345F8">
      <w:pPr>
        <w:pStyle w:val="31"/>
        <w:ind w:firstLine="0"/>
        <w:jc w:val="center"/>
        <w:rPr>
          <w:b w:val="0"/>
          <w:color w:val="FF0000"/>
          <w:sz w:val="28"/>
          <w:szCs w:val="28"/>
        </w:rPr>
      </w:pPr>
      <w:r w:rsidRPr="008345F8">
        <w:rPr>
          <w:b w:val="0"/>
          <w:sz w:val="28"/>
          <w:szCs w:val="28"/>
        </w:rPr>
        <w:t>Анализ ГИА в 9 классе</w:t>
      </w:r>
    </w:p>
    <w:tbl>
      <w:tblPr>
        <w:tblpPr w:leftFromText="180" w:rightFromText="180" w:vertAnchor="text" w:horzAnchor="page" w:tblpX="2153"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1367"/>
        <w:gridCol w:w="1367"/>
        <w:gridCol w:w="1408"/>
        <w:gridCol w:w="1367"/>
        <w:gridCol w:w="1368"/>
        <w:gridCol w:w="1408"/>
      </w:tblGrid>
      <w:tr w:rsidR="00836988" w:rsidRPr="008345F8" w:rsidTr="007B754C">
        <w:tc>
          <w:tcPr>
            <w:tcW w:w="1367" w:type="dxa"/>
            <w:vMerge w:val="restart"/>
          </w:tcPr>
          <w:p w:rsidR="00836988" w:rsidRPr="008345F8" w:rsidRDefault="00836988" w:rsidP="007B754C">
            <w:pPr>
              <w:spacing w:after="200"/>
              <w:jc w:val="both"/>
              <w:rPr>
                <w:lang w:eastAsia="en-US"/>
              </w:rPr>
            </w:pPr>
            <w:r w:rsidRPr="008345F8">
              <w:t>Год</w:t>
            </w:r>
          </w:p>
        </w:tc>
        <w:tc>
          <w:tcPr>
            <w:tcW w:w="4142" w:type="dxa"/>
            <w:gridSpan w:val="3"/>
          </w:tcPr>
          <w:p w:rsidR="00836988" w:rsidRPr="008345F8" w:rsidRDefault="00836988" w:rsidP="007B754C">
            <w:pPr>
              <w:spacing w:after="200"/>
              <w:jc w:val="both"/>
              <w:rPr>
                <w:lang w:eastAsia="en-US"/>
              </w:rPr>
            </w:pPr>
            <w:r w:rsidRPr="008345F8">
              <w:t>Русский язык</w:t>
            </w:r>
          </w:p>
        </w:tc>
        <w:tc>
          <w:tcPr>
            <w:tcW w:w="4143" w:type="dxa"/>
            <w:gridSpan w:val="3"/>
          </w:tcPr>
          <w:p w:rsidR="00836988" w:rsidRPr="008345F8" w:rsidRDefault="00836988" w:rsidP="007B754C">
            <w:pPr>
              <w:spacing w:after="200"/>
              <w:jc w:val="both"/>
              <w:rPr>
                <w:lang w:eastAsia="en-US"/>
              </w:rPr>
            </w:pPr>
            <w:r w:rsidRPr="008345F8">
              <w:t xml:space="preserve">Математика </w:t>
            </w:r>
          </w:p>
        </w:tc>
      </w:tr>
      <w:tr w:rsidR="00836988" w:rsidRPr="008345F8" w:rsidTr="007B754C">
        <w:tc>
          <w:tcPr>
            <w:tcW w:w="0" w:type="auto"/>
            <w:vMerge/>
            <w:vAlign w:val="center"/>
          </w:tcPr>
          <w:p w:rsidR="00836988" w:rsidRPr="008345F8" w:rsidRDefault="00836988" w:rsidP="007B754C">
            <w:pPr>
              <w:rPr>
                <w:lang w:eastAsia="en-US"/>
              </w:rPr>
            </w:pPr>
          </w:p>
        </w:tc>
        <w:tc>
          <w:tcPr>
            <w:tcW w:w="1367" w:type="dxa"/>
          </w:tcPr>
          <w:p w:rsidR="00836988" w:rsidRPr="008345F8" w:rsidRDefault="00836988" w:rsidP="007B754C">
            <w:pPr>
              <w:spacing w:after="200"/>
              <w:jc w:val="both"/>
              <w:rPr>
                <w:lang w:eastAsia="en-US"/>
              </w:rPr>
            </w:pPr>
            <w:r w:rsidRPr="008345F8">
              <w:t>Обуч. %</w:t>
            </w:r>
          </w:p>
        </w:tc>
        <w:tc>
          <w:tcPr>
            <w:tcW w:w="1367" w:type="dxa"/>
          </w:tcPr>
          <w:p w:rsidR="00836988" w:rsidRPr="008345F8" w:rsidRDefault="00836988" w:rsidP="007B754C">
            <w:pPr>
              <w:spacing w:after="200"/>
              <w:jc w:val="both"/>
              <w:rPr>
                <w:lang w:eastAsia="en-US"/>
              </w:rPr>
            </w:pPr>
            <w:r w:rsidRPr="008345F8">
              <w:t>Кач-во %</w:t>
            </w:r>
          </w:p>
        </w:tc>
        <w:tc>
          <w:tcPr>
            <w:tcW w:w="1408" w:type="dxa"/>
          </w:tcPr>
          <w:p w:rsidR="00836988" w:rsidRPr="008345F8" w:rsidRDefault="00836988" w:rsidP="007B754C">
            <w:pPr>
              <w:jc w:val="both"/>
              <w:rPr>
                <w:lang w:eastAsia="en-US"/>
              </w:rPr>
            </w:pPr>
            <w:r w:rsidRPr="008345F8">
              <w:t>Ср. балл</w:t>
            </w:r>
          </w:p>
          <w:p w:rsidR="00836988" w:rsidRPr="008345F8" w:rsidRDefault="00836988" w:rsidP="007B754C">
            <w:pPr>
              <w:spacing w:after="200"/>
              <w:jc w:val="both"/>
              <w:rPr>
                <w:lang w:eastAsia="en-US"/>
              </w:rPr>
            </w:pPr>
            <w:r w:rsidRPr="008345F8">
              <w:t>(шк./район)</w:t>
            </w:r>
          </w:p>
        </w:tc>
        <w:tc>
          <w:tcPr>
            <w:tcW w:w="1367" w:type="dxa"/>
          </w:tcPr>
          <w:p w:rsidR="00836988" w:rsidRPr="008345F8" w:rsidRDefault="00836988" w:rsidP="007B754C">
            <w:pPr>
              <w:spacing w:after="200"/>
              <w:jc w:val="both"/>
              <w:rPr>
                <w:lang w:eastAsia="en-US"/>
              </w:rPr>
            </w:pPr>
            <w:r w:rsidRPr="008345F8">
              <w:t>Обуч. %</w:t>
            </w:r>
          </w:p>
        </w:tc>
        <w:tc>
          <w:tcPr>
            <w:tcW w:w="1368" w:type="dxa"/>
          </w:tcPr>
          <w:p w:rsidR="00836988" w:rsidRPr="008345F8" w:rsidRDefault="00836988" w:rsidP="007B754C">
            <w:pPr>
              <w:spacing w:after="200"/>
              <w:jc w:val="both"/>
              <w:rPr>
                <w:lang w:eastAsia="en-US"/>
              </w:rPr>
            </w:pPr>
            <w:r w:rsidRPr="008345F8">
              <w:t>Кач-во %</w:t>
            </w:r>
          </w:p>
        </w:tc>
        <w:tc>
          <w:tcPr>
            <w:tcW w:w="1408" w:type="dxa"/>
          </w:tcPr>
          <w:p w:rsidR="00836988" w:rsidRPr="008345F8" w:rsidRDefault="00836988" w:rsidP="007B754C">
            <w:pPr>
              <w:jc w:val="both"/>
              <w:rPr>
                <w:lang w:eastAsia="en-US"/>
              </w:rPr>
            </w:pPr>
            <w:r w:rsidRPr="008345F8">
              <w:t>Ср.балл</w:t>
            </w:r>
          </w:p>
          <w:p w:rsidR="00836988" w:rsidRPr="008345F8" w:rsidRDefault="00836988" w:rsidP="007B754C">
            <w:pPr>
              <w:spacing w:after="200"/>
              <w:jc w:val="both"/>
              <w:rPr>
                <w:lang w:eastAsia="en-US"/>
              </w:rPr>
            </w:pPr>
            <w:r w:rsidRPr="008345F8">
              <w:t>(шк./район)</w:t>
            </w:r>
          </w:p>
        </w:tc>
      </w:tr>
      <w:tr w:rsidR="00836988" w:rsidRPr="008345F8" w:rsidTr="007B754C">
        <w:tc>
          <w:tcPr>
            <w:tcW w:w="1367" w:type="dxa"/>
          </w:tcPr>
          <w:p w:rsidR="00836988" w:rsidRPr="008345F8" w:rsidRDefault="00836988" w:rsidP="007B754C">
            <w:pPr>
              <w:spacing w:after="200"/>
              <w:jc w:val="both"/>
              <w:rPr>
                <w:lang w:eastAsia="en-US"/>
              </w:rPr>
            </w:pPr>
            <w:r w:rsidRPr="008345F8">
              <w:t>2015</w:t>
            </w:r>
          </w:p>
        </w:tc>
        <w:tc>
          <w:tcPr>
            <w:tcW w:w="1367" w:type="dxa"/>
          </w:tcPr>
          <w:p w:rsidR="00836988" w:rsidRPr="008345F8" w:rsidRDefault="00836988" w:rsidP="007B754C">
            <w:pPr>
              <w:spacing w:after="200"/>
              <w:jc w:val="both"/>
              <w:rPr>
                <w:lang w:eastAsia="en-US"/>
              </w:rPr>
            </w:pPr>
            <w:r w:rsidRPr="008345F8">
              <w:t>100</w:t>
            </w:r>
          </w:p>
        </w:tc>
        <w:tc>
          <w:tcPr>
            <w:tcW w:w="1367" w:type="dxa"/>
          </w:tcPr>
          <w:p w:rsidR="00836988" w:rsidRPr="008345F8" w:rsidRDefault="00836988" w:rsidP="007B754C">
            <w:pPr>
              <w:spacing w:after="200"/>
              <w:jc w:val="both"/>
              <w:rPr>
                <w:lang w:eastAsia="en-US"/>
              </w:rPr>
            </w:pPr>
            <w:r w:rsidRPr="008345F8">
              <w:t>43</w:t>
            </w:r>
          </w:p>
        </w:tc>
        <w:tc>
          <w:tcPr>
            <w:tcW w:w="1408" w:type="dxa"/>
          </w:tcPr>
          <w:p w:rsidR="00836988" w:rsidRPr="008345F8" w:rsidRDefault="00836988" w:rsidP="007B754C">
            <w:pPr>
              <w:spacing w:after="200"/>
              <w:jc w:val="both"/>
              <w:rPr>
                <w:lang w:eastAsia="en-US"/>
              </w:rPr>
            </w:pPr>
            <w:r w:rsidRPr="008345F8">
              <w:t>4 (4)</w:t>
            </w:r>
          </w:p>
        </w:tc>
        <w:tc>
          <w:tcPr>
            <w:tcW w:w="1367" w:type="dxa"/>
          </w:tcPr>
          <w:p w:rsidR="00836988" w:rsidRPr="008345F8" w:rsidRDefault="00836988" w:rsidP="007B754C">
            <w:pPr>
              <w:spacing w:after="200"/>
              <w:jc w:val="both"/>
              <w:rPr>
                <w:lang w:eastAsia="en-US"/>
              </w:rPr>
            </w:pPr>
            <w:r w:rsidRPr="008345F8">
              <w:t>100</w:t>
            </w:r>
          </w:p>
        </w:tc>
        <w:tc>
          <w:tcPr>
            <w:tcW w:w="1368" w:type="dxa"/>
          </w:tcPr>
          <w:p w:rsidR="00836988" w:rsidRPr="008345F8" w:rsidRDefault="00836988" w:rsidP="007B754C">
            <w:pPr>
              <w:spacing w:after="200"/>
              <w:jc w:val="both"/>
              <w:rPr>
                <w:lang w:eastAsia="en-US"/>
              </w:rPr>
            </w:pPr>
            <w:r w:rsidRPr="008345F8">
              <w:t>71</w:t>
            </w:r>
          </w:p>
        </w:tc>
        <w:tc>
          <w:tcPr>
            <w:tcW w:w="1408" w:type="dxa"/>
          </w:tcPr>
          <w:p w:rsidR="00836988" w:rsidRPr="008345F8" w:rsidRDefault="00836988" w:rsidP="007B754C">
            <w:pPr>
              <w:spacing w:after="200"/>
              <w:jc w:val="both"/>
              <w:rPr>
                <w:lang w:eastAsia="en-US"/>
              </w:rPr>
            </w:pPr>
            <w:r w:rsidRPr="008345F8">
              <w:t>4  (3,8)</w:t>
            </w:r>
          </w:p>
        </w:tc>
      </w:tr>
      <w:tr w:rsidR="00836988" w:rsidRPr="008345F8" w:rsidTr="007B754C">
        <w:tc>
          <w:tcPr>
            <w:tcW w:w="1367" w:type="dxa"/>
          </w:tcPr>
          <w:p w:rsidR="00836988" w:rsidRPr="008345F8" w:rsidRDefault="00836988" w:rsidP="007B754C">
            <w:pPr>
              <w:spacing w:after="200"/>
              <w:jc w:val="both"/>
              <w:rPr>
                <w:lang w:eastAsia="en-US"/>
              </w:rPr>
            </w:pPr>
            <w:r w:rsidRPr="008345F8">
              <w:t>2016</w:t>
            </w:r>
          </w:p>
        </w:tc>
        <w:tc>
          <w:tcPr>
            <w:tcW w:w="1367" w:type="dxa"/>
          </w:tcPr>
          <w:p w:rsidR="00836988" w:rsidRPr="008345F8" w:rsidRDefault="00836988" w:rsidP="007B754C">
            <w:pPr>
              <w:spacing w:after="200"/>
              <w:jc w:val="both"/>
              <w:rPr>
                <w:lang w:eastAsia="en-US"/>
              </w:rPr>
            </w:pPr>
            <w:r w:rsidRPr="008345F8">
              <w:t>100</w:t>
            </w:r>
          </w:p>
        </w:tc>
        <w:tc>
          <w:tcPr>
            <w:tcW w:w="1367" w:type="dxa"/>
          </w:tcPr>
          <w:p w:rsidR="00836988" w:rsidRPr="008345F8" w:rsidRDefault="00836988" w:rsidP="007B754C">
            <w:pPr>
              <w:spacing w:after="200"/>
              <w:jc w:val="both"/>
              <w:rPr>
                <w:lang w:eastAsia="en-US"/>
              </w:rPr>
            </w:pPr>
            <w:r w:rsidRPr="008345F8">
              <w:t>70</w:t>
            </w:r>
          </w:p>
        </w:tc>
        <w:tc>
          <w:tcPr>
            <w:tcW w:w="1408" w:type="dxa"/>
          </w:tcPr>
          <w:p w:rsidR="00836988" w:rsidRPr="008345F8" w:rsidRDefault="00836988" w:rsidP="007B754C">
            <w:pPr>
              <w:spacing w:after="200"/>
              <w:jc w:val="both"/>
              <w:rPr>
                <w:lang w:eastAsia="en-US"/>
              </w:rPr>
            </w:pPr>
            <w:r w:rsidRPr="008345F8">
              <w:t>4 (4)</w:t>
            </w:r>
          </w:p>
        </w:tc>
        <w:tc>
          <w:tcPr>
            <w:tcW w:w="1367" w:type="dxa"/>
          </w:tcPr>
          <w:p w:rsidR="00836988" w:rsidRPr="008345F8" w:rsidRDefault="00836988" w:rsidP="007B754C">
            <w:pPr>
              <w:spacing w:after="200"/>
              <w:jc w:val="both"/>
              <w:rPr>
                <w:lang w:eastAsia="en-US"/>
              </w:rPr>
            </w:pPr>
            <w:r w:rsidRPr="008345F8">
              <w:t>100</w:t>
            </w:r>
          </w:p>
        </w:tc>
        <w:tc>
          <w:tcPr>
            <w:tcW w:w="1368" w:type="dxa"/>
          </w:tcPr>
          <w:p w:rsidR="00836988" w:rsidRPr="008345F8" w:rsidRDefault="00836988" w:rsidP="007B754C">
            <w:pPr>
              <w:spacing w:after="200"/>
              <w:jc w:val="both"/>
              <w:rPr>
                <w:lang w:eastAsia="en-US"/>
              </w:rPr>
            </w:pPr>
            <w:r w:rsidRPr="008345F8">
              <w:t>50</w:t>
            </w:r>
          </w:p>
        </w:tc>
        <w:tc>
          <w:tcPr>
            <w:tcW w:w="1408" w:type="dxa"/>
          </w:tcPr>
          <w:p w:rsidR="00836988" w:rsidRPr="008345F8" w:rsidRDefault="00836988" w:rsidP="007B754C">
            <w:pPr>
              <w:spacing w:after="200"/>
              <w:jc w:val="both"/>
              <w:rPr>
                <w:lang w:eastAsia="en-US"/>
              </w:rPr>
            </w:pPr>
            <w:r w:rsidRPr="008345F8">
              <w:t>3,6  (3,6)</w:t>
            </w:r>
          </w:p>
        </w:tc>
      </w:tr>
      <w:tr w:rsidR="00836988" w:rsidRPr="008345F8" w:rsidTr="007B754C">
        <w:tc>
          <w:tcPr>
            <w:tcW w:w="1367" w:type="dxa"/>
          </w:tcPr>
          <w:p w:rsidR="00836988" w:rsidRPr="008345F8" w:rsidRDefault="00836988" w:rsidP="007B754C">
            <w:pPr>
              <w:spacing w:after="200"/>
              <w:jc w:val="both"/>
              <w:rPr>
                <w:lang w:eastAsia="en-US"/>
              </w:rPr>
            </w:pPr>
            <w:r w:rsidRPr="008345F8">
              <w:t>2017</w:t>
            </w:r>
          </w:p>
        </w:tc>
        <w:tc>
          <w:tcPr>
            <w:tcW w:w="1367" w:type="dxa"/>
          </w:tcPr>
          <w:p w:rsidR="00836988" w:rsidRPr="008345F8" w:rsidRDefault="00836988" w:rsidP="007B754C">
            <w:pPr>
              <w:spacing w:after="200"/>
              <w:jc w:val="both"/>
              <w:rPr>
                <w:lang w:eastAsia="en-US"/>
              </w:rPr>
            </w:pPr>
            <w:r w:rsidRPr="008345F8">
              <w:t>100</w:t>
            </w:r>
          </w:p>
        </w:tc>
        <w:tc>
          <w:tcPr>
            <w:tcW w:w="1367" w:type="dxa"/>
          </w:tcPr>
          <w:p w:rsidR="00836988" w:rsidRPr="008345F8" w:rsidRDefault="00836988" w:rsidP="007B754C">
            <w:pPr>
              <w:spacing w:after="200"/>
              <w:jc w:val="both"/>
              <w:rPr>
                <w:lang w:eastAsia="en-US"/>
              </w:rPr>
            </w:pPr>
            <w:r w:rsidRPr="008345F8">
              <w:t>71</w:t>
            </w:r>
          </w:p>
        </w:tc>
        <w:tc>
          <w:tcPr>
            <w:tcW w:w="1408" w:type="dxa"/>
          </w:tcPr>
          <w:p w:rsidR="00836988" w:rsidRPr="008345F8" w:rsidRDefault="00836988" w:rsidP="007B754C">
            <w:pPr>
              <w:spacing w:after="200"/>
              <w:jc w:val="both"/>
              <w:rPr>
                <w:lang w:eastAsia="en-US"/>
              </w:rPr>
            </w:pPr>
            <w:r w:rsidRPr="008345F8">
              <w:t>4</w:t>
            </w:r>
          </w:p>
        </w:tc>
        <w:tc>
          <w:tcPr>
            <w:tcW w:w="1367" w:type="dxa"/>
          </w:tcPr>
          <w:p w:rsidR="00836988" w:rsidRPr="008345F8" w:rsidRDefault="00836988" w:rsidP="007B754C">
            <w:pPr>
              <w:spacing w:after="200"/>
              <w:jc w:val="both"/>
              <w:rPr>
                <w:lang w:eastAsia="en-US"/>
              </w:rPr>
            </w:pPr>
            <w:r w:rsidRPr="008345F8">
              <w:t>100</w:t>
            </w:r>
          </w:p>
        </w:tc>
        <w:tc>
          <w:tcPr>
            <w:tcW w:w="1368" w:type="dxa"/>
          </w:tcPr>
          <w:p w:rsidR="00836988" w:rsidRPr="008345F8" w:rsidRDefault="00836988" w:rsidP="007B754C">
            <w:pPr>
              <w:spacing w:after="200"/>
              <w:jc w:val="both"/>
              <w:rPr>
                <w:lang w:eastAsia="en-US"/>
              </w:rPr>
            </w:pPr>
            <w:r w:rsidRPr="008345F8">
              <w:t>57</w:t>
            </w:r>
          </w:p>
        </w:tc>
        <w:tc>
          <w:tcPr>
            <w:tcW w:w="1408" w:type="dxa"/>
          </w:tcPr>
          <w:p w:rsidR="00836988" w:rsidRPr="008345F8" w:rsidRDefault="00836988" w:rsidP="007B754C">
            <w:pPr>
              <w:spacing w:after="200"/>
              <w:jc w:val="both"/>
              <w:rPr>
                <w:lang w:eastAsia="en-US"/>
              </w:rPr>
            </w:pPr>
            <w:r w:rsidRPr="008345F8">
              <w:t>3,6</w:t>
            </w:r>
          </w:p>
        </w:tc>
      </w:tr>
    </w:tbl>
    <w:p w:rsidR="00836988" w:rsidRPr="008345F8" w:rsidRDefault="00836988" w:rsidP="007B754C">
      <w:pPr>
        <w:rPr>
          <w:b/>
          <w:sz w:val="28"/>
          <w:szCs w:val="28"/>
        </w:rPr>
      </w:pPr>
    </w:p>
    <w:p w:rsidR="00836988" w:rsidRPr="008345F8" w:rsidRDefault="00836988" w:rsidP="007B754C">
      <w:pPr>
        <w:jc w:val="center"/>
        <w:rPr>
          <w:b/>
          <w:sz w:val="28"/>
          <w:szCs w:val="28"/>
          <w:lang w:eastAsia="en-US"/>
        </w:rPr>
      </w:pPr>
    </w:p>
    <w:p w:rsidR="00836988" w:rsidRPr="008345F8" w:rsidRDefault="00836988" w:rsidP="007B754C">
      <w:pPr>
        <w:rPr>
          <w:sz w:val="28"/>
          <w:szCs w:val="28"/>
          <w:lang w:eastAsia="en-US"/>
        </w:rPr>
      </w:pPr>
    </w:p>
    <w:p w:rsidR="00836988" w:rsidRPr="008345F8" w:rsidRDefault="00836988" w:rsidP="007B754C">
      <w:pPr>
        <w:rPr>
          <w:sz w:val="28"/>
          <w:szCs w:val="28"/>
          <w:lang w:eastAsia="en-US"/>
        </w:rPr>
      </w:pPr>
    </w:p>
    <w:p w:rsidR="00836988" w:rsidRPr="008345F8" w:rsidRDefault="00836988" w:rsidP="007B754C">
      <w:pPr>
        <w:rPr>
          <w:sz w:val="28"/>
          <w:szCs w:val="28"/>
          <w:lang w:eastAsia="en-US"/>
        </w:rPr>
      </w:pPr>
    </w:p>
    <w:p w:rsidR="00836988" w:rsidRPr="008345F8" w:rsidRDefault="00836988" w:rsidP="007B754C">
      <w:pPr>
        <w:rPr>
          <w:sz w:val="28"/>
          <w:szCs w:val="28"/>
          <w:lang w:eastAsia="en-US"/>
        </w:rPr>
      </w:pPr>
    </w:p>
    <w:p w:rsidR="00836988" w:rsidRPr="008345F8" w:rsidRDefault="00836988" w:rsidP="007B754C">
      <w:pPr>
        <w:rPr>
          <w:sz w:val="28"/>
          <w:szCs w:val="28"/>
          <w:lang w:eastAsia="en-US"/>
        </w:rPr>
      </w:pPr>
    </w:p>
    <w:p w:rsidR="00836988" w:rsidRPr="008345F8" w:rsidRDefault="00836988" w:rsidP="007B754C">
      <w:pPr>
        <w:rPr>
          <w:sz w:val="28"/>
          <w:szCs w:val="28"/>
          <w:lang w:eastAsia="en-US"/>
        </w:rPr>
      </w:pPr>
    </w:p>
    <w:p w:rsidR="00836988" w:rsidRPr="008345F8" w:rsidRDefault="00836988" w:rsidP="007B754C">
      <w:pPr>
        <w:rPr>
          <w:sz w:val="28"/>
          <w:szCs w:val="28"/>
          <w:lang w:eastAsia="en-US"/>
        </w:rPr>
      </w:pPr>
    </w:p>
    <w:tbl>
      <w:tblPr>
        <w:tblpPr w:leftFromText="180" w:rightFromText="180" w:vertAnchor="text" w:horzAnchor="page" w:tblpX="182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600"/>
        <w:gridCol w:w="480"/>
        <w:gridCol w:w="480"/>
        <w:gridCol w:w="480"/>
        <w:gridCol w:w="480"/>
        <w:gridCol w:w="600"/>
        <w:gridCol w:w="600"/>
        <w:gridCol w:w="480"/>
        <w:gridCol w:w="600"/>
        <w:gridCol w:w="714"/>
        <w:gridCol w:w="720"/>
        <w:gridCol w:w="840"/>
        <w:gridCol w:w="720"/>
        <w:gridCol w:w="600"/>
        <w:gridCol w:w="720"/>
      </w:tblGrid>
      <w:tr w:rsidR="00836988" w:rsidRPr="008345F8" w:rsidTr="008345F8">
        <w:tc>
          <w:tcPr>
            <w:tcW w:w="474" w:type="dxa"/>
          </w:tcPr>
          <w:p w:rsidR="00836988" w:rsidRPr="008345F8" w:rsidRDefault="00836988" w:rsidP="008345F8">
            <w:pPr>
              <w:jc w:val="both"/>
            </w:pPr>
            <w:r w:rsidRPr="008345F8">
              <w:t>Год</w:t>
            </w:r>
          </w:p>
        </w:tc>
        <w:tc>
          <w:tcPr>
            <w:tcW w:w="1560" w:type="dxa"/>
            <w:gridSpan w:val="3"/>
          </w:tcPr>
          <w:p w:rsidR="00836988" w:rsidRPr="008345F8" w:rsidRDefault="00836988" w:rsidP="008345F8">
            <w:pPr>
              <w:jc w:val="both"/>
            </w:pPr>
            <w:r w:rsidRPr="008345F8">
              <w:t>физика</w:t>
            </w:r>
          </w:p>
        </w:tc>
        <w:tc>
          <w:tcPr>
            <w:tcW w:w="1560" w:type="dxa"/>
            <w:gridSpan w:val="3"/>
          </w:tcPr>
          <w:p w:rsidR="00836988" w:rsidRPr="008345F8" w:rsidRDefault="00836988" w:rsidP="008345F8">
            <w:pPr>
              <w:jc w:val="both"/>
            </w:pPr>
            <w:r w:rsidRPr="008345F8">
              <w:t>история</w:t>
            </w:r>
          </w:p>
        </w:tc>
        <w:tc>
          <w:tcPr>
            <w:tcW w:w="1680" w:type="dxa"/>
            <w:gridSpan w:val="3"/>
          </w:tcPr>
          <w:p w:rsidR="00836988" w:rsidRPr="008345F8" w:rsidRDefault="00836988" w:rsidP="008345F8">
            <w:pPr>
              <w:jc w:val="both"/>
            </w:pPr>
            <w:r w:rsidRPr="008345F8">
              <w:t>обществознание</w:t>
            </w:r>
          </w:p>
        </w:tc>
        <w:tc>
          <w:tcPr>
            <w:tcW w:w="2274" w:type="dxa"/>
            <w:gridSpan w:val="3"/>
          </w:tcPr>
          <w:p w:rsidR="00836988" w:rsidRPr="008345F8" w:rsidRDefault="00836988" w:rsidP="008345F8">
            <w:pPr>
              <w:jc w:val="both"/>
            </w:pPr>
            <w:r w:rsidRPr="008345F8">
              <w:t>информатика</w:t>
            </w:r>
          </w:p>
        </w:tc>
        <w:tc>
          <w:tcPr>
            <w:tcW w:w="2040" w:type="dxa"/>
            <w:gridSpan w:val="3"/>
          </w:tcPr>
          <w:p w:rsidR="00836988" w:rsidRPr="008345F8" w:rsidRDefault="00836988" w:rsidP="008345F8">
            <w:pPr>
              <w:jc w:val="both"/>
            </w:pPr>
            <w:r w:rsidRPr="008345F8">
              <w:t>биология</w:t>
            </w:r>
          </w:p>
        </w:tc>
      </w:tr>
      <w:tr w:rsidR="00836988" w:rsidRPr="008345F8" w:rsidTr="008345F8">
        <w:tc>
          <w:tcPr>
            <w:tcW w:w="474" w:type="dxa"/>
          </w:tcPr>
          <w:p w:rsidR="00836988" w:rsidRPr="008345F8" w:rsidRDefault="00836988" w:rsidP="008345F8">
            <w:pPr>
              <w:jc w:val="both"/>
            </w:pPr>
          </w:p>
        </w:tc>
        <w:tc>
          <w:tcPr>
            <w:tcW w:w="600" w:type="dxa"/>
          </w:tcPr>
          <w:p w:rsidR="00836988" w:rsidRPr="008345F8" w:rsidRDefault="00836988" w:rsidP="008345F8">
            <w:pPr>
              <w:jc w:val="both"/>
            </w:pPr>
            <w:r w:rsidRPr="008345F8">
              <w:t>Кол-во сдававших</w:t>
            </w:r>
          </w:p>
        </w:tc>
        <w:tc>
          <w:tcPr>
            <w:tcW w:w="480" w:type="dxa"/>
          </w:tcPr>
          <w:p w:rsidR="00836988" w:rsidRPr="008345F8" w:rsidRDefault="00836988" w:rsidP="008345F8">
            <w:pPr>
              <w:jc w:val="both"/>
            </w:pPr>
            <w:r w:rsidRPr="008345F8">
              <w:t>Кол-во не преодолевших порог</w:t>
            </w:r>
          </w:p>
        </w:tc>
        <w:tc>
          <w:tcPr>
            <w:tcW w:w="480" w:type="dxa"/>
          </w:tcPr>
          <w:p w:rsidR="00836988" w:rsidRPr="008345F8" w:rsidRDefault="00836988" w:rsidP="008345F8">
            <w:pPr>
              <w:jc w:val="both"/>
            </w:pPr>
            <w:r w:rsidRPr="008345F8">
              <w:t>Средний балл</w:t>
            </w:r>
          </w:p>
          <w:p w:rsidR="00836988" w:rsidRPr="008345F8" w:rsidRDefault="00836988" w:rsidP="008345F8"/>
          <w:p w:rsidR="00836988" w:rsidRPr="008345F8" w:rsidRDefault="00836988" w:rsidP="008345F8">
            <w:r w:rsidRPr="008345F8">
              <w:rPr>
                <w:b/>
              </w:rPr>
              <w:t>(шк./район)</w:t>
            </w:r>
          </w:p>
        </w:tc>
        <w:tc>
          <w:tcPr>
            <w:tcW w:w="480" w:type="dxa"/>
          </w:tcPr>
          <w:p w:rsidR="00836988" w:rsidRPr="008345F8" w:rsidRDefault="00836988" w:rsidP="008345F8">
            <w:pPr>
              <w:jc w:val="both"/>
            </w:pPr>
            <w:r w:rsidRPr="008345F8">
              <w:t>Кол-во сдававших</w:t>
            </w:r>
          </w:p>
        </w:tc>
        <w:tc>
          <w:tcPr>
            <w:tcW w:w="480" w:type="dxa"/>
          </w:tcPr>
          <w:p w:rsidR="00836988" w:rsidRPr="008345F8" w:rsidRDefault="00836988" w:rsidP="008345F8">
            <w:pPr>
              <w:jc w:val="both"/>
            </w:pPr>
            <w:r w:rsidRPr="008345F8">
              <w:t>Кол-во не преодолевших порог</w:t>
            </w:r>
          </w:p>
        </w:tc>
        <w:tc>
          <w:tcPr>
            <w:tcW w:w="600" w:type="dxa"/>
          </w:tcPr>
          <w:p w:rsidR="00836988" w:rsidRPr="008345F8" w:rsidRDefault="00836988" w:rsidP="008345F8">
            <w:pPr>
              <w:jc w:val="both"/>
            </w:pPr>
            <w:r w:rsidRPr="008345F8">
              <w:t>Средний балл</w:t>
            </w:r>
          </w:p>
          <w:p w:rsidR="00836988" w:rsidRPr="008345F8" w:rsidRDefault="00836988" w:rsidP="008345F8"/>
          <w:p w:rsidR="00836988" w:rsidRPr="008345F8" w:rsidRDefault="00836988" w:rsidP="008345F8">
            <w:r w:rsidRPr="008345F8">
              <w:rPr>
                <w:b/>
              </w:rPr>
              <w:t>(шк./район)</w:t>
            </w:r>
          </w:p>
        </w:tc>
        <w:tc>
          <w:tcPr>
            <w:tcW w:w="600" w:type="dxa"/>
          </w:tcPr>
          <w:p w:rsidR="00836988" w:rsidRPr="008345F8" w:rsidRDefault="00836988" w:rsidP="008345F8">
            <w:pPr>
              <w:jc w:val="both"/>
            </w:pPr>
            <w:r w:rsidRPr="008345F8">
              <w:t>Кол-во сдававших</w:t>
            </w:r>
          </w:p>
        </w:tc>
        <w:tc>
          <w:tcPr>
            <w:tcW w:w="480" w:type="dxa"/>
          </w:tcPr>
          <w:p w:rsidR="00836988" w:rsidRPr="008345F8" w:rsidRDefault="00836988" w:rsidP="008345F8">
            <w:pPr>
              <w:jc w:val="both"/>
            </w:pPr>
            <w:r w:rsidRPr="008345F8">
              <w:t>Кол-во не преодолевших порог</w:t>
            </w:r>
          </w:p>
        </w:tc>
        <w:tc>
          <w:tcPr>
            <w:tcW w:w="600" w:type="dxa"/>
          </w:tcPr>
          <w:p w:rsidR="00836988" w:rsidRPr="008345F8" w:rsidRDefault="00836988" w:rsidP="008345F8">
            <w:pPr>
              <w:jc w:val="both"/>
            </w:pPr>
            <w:r w:rsidRPr="008345F8">
              <w:t>Средний балл</w:t>
            </w:r>
          </w:p>
          <w:p w:rsidR="00836988" w:rsidRPr="008345F8" w:rsidRDefault="00836988" w:rsidP="008345F8"/>
          <w:p w:rsidR="00836988" w:rsidRPr="008345F8" w:rsidRDefault="00836988" w:rsidP="008345F8">
            <w:r w:rsidRPr="008345F8">
              <w:rPr>
                <w:b/>
              </w:rPr>
              <w:t>(шк./район)</w:t>
            </w:r>
          </w:p>
        </w:tc>
        <w:tc>
          <w:tcPr>
            <w:tcW w:w="714" w:type="dxa"/>
          </w:tcPr>
          <w:p w:rsidR="00836988" w:rsidRPr="008345F8" w:rsidRDefault="00836988" w:rsidP="008345F8">
            <w:pPr>
              <w:jc w:val="both"/>
            </w:pPr>
            <w:r w:rsidRPr="008345F8">
              <w:t>Кол-во сдававших</w:t>
            </w:r>
          </w:p>
        </w:tc>
        <w:tc>
          <w:tcPr>
            <w:tcW w:w="720" w:type="dxa"/>
          </w:tcPr>
          <w:p w:rsidR="00836988" w:rsidRPr="008345F8" w:rsidRDefault="00836988" w:rsidP="008345F8">
            <w:pPr>
              <w:jc w:val="both"/>
            </w:pPr>
            <w:r w:rsidRPr="008345F8">
              <w:t>Кол-во не преодолевших порог</w:t>
            </w:r>
          </w:p>
        </w:tc>
        <w:tc>
          <w:tcPr>
            <w:tcW w:w="840" w:type="dxa"/>
          </w:tcPr>
          <w:p w:rsidR="00836988" w:rsidRPr="008345F8" w:rsidRDefault="00836988" w:rsidP="008345F8">
            <w:pPr>
              <w:jc w:val="both"/>
            </w:pPr>
            <w:r w:rsidRPr="008345F8">
              <w:t>Средний балл</w:t>
            </w:r>
          </w:p>
          <w:p w:rsidR="00836988" w:rsidRPr="008345F8" w:rsidRDefault="00836988" w:rsidP="008345F8">
            <w:pPr>
              <w:jc w:val="both"/>
            </w:pPr>
            <w:r w:rsidRPr="008345F8">
              <w:rPr>
                <w:b/>
              </w:rPr>
              <w:t>(шк./район)</w:t>
            </w:r>
          </w:p>
        </w:tc>
        <w:tc>
          <w:tcPr>
            <w:tcW w:w="720" w:type="dxa"/>
          </w:tcPr>
          <w:p w:rsidR="00836988" w:rsidRPr="008345F8" w:rsidRDefault="00836988" w:rsidP="008345F8">
            <w:pPr>
              <w:jc w:val="both"/>
            </w:pPr>
            <w:r w:rsidRPr="008345F8">
              <w:t>Кол-во сдававших</w:t>
            </w:r>
          </w:p>
        </w:tc>
        <w:tc>
          <w:tcPr>
            <w:tcW w:w="600" w:type="dxa"/>
          </w:tcPr>
          <w:p w:rsidR="00836988" w:rsidRPr="008345F8" w:rsidRDefault="00836988" w:rsidP="008345F8">
            <w:pPr>
              <w:jc w:val="both"/>
            </w:pPr>
            <w:r w:rsidRPr="008345F8">
              <w:t>Кол-во не преодолевших порог</w:t>
            </w:r>
          </w:p>
        </w:tc>
        <w:tc>
          <w:tcPr>
            <w:tcW w:w="720" w:type="dxa"/>
          </w:tcPr>
          <w:p w:rsidR="00836988" w:rsidRPr="008345F8" w:rsidRDefault="00836988" w:rsidP="008345F8">
            <w:pPr>
              <w:jc w:val="both"/>
            </w:pPr>
            <w:r w:rsidRPr="008345F8">
              <w:t>Средний балл</w:t>
            </w:r>
          </w:p>
          <w:p w:rsidR="00836988" w:rsidRPr="008345F8" w:rsidRDefault="00836988" w:rsidP="008345F8">
            <w:pPr>
              <w:jc w:val="both"/>
              <w:rPr>
                <w:b/>
              </w:rPr>
            </w:pPr>
            <w:r w:rsidRPr="008345F8">
              <w:rPr>
                <w:b/>
              </w:rPr>
              <w:t>(шк./район)</w:t>
            </w:r>
          </w:p>
        </w:tc>
      </w:tr>
      <w:tr w:rsidR="00836988" w:rsidRPr="008345F8" w:rsidTr="008345F8">
        <w:tc>
          <w:tcPr>
            <w:tcW w:w="474" w:type="dxa"/>
          </w:tcPr>
          <w:p w:rsidR="00836988" w:rsidRPr="008345F8" w:rsidRDefault="00836988" w:rsidP="008345F8">
            <w:pPr>
              <w:jc w:val="both"/>
            </w:pPr>
            <w:r w:rsidRPr="008345F8">
              <w:t>2016</w:t>
            </w:r>
          </w:p>
        </w:tc>
        <w:tc>
          <w:tcPr>
            <w:tcW w:w="600" w:type="dxa"/>
          </w:tcPr>
          <w:p w:rsidR="00836988" w:rsidRPr="008345F8" w:rsidRDefault="00836988" w:rsidP="008345F8">
            <w:pPr>
              <w:jc w:val="both"/>
            </w:pPr>
            <w:r w:rsidRPr="008345F8">
              <w:t>4</w:t>
            </w:r>
          </w:p>
        </w:tc>
        <w:tc>
          <w:tcPr>
            <w:tcW w:w="480" w:type="dxa"/>
          </w:tcPr>
          <w:p w:rsidR="00836988" w:rsidRPr="008345F8" w:rsidRDefault="00836988" w:rsidP="008345F8">
            <w:pPr>
              <w:jc w:val="both"/>
            </w:pPr>
            <w:r w:rsidRPr="008345F8">
              <w:t>0</w:t>
            </w:r>
          </w:p>
        </w:tc>
        <w:tc>
          <w:tcPr>
            <w:tcW w:w="480" w:type="dxa"/>
          </w:tcPr>
          <w:p w:rsidR="00836988" w:rsidRPr="008345F8" w:rsidRDefault="00836988" w:rsidP="008345F8">
            <w:pPr>
              <w:jc w:val="both"/>
            </w:pPr>
            <w:r w:rsidRPr="008345F8">
              <w:t>3,5</w:t>
            </w:r>
          </w:p>
          <w:p w:rsidR="00836988" w:rsidRPr="008345F8" w:rsidRDefault="00836988" w:rsidP="008345F8">
            <w:pPr>
              <w:jc w:val="both"/>
            </w:pPr>
            <w:r w:rsidRPr="008345F8">
              <w:t>(3,5)</w:t>
            </w:r>
          </w:p>
        </w:tc>
        <w:tc>
          <w:tcPr>
            <w:tcW w:w="480" w:type="dxa"/>
          </w:tcPr>
          <w:p w:rsidR="00836988" w:rsidRPr="008345F8" w:rsidRDefault="00836988" w:rsidP="008345F8">
            <w:pPr>
              <w:jc w:val="both"/>
            </w:pPr>
            <w:r w:rsidRPr="008345F8">
              <w:t>2</w:t>
            </w:r>
          </w:p>
        </w:tc>
        <w:tc>
          <w:tcPr>
            <w:tcW w:w="480" w:type="dxa"/>
          </w:tcPr>
          <w:p w:rsidR="00836988" w:rsidRPr="008345F8" w:rsidRDefault="00836988" w:rsidP="008345F8">
            <w:pPr>
              <w:jc w:val="both"/>
            </w:pPr>
            <w:r w:rsidRPr="008345F8">
              <w:t>0</w:t>
            </w:r>
          </w:p>
        </w:tc>
        <w:tc>
          <w:tcPr>
            <w:tcW w:w="600" w:type="dxa"/>
          </w:tcPr>
          <w:p w:rsidR="00836988" w:rsidRPr="008345F8" w:rsidRDefault="00836988" w:rsidP="008345F8">
            <w:pPr>
              <w:jc w:val="both"/>
            </w:pPr>
            <w:r w:rsidRPr="008345F8">
              <w:t>3,50</w:t>
            </w:r>
          </w:p>
          <w:p w:rsidR="00836988" w:rsidRPr="008345F8" w:rsidRDefault="00836988" w:rsidP="008345F8">
            <w:pPr>
              <w:jc w:val="both"/>
            </w:pPr>
            <w:r w:rsidRPr="008345F8">
              <w:t>(3,79)</w:t>
            </w:r>
          </w:p>
        </w:tc>
        <w:tc>
          <w:tcPr>
            <w:tcW w:w="600" w:type="dxa"/>
          </w:tcPr>
          <w:p w:rsidR="00836988" w:rsidRPr="008345F8" w:rsidRDefault="00836988" w:rsidP="008345F8">
            <w:pPr>
              <w:jc w:val="both"/>
            </w:pPr>
            <w:r w:rsidRPr="008345F8">
              <w:t>6</w:t>
            </w:r>
          </w:p>
        </w:tc>
        <w:tc>
          <w:tcPr>
            <w:tcW w:w="480" w:type="dxa"/>
          </w:tcPr>
          <w:p w:rsidR="00836988" w:rsidRPr="008345F8" w:rsidRDefault="00836988" w:rsidP="008345F8">
            <w:pPr>
              <w:jc w:val="both"/>
            </w:pPr>
            <w:r w:rsidRPr="008345F8">
              <w:t>3</w:t>
            </w:r>
          </w:p>
        </w:tc>
        <w:tc>
          <w:tcPr>
            <w:tcW w:w="600" w:type="dxa"/>
          </w:tcPr>
          <w:p w:rsidR="00836988" w:rsidRPr="008345F8" w:rsidRDefault="00836988" w:rsidP="008345F8">
            <w:pPr>
              <w:jc w:val="both"/>
            </w:pPr>
            <w:r w:rsidRPr="008345F8">
              <w:t>2,66</w:t>
            </w:r>
          </w:p>
          <w:p w:rsidR="00836988" w:rsidRPr="008345F8" w:rsidRDefault="00836988" w:rsidP="008345F8">
            <w:pPr>
              <w:jc w:val="both"/>
            </w:pPr>
            <w:r w:rsidRPr="008345F8">
              <w:t>(3,12)</w:t>
            </w:r>
          </w:p>
        </w:tc>
        <w:tc>
          <w:tcPr>
            <w:tcW w:w="714" w:type="dxa"/>
          </w:tcPr>
          <w:p w:rsidR="00836988" w:rsidRPr="008345F8" w:rsidRDefault="00836988" w:rsidP="008345F8">
            <w:pPr>
              <w:jc w:val="both"/>
            </w:pPr>
            <w:r w:rsidRPr="008345F8">
              <w:t>3</w:t>
            </w:r>
          </w:p>
        </w:tc>
        <w:tc>
          <w:tcPr>
            <w:tcW w:w="720" w:type="dxa"/>
          </w:tcPr>
          <w:p w:rsidR="00836988" w:rsidRPr="008345F8" w:rsidRDefault="00836988" w:rsidP="008345F8">
            <w:pPr>
              <w:jc w:val="both"/>
            </w:pPr>
            <w:r w:rsidRPr="008345F8">
              <w:t>0</w:t>
            </w:r>
          </w:p>
        </w:tc>
        <w:tc>
          <w:tcPr>
            <w:tcW w:w="840" w:type="dxa"/>
          </w:tcPr>
          <w:p w:rsidR="00836988" w:rsidRPr="008345F8" w:rsidRDefault="00836988" w:rsidP="008345F8">
            <w:pPr>
              <w:jc w:val="both"/>
            </w:pPr>
            <w:r w:rsidRPr="008345F8">
              <w:t>3,66</w:t>
            </w:r>
          </w:p>
          <w:p w:rsidR="00836988" w:rsidRPr="008345F8" w:rsidRDefault="00836988" w:rsidP="008345F8">
            <w:pPr>
              <w:jc w:val="both"/>
            </w:pPr>
            <w:r w:rsidRPr="008345F8">
              <w:t>(3,41)</w:t>
            </w:r>
          </w:p>
        </w:tc>
        <w:tc>
          <w:tcPr>
            <w:tcW w:w="720" w:type="dxa"/>
          </w:tcPr>
          <w:p w:rsidR="00836988" w:rsidRPr="008345F8" w:rsidRDefault="00836988" w:rsidP="008345F8">
            <w:pPr>
              <w:jc w:val="both"/>
            </w:pPr>
            <w:r w:rsidRPr="008345F8">
              <w:t>5</w:t>
            </w:r>
          </w:p>
        </w:tc>
        <w:tc>
          <w:tcPr>
            <w:tcW w:w="600" w:type="dxa"/>
          </w:tcPr>
          <w:p w:rsidR="00836988" w:rsidRPr="008345F8" w:rsidRDefault="00836988" w:rsidP="008345F8">
            <w:pPr>
              <w:jc w:val="both"/>
            </w:pPr>
            <w:r w:rsidRPr="008345F8">
              <w:t>0</w:t>
            </w:r>
          </w:p>
        </w:tc>
        <w:tc>
          <w:tcPr>
            <w:tcW w:w="720" w:type="dxa"/>
          </w:tcPr>
          <w:p w:rsidR="00836988" w:rsidRPr="008345F8" w:rsidRDefault="00836988" w:rsidP="008345F8">
            <w:pPr>
              <w:jc w:val="both"/>
            </w:pPr>
            <w:r w:rsidRPr="008345F8">
              <w:t>3,40</w:t>
            </w:r>
          </w:p>
          <w:p w:rsidR="00836988" w:rsidRPr="008345F8" w:rsidRDefault="00836988" w:rsidP="008345F8">
            <w:pPr>
              <w:jc w:val="both"/>
            </w:pPr>
            <w:r w:rsidRPr="008345F8">
              <w:t>(3,69)</w:t>
            </w:r>
          </w:p>
        </w:tc>
      </w:tr>
      <w:tr w:rsidR="00836988" w:rsidRPr="008345F8" w:rsidTr="008345F8">
        <w:tc>
          <w:tcPr>
            <w:tcW w:w="474" w:type="dxa"/>
          </w:tcPr>
          <w:p w:rsidR="00836988" w:rsidRPr="008345F8" w:rsidRDefault="00836988" w:rsidP="008345F8">
            <w:pPr>
              <w:jc w:val="both"/>
            </w:pPr>
            <w:r w:rsidRPr="008345F8">
              <w:t>2017</w:t>
            </w:r>
          </w:p>
        </w:tc>
        <w:tc>
          <w:tcPr>
            <w:tcW w:w="600" w:type="dxa"/>
          </w:tcPr>
          <w:p w:rsidR="00836988" w:rsidRPr="008345F8" w:rsidRDefault="00836988" w:rsidP="008345F8">
            <w:pPr>
              <w:jc w:val="both"/>
            </w:pPr>
            <w:r w:rsidRPr="008345F8">
              <w:t>1</w:t>
            </w:r>
          </w:p>
        </w:tc>
        <w:tc>
          <w:tcPr>
            <w:tcW w:w="480" w:type="dxa"/>
          </w:tcPr>
          <w:p w:rsidR="00836988" w:rsidRPr="008345F8" w:rsidRDefault="00836988" w:rsidP="008345F8">
            <w:pPr>
              <w:jc w:val="both"/>
            </w:pPr>
            <w:r w:rsidRPr="008345F8">
              <w:t>0</w:t>
            </w:r>
          </w:p>
        </w:tc>
        <w:tc>
          <w:tcPr>
            <w:tcW w:w="480" w:type="dxa"/>
          </w:tcPr>
          <w:p w:rsidR="00836988" w:rsidRPr="008345F8" w:rsidRDefault="00836988" w:rsidP="008345F8">
            <w:pPr>
              <w:jc w:val="both"/>
            </w:pPr>
            <w:r w:rsidRPr="008345F8">
              <w:t>4</w:t>
            </w:r>
          </w:p>
        </w:tc>
        <w:tc>
          <w:tcPr>
            <w:tcW w:w="480" w:type="dxa"/>
          </w:tcPr>
          <w:p w:rsidR="00836988" w:rsidRPr="008345F8" w:rsidRDefault="00836988" w:rsidP="008345F8">
            <w:pPr>
              <w:jc w:val="both"/>
            </w:pPr>
            <w:r w:rsidRPr="008345F8">
              <w:t>-</w:t>
            </w:r>
          </w:p>
        </w:tc>
        <w:tc>
          <w:tcPr>
            <w:tcW w:w="480" w:type="dxa"/>
          </w:tcPr>
          <w:p w:rsidR="00836988" w:rsidRPr="008345F8" w:rsidRDefault="00836988" w:rsidP="008345F8">
            <w:pPr>
              <w:jc w:val="both"/>
            </w:pPr>
            <w:r w:rsidRPr="008345F8">
              <w:t>-</w:t>
            </w:r>
          </w:p>
        </w:tc>
        <w:tc>
          <w:tcPr>
            <w:tcW w:w="600" w:type="dxa"/>
          </w:tcPr>
          <w:p w:rsidR="00836988" w:rsidRPr="008345F8" w:rsidRDefault="00836988" w:rsidP="008345F8">
            <w:pPr>
              <w:jc w:val="both"/>
            </w:pPr>
            <w:r w:rsidRPr="008345F8">
              <w:t>-</w:t>
            </w:r>
          </w:p>
        </w:tc>
        <w:tc>
          <w:tcPr>
            <w:tcW w:w="600" w:type="dxa"/>
          </w:tcPr>
          <w:p w:rsidR="00836988" w:rsidRPr="008345F8" w:rsidRDefault="00836988" w:rsidP="008345F8">
            <w:pPr>
              <w:jc w:val="both"/>
            </w:pPr>
            <w:r w:rsidRPr="008345F8">
              <w:t>6</w:t>
            </w:r>
          </w:p>
        </w:tc>
        <w:tc>
          <w:tcPr>
            <w:tcW w:w="480" w:type="dxa"/>
          </w:tcPr>
          <w:p w:rsidR="00836988" w:rsidRPr="008345F8" w:rsidRDefault="00836988" w:rsidP="008345F8">
            <w:pPr>
              <w:jc w:val="both"/>
            </w:pPr>
            <w:r w:rsidRPr="008345F8">
              <w:t>0</w:t>
            </w:r>
          </w:p>
        </w:tc>
        <w:tc>
          <w:tcPr>
            <w:tcW w:w="600" w:type="dxa"/>
          </w:tcPr>
          <w:p w:rsidR="00836988" w:rsidRPr="008345F8" w:rsidRDefault="00836988" w:rsidP="008345F8">
            <w:pPr>
              <w:jc w:val="both"/>
            </w:pPr>
            <w:r w:rsidRPr="008345F8">
              <w:t>3,83</w:t>
            </w:r>
          </w:p>
        </w:tc>
        <w:tc>
          <w:tcPr>
            <w:tcW w:w="714" w:type="dxa"/>
          </w:tcPr>
          <w:p w:rsidR="00836988" w:rsidRPr="008345F8" w:rsidRDefault="00836988" w:rsidP="008345F8">
            <w:pPr>
              <w:jc w:val="both"/>
            </w:pPr>
            <w:r w:rsidRPr="008345F8">
              <w:t>-</w:t>
            </w:r>
          </w:p>
        </w:tc>
        <w:tc>
          <w:tcPr>
            <w:tcW w:w="720" w:type="dxa"/>
          </w:tcPr>
          <w:p w:rsidR="00836988" w:rsidRPr="008345F8" w:rsidRDefault="00836988" w:rsidP="008345F8">
            <w:pPr>
              <w:jc w:val="both"/>
            </w:pPr>
            <w:r w:rsidRPr="008345F8">
              <w:t>-</w:t>
            </w:r>
          </w:p>
        </w:tc>
        <w:tc>
          <w:tcPr>
            <w:tcW w:w="840" w:type="dxa"/>
          </w:tcPr>
          <w:p w:rsidR="00836988" w:rsidRPr="008345F8" w:rsidRDefault="00836988" w:rsidP="008345F8">
            <w:pPr>
              <w:jc w:val="both"/>
            </w:pPr>
            <w:r w:rsidRPr="008345F8">
              <w:t>-</w:t>
            </w:r>
          </w:p>
        </w:tc>
        <w:tc>
          <w:tcPr>
            <w:tcW w:w="720" w:type="dxa"/>
          </w:tcPr>
          <w:p w:rsidR="00836988" w:rsidRPr="008345F8" w:rsidRDefault="00836988" w:rsidP="008345F8">
            <w:pPr>
              <w:jc w:val="both"/>
            </w:pPr>
            <w:r w:rsidRPr="008345F8">
              <w:t>7</w:t>
            </w:r>
          </w:p>
        </w:tc>
        <w:tc>
          <w:tcPr>
            <w:tcW w:w="600" w:type="dxa"/>
          </w:tcPr>
          <w:p w:rsidR="00836988" w:rsidRPr="008345F8" w:rsidRDefault="00836988" w:rsidP="008345F8">
            <w:pPr>
              <w:jc w:val="both"/>
            </w:pPr>
            <w:r w:rsidRPr="008345F8">
              <w:t>0</w:t>
            </w:r>
          </w:p>
        </w:tc>
        <w:tc>
          <w:tcPr>
            <w:tcW w:w="720" w:type="dxa"/>
          </w:tcPr>
          <w:p w:rsidR="00836988" w:rsidRPr="008345F8" w:rsidRDefault="00836988" w:rsidP="008345F8">
            <w:pPr>
              <w:jc w:val="both"/>
            </w:pPr>
            <w:r w:rsidRPr="008345F8">
              <w:t>4,6</w:t>
            </w:r>
          </w:p>
        </w:tc>
      </w:tr>
    </w:tbl>
    <w:p w:rsidR="00836988" w:rsidRPr="008345F8" w:rsidRDefault="00836988" w:rsidP="007B754C">
      <w:pPr>
        <w:rPr>
          <w:sz w:val="28"/>
          <w:szCs w:val="28"/>
          <w:lang w:eastAsia="en-US"/>
        </w:rPr>
      </w:pPr>
    </w:p>
    <w:p w:rsidR="00836988" w:rsidRPr="008345F8" w:rsidRDefault="00836988" w:rsidP="007B754C">
      <w:pPr>
        <w:rPr>
          <w:sz w:val="28"/>
          <w:szCs w:val="28"/>
          <w:lang w:eastAsia="en-US"/>
        </w:rPr>
      </w:pPr>
    </w:p>
    <w:p w:rsidR="00836988" w:rsidRPr="008345F8" w:rsidRDefault="00836988" w:rsidP="007B754C">
      <w:pPr>
        <w:rPr>
          <w:sz w:val="28"/>
          <w:szCs w:val="28"/>
          <w:lang w:eastAsia="en-US"/>
        </w:rPr>
      </w:pPr>
    </w:p>
    <w:p w:rsidR="00836988" w:rsidRPr="008345F8" w:rsidRDefault="00836988" w:rsidP="007B754C">
      <w:pPr>
        <w:tabs>
          <w:tab w:val="left" w:pos="4502"/>
        </w:tabs>
        <w:rPr>
          <w:sz w:val="28"/>
          <w:szCs w:val="28"/>
          <w:lang w:eastAsia="en-US"/>
        </w:rPr>
      </w:pPr>
      <w:r w:rsidRPr="008345F8">
        <w:rPr>
          <w:sz w:val="28"/>
          <w:szCs w:val="28"/>
          <w:lang w:eastAsia="en-US"/>
        </w:rPr>
        <w:tab/>
      </w:r>
    </w:p>
    <w:p w:rsidR="00836988" w:rsidRDefault="00836988" w:rsidP="007B754C">
      <w:pPr>
        <w:tabs>
          <w:tab w:val="left" w:pos="4502"/>
        </w:tabs>
        <w:rPr>
          <w:sz w:val="28"/>
          <w:szCs w:val="28"/>
          <w:lang w:eastAsia="en-US"/>
        </w:rPr>
      </w:pPr>
      <w:r w:rsidRPr="008345F8">
        <w:rPr>
          <w:sz w:val="28"/>
          <w:szCs w:val="28"/>
          <w:lang w:eastAsia="en-US"/>
        </w:rPr>
        <w:t xml:space="preserve">          </w:t>
      </w: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Default="00836988" w:rsidP="007B754C">
      <w:pPr>
        <w:tabs>
          <w:tab w:val="left" w:pos="4502"/>
        </w:tabs>
        <w:rPr>
          <w:sz w:val="28"/>
          <w:szCs w:val="28"/>
          <w:lang w:eastAsia="en-US"/>
        </w:rPr>
      </w:pPr>
    </w:p>
    <w:p w:rsidR="00836988" w:rsidRPr="008345F8" w:rsidRDefault="00836988" w:rsidP="007B754C">
      <w:pPr>
        <w:tabs>
          <w:tab w:val="left" w:pos="4502"/>
        </w:tabs>
        <w:rPr>
          <w:sz w:val="28"/>
          <w:szCs w:val="28"/>
          <w:lang w:eastAsia="en-US"/>
        </w:rPr>
      </w:pPr>
      <w:r w:rsidRPr="008345F8">
        <w:rPr>
          <w:sz w:val="28"/>
          <w:szCs w:val="28"/>
        </w:rPr>
        <w:t>В ходе анализа результатов ГИА в 9 классе   были   сделаны выводы:</w:t>
      </w:r>
    </w:p>
    <w:p w:rsidR="00836988" w:rsidRPr="008345F8" w:rsidRDefault="00836988" w:rsidP="007B754C">
      <w:pPr>
        <w:ind w:firstLine="567"/>
        <w:jc w:val="both"/>
        <w:rPr>
          <w:sz w:val="28"/>
          <w:szCs w:val="28"/>
        </w:rPr>
      </w:pPr>
      <w:r w:rsidRPr="008345F8">
        <w:rPr>
          <w:sz w:val="28"/>
          <w:szCs w:val="28"/>
        </w:rPr>
        <w:t>-отмечается стабильность результатов по русскому языку – средний балл -4, что соответствует районному показателю,  повышение качества знаний на 1 %;</w:t>
      </w:r>
    </w:p>
    <w:p w:rsidR="00836988" w:rsidRPr="008345F8" w:rsidRDefault="00836988" w:rsidP="007B754C">
      <w:pPr>
        <w:ind w:firstLine="567"/>
        <w:jc w:val="both"/>
        <w:rPr>
          <w:sz w:val="28"/>
          <w:szCs w:val="28"/>
        </w:rPr>
      </w:pPr>
      <w:r w:rsidRPr="008345F8">
        <w:rPr>
          <w:sz w:val="28"/>
          <w:szCs w:val="28"/>
        </w:rPr>
        <w:t>- количество баллов по физике  свидетельствует об удовлетворительных результатах: средний балл по физике 4, что выше прошлого года на 0,5 балла.</w:t>
      </w:r>
    </w:p>
    <w:p w:rsidR="00836988" w:rsidRPr="008345F8" w:rsidRDefault="00836988" w:rsidP="007B754C">
      <w:pPr>
        <w:jc w:val="both"/>
        <w:rPr>
          <w:sz w:val="28"/>
          <w:szCs w:val="28"/>
        </w:rPr>
      </w:pPr>
      <w:r w:rsidRPr="008345F8">
        <w:rPr>
          <w:sz w:val="28"/>
          <w:szCs w:val="28"/>
        </w:rPr>
        <w:t xml:space="preserve">        -  по математике  отмечается соответствие  результатов ОГЭ  районным  показателям,  качество знаний выше на 7 %;</w:t>
      </w:r>
    </w:p>
    <w:p w:rsidR="00836988" w:rsidRPr="008345F8" w:rsidRDefault="00836988" w:rsidP="007B754C">
      <w:pPr>
        <w:ind w:firstLine="567"/>
        <w:jc w:val="both"/>
        <w:rPr>
          <w:sz w:val="28"/>
          <w:szCs w:val="28"/>
        </w:rPr>
      </w:pPr>
      <w:r w:rsidRPr="008345F8">
        <w:rPr>
          <w:sz w:val="28"/>
          <w:szCs w:val="28"/>
        </w:rPr>
        <w:t>- по обществознанию средний балл повысился на 1,17 баллов, все преодолели минимальный порог;</w:t>
      </w:r>
    </w:p>
    <w:p w:rsidR="00836988" w:rsidRPr="008345F8" w:rsidRDefault="00836988" w:rsidP="007B754C">
      <w:pPr>
        <w:ind w:firstLine="567"/>
        <w:jc w:val="both"/>
        <w:rPr>
          <w:sz w:val="28"/>
          <w:szCs w:val="28"/>
        </w:rPr>
      </w:pPr>
      <w:r w:rsidRPr="008345F8">
        <w:rPr>
          <w:sz w:val="28"/>
          <w:szCs w:val="28"/>
        </w:rPr>
        <w:t>- по биологии средний балл 4,6, что выше прошлого года на 1,2 балла, все преодолели минимальный порог.</w:t>
      </w:r>
    </w:p>
    <w:p w:rsidR="00836988" w:rsidRPr="008345F8" w:rsidRDefault="00836988" w:rsidP="007B754C">
      <w:pPr>
        <w:jc w:val="both"/>
        <w:rPr>
          <w:sz w:val="28"/>
          <w:szCs w:val="28"/>
        </w:rPr>
      </w:pPr>
      <w:r w:rsidRPr="008345F8">
        <w:rPr>
          <w:sz w:val="28"/>
          <w:szCs w:val="28"/>
        </w:rPr>
        <w:t xml:space="preserve">               Не подтвердили годовые оценки:</w:t>
      </w:r>
    </w:p>
    <w:p w:rsidR="00836988" w:rsidRPr="008345F8" w:rsidRDefault="00836988" w:rsidP="007B754C">
      <w:pPr>
        <w:ind w:firstLine="567"/>
        <w:jc w:val="both"/>
        <w:rPr>
          <w:sz w:val="28"/>
          <w:szCs w:val="28"/>
        </w:rPr>
      </w:pPr>
      <w:r w:rsidRPr="008345F8">
        <w:rPr>
          <w:sz w:val="28"/>
          <w:szCs w:val="28"/>
        </w:rPr>
        <w:t>- по русскому языку – 2 уч-ся</w:t>
      </w:r>
    </w:p>
    <w:p w:rsidR="00836988" w:rsidRPr="008345F8" w:rsidRDefault="00836988" w:rsidP="007B754C">
      <w:pPr>
        <w:ind w:firstLine="567"/>
        <w:jc w:val="both"/>
        <w:rPr>
          <w:sz w:val="28"/>
          <w:szCs w:val="28"/>
        </w:rPr>
      </w:pPr>
      <w:r w:rsidRPr="008345F8">
        <w:rPr>
          <w:sz w:val="28"/>
          <w:szCs w:val="28"/>
        </w:rPr>
        <w:t>- по математике – 4 уч-ся</w:t>
      </w:r>
    </w:p>
    <w:p w:rsidR="00836988" w:rsidRPr="008345F8" w:rsidRDefault="00836988" w:rsidP="007B754C">
      <w:pPr>
        <w:ind w:firstLine="567"/>
        <w:jc w:val="both"/>
        <w:rPr>
          <w:sz w:val="28"/>
          <w:szCs w:val="28"/>
        </w:rPr>
      </w:pPr>
      <w:r w:rsidRPr="008345F8">
        <w:rPr>
          <w:sz w:val="28"/>
          <w:szCs w:val="28"/>
        </w:rPr>
        <w:t xml:space="preserve"> - по физике – 1 уч-ся</w:t>
      </w:r>
    </w:p>
    <w:p w:rsidR="00836988" w:rsidRPr="008345F8" w:rsidRDefault="00836988" w:rsidP="007B754C">
      <w:pPr>
        <w:ind w:firstLine="567"/>
        <w:jc w:val="both"/>
        <w:rPr>
          <w:sz w:val="28"/>
          <w:szCs w:val="28"/>
        </w:rPr>
      </w:pPr>
      <w:r w:rsidRPr="008345F8">
        <w:rPr>
          <w:sz w:val="28"/>
          <w:szCs w:val="28"/>
        </w:rPr>
        <w:t>-по биологии - 3 уч-ся</w:t>
      </w:r>
    </w:p>
    <w:p w:rsidR="00836988" w:rsidRPr="008345F8" w:rsidRDefault="00836988" w:rsidP="007B754C">
      <w:pPr>
        <w:ind w:firstLine="567"/>
        <w:jc w:val="both"/>
        <w:rPr>
          <w:sz w:val="28"/>
          <w:szCs w:val="28"/>
        </w:rPr>
      </w:pPr>
      <w:r w:rsidRPr="008345F8">
        <w:rPr>
          <w:sz w:val="28"/>
          <w:szCs w:val="28"/>
        </w:rPr>
        <w:t>- по обществознанию – 2 уч-ся.</w:t>
      </w:r>
    </w:p>
    <w:p w:rsidR="00836988" w:rsidRPr="008345F8" w:rsidRDefault="00836988" w:rsidP="007B754C">
      <w:pPr>
        <w:rPr>
          <w:sz w:val="28"/>
          <w:szCs w:val="28"/>
        </w:rPr>
      </w:pPr>
    </w:p>
    <w:p w:rsidR="00836988" w:rsidRPr="008345F8" w:rsidRDefault="00836988" w:rsidP="002B49AC">
      <w:pPr>
        <w:jc w:val="center"/>
        <w:rPr>
          <w:sz w:val="28"/>
          <w:szCs w:val="28"/>
        </w:rPr>
      </w:pPr>
      <w:r w:rsidRPr="008345F8">
        <w:rPr>
          <w:sz w:val="28"/>
          <w:szCs w:val="28"/>
        </w:rPr>
        <w:t>Анализ ЕГЭ в 11 классе</w:t>
      </w:r>
    </w:p>
    <w:p w:rsidR="00836988" w:rsidRPr="008345F8" w:rsidRDefault="00836988" w:rsidP="002B49AC">
      <w:pPr>
        <w:jc w:val="center"/>
        <w:rPr>
          <w:sz w:val="28"/>
          <w:szCs w:val="28"/>
        </w:rPr>
      </w:pPr>
    </w:p>
    <w:p w:rsidR="00836988" w:rsidRPr="008345F8" w:rsidRDefault="00836988" w:rsidP="002B49AC">
      <w:pPr>
        <w:jc w:val="both"/>
        <w:rPr>
          <w:sz w:val="28"/>
          <w:szCs w:val="28"/>
        </w:rPr>
      </w:pPr>
      <w:r w:rsidRPr="008345F8">
        <w:rPr>
          <w:sz w:val="28"/>
          <w:szCs w:val="28"/>
        </w:rPr>
        <w:t>В ходе анализа результатов ЕГЭ  в 11  классе   были   сделаны выводы:</w:t>
      </w:r>
    </w:p>
    <w:p w:rsidR="00836988" w:rsidRPr="008345F8" w:rsidRDefault="00836988" w:rsidP="002B49AC">
      <w:pPr>
        <w:ind w:firstLine="567"/>
        <w:jc w:val="both"/>
        <w:rPr>
          <w:sz w:val="28"/>
          <w:szCs w:val="28"/>
        </w:rPr>
      </w:pPr>
      <w:r w:rsidRPr="008345F8">
        <w:rPr>
          <w:sz w:val="28"/>
          <w:szCs w:val="28"/>
        </w:rPr>
        <w:t>-отмечается стабильность  результатов по русскому языку;</w:t>
      </w:r>
    </w:p>
    <w:p w:rsidR="00836988" w:rsidRPr="008345F8" w:rsidRDefault="00836988" w:rsidP="002B49AC">
      <w:pPr>
        <w:jc w:val="both"/>
        <w:rPr>
          <w:sz w:val="28"/>
          <w:szCs w:val="28"/>
        </w:rPr>
      </w:pPr>
      <w:r w:rsidRPr="008345F8">
        <w:rPr>
          <w:sz w:val="28"/>
          <w:szCs w:val="28"/>
        </w:rPr>
        <w:t xml:space="preserve">         -  по математике (базовой)   средний балл  выше 0,4 балла;</w:t>
      </w:r>
    </w:p>
    <w:p w:rsidR="00836988" w:rsidRPr="008345F8" w:rsidRDefault="00836988" w:rsidP="002B49AC">
      <w:pPr>
        <w:jc w:val="both"/>
        <w:rPr>
          <w:sz w:val="28"/>
          <w:szCs w:val="28"/>
        </w:rPr>
      </w:pPr>
      <w:r w:rsidRPr="008345F8">
        <w:rPr>
          <w:sz w:val="28"/>
          <w:szCs w:val="28"/>
        </w:rPr>
        <w:t xml:space="preserve">         - отмечается низкий  результат по математике профильного уровня в сравнении с прошлым годом на 2 балла,  но из 2 обучающихся не сдали экзамен 2;</w:t>
      </w:r>
    </w:p>
    <w:p w:rsidR="00836988" w:rsidRPr="008345F8" w:rsidRDefault="00836988" w:rsidP="002B49AC">
      <w:pPr>
        <w:ind w:firstLine="567"/>
        <w:jc w:val="both"/>
        <w:rPr>
          <w:sz w:val="28"/>
          <w:szCs w:val="28"/>
        </w:rPr>
      </w:pPr>
      <w:r w:rsidRPr="008345F8">
        <w:rPr>
          <w:sz w:val="28"/>
          <w:szCs w:val="28"/>
        </w:rPr>
        <w:t>- по обществознанию из 4 обучающихся не преодолели минимальный порог 2 (50 %),  средний балл ниже на 0,8.</w:t>
      </w:r>
    </w:p>
    <w:p w:rsidR="00836988" w:rsidRPr="008345F8" w:rsidRDefault="00836988" w:rsidP="002B49AC">
      <w:pPr>
        <w:jc w:val="both"/>
        <w:rPr>
          <w:sz w:val="28"/>
          <w:szCs w:val="28"/>
        </w:rPr>
      </w:pPr>
      <w:r w:rsidRPr="008345F8">
        <w:rPr>
          <w:sz w:val="28"/>
          <w:szCs w:val="28"/>
        </w:rPr>
        <w:t xml:space="preserve">               Не подтвердили годовые оценки из 4 обучающихся по разным предметам 2 (50 %).</w:t>
      </w:r>
    </w:p>
    <w:p w:rsidR="00836988" w:rsidRPr="008345F8" w:rsidRDefault="00836988" w:rsidP="002B49AC">
      <w:pPr>
        <w:rPr>
          <w:sz w:val="28"/>
          <w:szCs w:val="28"/>
        </w:rPr>
      </w:pPr>
    </w:p>
    <w:p w:rsidR="00836988" w:rsidRPr="008345F8" w:rsidRDefault="00836988" w:rsidP="002B49AC">
      <w:pPr>
        <w:jc w:val="center"/>
        <w:rPr>
          <w:sz w:val="28"/>
          <w:szCs w:val="28"/>
        </w:rPr>
      </w:pPr>
    </w:p>
    <w:p w:rsidR="00836988" w:rsidRPr="008345F8" w:rsidRDefault="00836988" w:rsidP="002B49AC">
      <w:pPr>
        <w:rPr>
          <w:sz w:val="28"/>
          <w:szCs w:val="28"/>
        </w:rPr>
        <w:sectPr w:rsidR="00836988" w:rsidRPr="008345F8" w:rsidSect="007B754C">
          <w:pgSz w:w="16840" w:h="11900" w:orient="landscape"/>
          <w:pgMar w:top="899" w:right="720" w:bottom="703" w:left="720"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39"/>
        <w:gridCol w:w="627"/>
        <w:gridCol w:w="627"/>
        <w:gridCol w:w="628"/>
        <w:gridCol w:w="628"/>
        <w:gridCol w:w="628"/>
        <w:gridCol w:w="629"/>
        <w:gridCol w:w="35"/>
        <w:gridCol w:w="593"/>
        <w:gridCol w:w="628"/>
        <w:gridCol w:w="579"/>
        <w:gridCol w:w="50"/>
        <w:gridCol w:w="628"/>
        <w:gridCol w:w="628"/>
        <w:gridCol w:w="614"/>
        <w:gridCol w:w="15"/>
        <w:gridCol w:w="628"/>
        <w:gridCol w:w="628"/>
        <w:gridCol w:w="629"/>
        <w:gridCol w:w="20"/>
        <w:gridCol w:w="608"/>
        <w:gridCol w:w="628"/>
        <w:gridCol w:w="564"/>
        <w:gridCol w:w="65"/>
        <w:gridCol w:w="628"/>
        <w:gridCol w:w="628"/>
        <w:gridCol w:w="599"/>
        <w:gridCol w:w="30"/>
        <w:gridCol w:w="628"/>
        <w:gridCol w:w="628"/>
        <w:gridCol w:w="634"/>
      </w:tblGrid>
      <w:tr w:rsidR="00836988" w:rsidRPr="008345F8" w:rsidTr="002B49AC">
        <w:trPr>
          <w:trHeight w:val="358"/>
        </w:trPr>
        <w:tc>
          <w:tcPr>
            <w:tcW w:w="587" w:type="dxa"/>
          </w:tcPr>
          <w:p w:rsidR="00836988" w:rsidRPr="008345F8" w:rsidRDefault="00836988">
            <w:pPr>
              <w:spacing w:after="200"/>
              <w:jc w:val="both"/>
              <w:rPr>
                <w:lang w:eastAsia="en-US"/>
              </w:rPr>
            </w:pPr>
            <w:r w:rsidRPr="008345F8">
              <w:t>Год</w:t>
            </w:r>
          </w:p>
        </w:tc>
        <w:tc>
          <w:tcPr>
            <w:tcW w:w="1921" w:type="dxa"/>
            <w:gridSpan w:val="4"/>
          </w:tcPr>
          <w:p w:rsidR="00836988" w:rsidRPr="008345F8" w:rsidRDefault="00836988">
            <w:pPr>
              <w:spacing w:after="200"/>
              <w:jc w:val="both"/>
              <w:rPr>
                <w:lang w:eastAsia="en-US"/>
              </w:rPr>
            </w:pPr>
            <w:r w:rsidRPr="008345F8">
              <w:t>Русский язык</w:t>
            </w:r>
          </w:p>
        </w:tc>
        <w:tc>
          <w:tcPr>
            <w:tcW w:w="1920" w:type="dxa"/>
            <w:gridSpan w:val="4"/>
          </w:tcPr>
          <w:p w:rsidR="00836988" w:rsidRPr="008345F8" w:rsidRDefault="00836988">
            <w:pPr>
              <w:jc w:val="both"/>
              <w:rPr>
                <w:lang w:eastAsia="en-US"/>
              </w:rPr>
            </w:pPr>
            <w:r w:rsidRPr="008345F8">
              <w:t>Математика</w:t>
            </w:r>
          </w:p>
          <w:p w:rsidR="00836988" w:rsidRPr="008345F8" w:rsidRDefault="00836988">
            <w:pPr>
              <w:spacing w:after="200"/>
              <w:jc w:val="both"/>
              <w:rPr>
                <w:lang w:eastAsia="en-US"/>
              </w:rPr>
            </w:pPr>
            <w:r w:rsidRPr="008345F8">
              <w:t>(базовая)</w:t>
            </w:r>
          </w:p>
        </w:tc>
        <w:tc>
          <w:tcPr>
            <w:tcW w:w="1800" w:type="dxa"/>
            <w:gridSpan w:val="3"/>
          </w:tcPr>
          <w:p w:rsidR="00836988" w:rsidRPr="008345F8" w:rsidRDefault="00836988">
            <w:pPr>
              <w:spacing w:after="200"/>
              <w:jc w:val="both"/>
              <w:rPr>
                <w:lang w:eastAsia="en-US"/>
              </w:rPr>
            </w:pPr>
            <w:r w:rsidRPr="008345F8">
              <w:t>Математика (профильн.)</w:t>
            </w:r>
          </w:p>
        </w:tc>
        <w:tc>
          <w:tcPr>
            <w:tcW w:w="1920" w:type="dxa"/>
            <w:gridSpan w:val="4"/>
          </w:tcPr>
          <w:p w:rsidR="00836988" w:rsidRPr="008345F8" w:rsidRDefault="00836988">
            <w:pPr>
              <w:spacing w:after="200"/>
              <w:jc w:val="both"/>
              <w:rPr>
                <w:lang w:eastAsia="en-US"/>
              </w:rPr>
            </w:pPr>
            <w:r w:rsidRPr="008345F8">
              <w:t>физика</w:t>
            </w:r>
          </w:p>
        </w:tc>
        <w:tc>
          <w:tcPr>
            <w:tcW w:w="1920" w:type="dxa"/>
            <w:gridSpan w:val="5"/>
          </w:tcPr>
          <w:p w:rsidR="00836988" w:rsidRPr="008345F8" w:rsidRDefault="00836988">
            <w:pPr>
              <w:spacing w:after="200"/>
              <w:jc w:val="both"/>
              <w:rPr>
                <w:lang w:eastAsia="en-US"/>
              </w:rPr>
            </w:pPr>
            <w:r w:rsidRPr="008345F8">
              <w:t>история</w:t>
            </w:r>
          </w:p>
        </w:tc>
        <w:tc>
          <w:tcPr>
            <w:tcW w:w="1800" w:type="dxa"/>
            <w:gridSpan w:val="3"/>
          </w:tcPr>
          <w:p w:rsidR="00836988" w:rsidRPr="008345F8" w:rsidRDefault="00836988">
            <w:pPr>
              <w:spacing w:after="200"/>
              <w:jc w:val="both"/>
              <w:rPr>
                <w:lang w:eastAsia="en-US"/>
              </w:rPr>
            </w:pPr>
            <w:r w:rsidRPr="008345F8">
              <w:t>обществознание</w:t>
            </w:r>
          </w:p>
        </w:tc>
        <w:tc>
          <w:tcPr>
            <w:tcW w:w="1920" w:type="dxa"/>
            <w:gridSpan w:val="4"/>
          </w:tcPr>
          <w:p w:rsidR="00836988" w:rsidRPr="008345F8" w:rsidRDefault="00836988">
            <w:pPr>
              <w:spacing w:after="200"/>
              <w:jc w:val="both"/>
              <w:rPr>
                <w:lang w:eastAsia="en-US"/>
              </w:rPr>
            </w:pPr>
            <w:r w:rsidRPr="008345F8">
              <w:t>химия</w:t>
            </w:r>
          </w:p>
        </w:tc>
        <w:tc>
          <w:tcPr>
            <w:tcW w:w="1920" w:type="dxa"/>
            <w:gridSpan w:val="4"/>
          </w:tcPr>
          <w:p w:rsidR="00836988" w:rsidRPr="008345F8" w:rsidRDefault="00836988">
            <w:pPr>
              <w:spacing w:after="200"/>
              <w:jc w:val="both"/>
              <w:rPr>
                <w:lang w:eastAsia="en-US"/>
              </w:rPr>
            </w:pPr>
            <w:r w:rsidRPr="008345F8">
              <w:t>биология</w:t>
            </w:r>
          </w:p>
        </w:tc>
      </w:tr>
      <w:tr w:rsidR="00836988" w:rsidRPr="008345F8" w:rsidTr="002B49AC">
        <w:tc>
          <w:tcPr>
            <w:tcW w:w="626" w:type="dxa"/>
            <w:gridSpan w:val="2"/>
          </w:tcPr>
          <w:p w:rsidR="00836988" w:rsidRPr="008345F8" w:rsidRDefault="00836988">
            <w:pPr>
              <w:spacing w:after="200"/>
              <w:jc w:val="both"/>
              <w:rPr>
                <w:lang w:eastAsia="en-US"/>
              </w:rPr>
            </w:pPr>
          </w:p>
        </w:tc>
        <w:tc>
          <w:tcPr>
            <w:tcW w:w="627" w:type="dxa"/>
          </w:tcPr>
          <w:p w:rsidR="00836988" w:rsidRPr="008345F8" w:rsidRDefault="00836988">
            <w:pPr>
              <w:spacing w:after="200"/>
              <w:jc w:val="both"/>
              <w:rPr>
                <w:lang w:eastAsia="en-US"/>
              </w:rPr>
            </w:pPr>
            <w:r w:rsidRPr="008345F8">
              <w:t>Кол-во сдававших</w:t>
            </w:r>
          </w:p>
        </w:tc>
        <w:tc>
          <w:tcPr>
            <w:tcW w:w="627" w:type="dxa"/>
          </w:tcPr>
          <w:p w:rsidR="00836988" w:rsidRPr="008345F8" w:rsidRDefault="00836988">
            <w:pPr>
              <w:spacing w:after="200"/>
              <w:jc w:val="both"/>
              <w:rPr>
                <w:lang w:eastAsia="en-US"/>
              </w:rPr>
            </w:pPr>
            <w:r w:rsidRPr="008345F8">
              <w:t>Кол-во не преодолевших порог</w:t>
            </w:r>
          </w:p>
        </w:tc>
        <w:tc>
          <w:tcPr>
            <w:tcW w:w="628" w:type="dxa"/>
          </w:tcPr>
          <w:p w:rsidR="00836988" w:rsidRPr="008345F8" w:rsidRDefault="00836988">
            <w:pPr>
              <w:spacing w:after="200"/>
              <w:jc w:val="both"/>
              <w:rPr>
                <w:lang w:eastAsia="en-US"/>
              </w:rPr>
            </w:pPr>
            <w:r w:rsidRPr="008345F8">
              <w:t>Средний балл</w:t>
            </w:r>
          </w:p>
        </w:tc>
        <w:tc>
          <w:tcPr>
            <w:tcW w:w="628" w:type="dxa"/>
          </w:tcPr>
          <w:p w:rsidR="00836988" w:rsidRPr="008345F8" w:rsidRDefault="00836988">
            <w:pPr>
              <w:spacing w:after="200"/>
              <w:jc w:val="both"/>
              <w:rPr>
                <w:lang w:eastAsia="en-US"/>
              </w:rPr>
            </w:pPr>
            <w:r w:rsidRPr="008345F8">
              <w:t>Кол-во сдававших</w:t>
            </w:r>
          </w:p>
        </w:tc>
        <w:tc>
          <w:tcPr>
            <w:tcW w:w="628" w:type="dxa"/>
          </w:tcPr>
          <w:p w:rsidR="00836988" w:rsidRPr="008345F8" w:rsidRDefault="00836988">
            <w:pPr>
              <w:spacing w:after="200"/>
              <w:jc w:val="both"/>
              <w:rPr>
                <w:lang w:eastAsia="en-US"/>
              </w:rPr>
            </w:pPr>
            <w:r w:rsidRPr="008345F8">
              <w:t>Кол-во не преодолевших порог</w:t>
            </w:r>
          </w:p>
        </w:tc>
        <w:tc>
          <w:tcPr>
            <w:tcW w:w="629" w:type="dxa"/>
          </w:tcPr>
          <w:p w:rsidR="00836988" w:rsidRPr="008345F8" w:rsidRDefault="00836988">
            <w:pPr>
              <w:spacing w:after="200"/>
              <w:jc w:val="both"/>
              <w:rPr>
                <w:lang w:eastAsia="en-US"/>
              </w:rPr>
            </w:pPr>
            <w:r w:rsidRPr="008345F8">
              <w:t>Средний балл</w:t>
            </w:r>
          </w:p>
        </w:tc>
        <w:tc>
          <w:tcPr>
            <w:tcW w:w="628" w:type="dxa"/>
            <w:gridSpan w:val="2"/>
          </w:tcPr>
          <w:p w:rsidR="00836988" w:rsidRPr="008345F8" w:rsidRDefault="00836988">
            <w:pPr>
              <w:spacing w:after="200"/>
              <w:jc w:val="both"/>
              <w:rPr>
                <w:lang w:eastAsia="en-US"/>
              </w:rPr>
            </w:pPr>
            <w:r w:rsidRPr="008345F8">
              <w:t>Кол-во сдававших</w:t>
            </w:r>
          </w:p>
        </w:tc>
        <w:tc>
          <w:tcPr>
            <w:tcW w:w="628" w:type="dxa"/>
          </w:tcPr>
          <w:p w:rsidR="00836988" w:rsidRPr="008345F8" w:rsidRDefault="00836988">
            <w:pPr>
              <w:spacing w:after="200"/>
              <w:jc w:val="both"/>
              <w:rPr>
                <w:lang w:eastAsia="en-US"/>
              </w:rPr>
            </w:pPr>
            <w:r w:rsidRPr="008345F8">
              <w:t>Кол-во не преодолевших порог</w:t>
            </w:r>
          </w:p>
        </w:tc>
        <w:tc>
          <w:tcPr>
            <w:tcW w:w="629" w:type="dxa"/>
            <w:gridSpan w:val="2"/>
          </w:tcPr>
          <w:p w:rsidR="00836988" w:rsidRPr="008345F8" w:rsidRDefault="00836988">
            <w:pPr>
              <w:spacing w:after="200"/>
              <w:jc w:val="both"/>
              <w:rPr>
                <w:lang w:eastAsia="en-US"/>
              </w:rPr>
            </w:pPr>
            <w:r w:rsidRPr="008345F8">
              <w:t>Средний балл</w:t>
            </w:r>
          </w:p>
        </w:tc>
        <w:tc>
          <w:tcPr>
            <w:tcW w:w="628" w:type="dxa"/>
          </w:tcPr>
          <w:p w:rsidR="00836988" w:rsidRPr="008345F8" w:rsidRDefault="00836988">
            <w:pPr>
              <w:spacing w:after="200"/>
              <w:jc w:val="both"/>
              <w:rPr>
                <w:lang w:eastAsia="en-US"/>
              </w:rPr>
            </w:pPr>
            <w:r w:rsidRPr="008345F8">
              <w:t>Кол-во сдававших</w:t>
            </w:r>
          </w:p>
        </w:tc>
        <w:tc>
          <w:tcPr>
            <w:tcW w:w="628" w:type="dxa"/>
          </w:tcPr>
          <w:p w:rsidR="00836988" w:rsidRPr="008345F8" w:rsidRDefault="00836988">
            <w:pPr>
              <w:spacing w:after="200"/>
              <w:jc w:val="both"/>
              <w:rPr>
                <w:lang w:eastAsia="en-US"/>
              </w:rPr>
            </w:pPr>
            <w:r w:rsidRPr="008345F8">
              <w:t>Кол-во не преодолевших порог</w:t>
            </w:r>
          </w:p>
        </w:tc>
        <w:tc>
          <w:tcPr>
            <w:tcW w:w="629" w:type="dxa"/>
            <w:gridSpan w:val="2"/>
          </w:tcPr>
          <w:p w:rsidR="00836988" w:rsidRPr="008345F8" w:rsidRDefault="00836988">
            <w:pPr>
              <w:spacing w:after="200"/>
              <w:jc w:val="both"/>
              <w:rPr>
                <w:lang w:eastAsia="en-US"/>
              </w:rPr>
            </w:pPr>
            <w:r w:rsidRPr="008345F8">
              <w:t>Средний балл</w:t>
            </w:r>
          </w:p>
        </w:tc>
        <w:tc>
          <w:tcPr>
            <w:tcW w:w="628" w:type="dxa"/>
          </w:tcPr>
          <w:p w:rsidR="00836988" w:rsidRPr="008345F8" w:rsidRDefault="00836988">
            <w:pPr>
              <w:spacing w:after="200"/>
              <w:jc w:val="both"/>
              <w:rPr>
                <w:lang w:eastAsia="en-US"/>
              </w:rPr>
            </w:pPr>
            <w:r w:rsidRPr="008345F8">
              <w:t>Кол-во сдававших</w:t>
            </w:r>
          </w:p>
        </w:tc>
        <w:tc>
          <w:tcPr>
            <w:tcW w:w="628" w:type="dxa"/>
          </w:tcPr>
          <w:p w:rsidR="00836988" w:rsidRPr="008345F8" w:rsidRDefault="00836988">
            <w:pPr>
              <w:spacing w:after="200"/>
              <w:jc w:val="both"/>
              <w:rPr>
                <w:lang w:eastAsia="en-US"/>
              </w:rPr>
            </w:pPr>
            <w:r w:rsidRPr="008345F8">
              <w:t>Кол-во не преодолевших порог</w:t>
            </w:r>
          </w:p>
        </w:tc>
        <w:tc>
          <w:tcPr>
            <w:tcW w:w="629" w:type="dxa"/>
          </w:tcPr>
          <w:p w:rsidR="00836988" w:rsidRPr="008345F8" w:rsidRDefault="00836988">
            <w:pPr>
              <w:spacing w:after="200"/>
              <w:jc w:val="both"/>
              <w:rPr>
                <w:lang w:eastAsia="en-US"/>
              </w:rPr>
            </w:pPr>
            <w:r w:rsidRPr="008345F8">
              <w:t>Средний балл</w:t>
            </w:r>
          </w:p>
        </w:tc>
        <w:tc>
          <w:tcPr>
            <w:tcW w:w="628" w:type="dxa"/>
            <w:gridSpan w:val="2"/>
          </w:tcPr>
          <w:p w:rsidR="00836988" w:rsidRPr="008345F8" w:rsidRDefault="00836988">
            <w:pPr>
              <w:spacing w:after="200"/>
              <w:jc w:val="both"/>
              <w:rPr>
                <w:lang w:eastAsia="en-US"/>
              </w:rPr>
            </w:pPr>
            <w:r w:rsidRPr="008345F8">
              <w:t>Кол-во сдававших</w:t>
            </w:r>
          </w:p>
        </w:tc>
        <w:tc>
          <w:tcPr>
            <w:tcW w:w="628" w:type="dxa"/>
          </w:tcPr>
          <w:p w:rsidR="00836988" w:rsidRPr="008345F8" w:rsidRDefault="00836988">
            <w:pPr>
              <w:spacing w:after="200"/>
              <w:jc w:val="both"/>
              <w:rPr>
                <w:lang w:eastAsia="en-US"/>
              </w:rPr>
            </w:pPr>
            <w:r w:rsidRPr="008345F8">
              <w:t>Кол-во не преодолевших порог</w:t>
            </w:r>
          </w:p>
        </w:tc>
        <w:tc>
          <w:tcPr>
            <w:tcW w:w="629" w:type="dxa"/>
            <w:gridSpan w:val="2"/>
          </w:tcPr>
          <w:p w:rsidR="00836988" w:rsidRPr="008345F8" w:rsidRDefault="00836988">
            <w:pPr>
              <w:spacing w:after="200"/>
              <w:jc w:val="both"/>
              <w:rPr>
                <w:lang w:eastAsia="en-US"/>
              </w:rPr>
            </w:pPr>
            <w:r w:rsidRPr="008345F8">
              <w:t>Средний балл</w:t>
            </w:r>
          </w:p>
        </w:tc>
        <w:tc>
          <w:tcPr>
            <w:tcW w:w="628" w:type="dxa"/>
          </w:tcPr>
          <w:p w:rsidR="00836988" w:rsidRPr="008345F8" w:rsidRDefault="00836988">
            <w:pPr>
              <w:spacing w:after="200"/>
              <w:jc w:val="both"/>
              <w:rPr>
                <w:lang w:eastAsia="en-US"/>
              </w:rPr>
            </w:pPr>
            <w:r w:rsidRPr="008345F8">
              <w:t>Кол-во сдававших</w:t>
            </w:r>
          </w:p>
        </w:tc>
        <w:tc>
          <w:tcPr>
            <w:tcW w:w="628" w:type="dxa"/>
          </w:tcPr>
          <w:p w:rsidR="00836988" w:rsidRPr="008345F8" w:rsidRDefault="00836988">
            <w:pPr>
              <w:spacing w:after="200"/>
              <w:jc w:val="both"/>
              <w:rPr>
                <w:lang w:eastAsia="en-US"/>
              </w:rPr>
            </w:pPr>
            <w:r w:rsidRPr="008345F8">
              <w:t>Кол-во не преодолевших порог</w:t>
            </w:r>
          </w:p>
        </w:tc>
        <w:tc>
          <w:tcPr>
            <w:tcW w:w="629" w:type="dxa"/>
            <w:gridSpan w:val="2"/>
          </w:tcPr>
          <w:p w:rsidR="00836988" w:rsidRPr="008345F8" w:rsidRDefault="00836988">
            <w:pPr>
              <w:spacing w:after="200"/>
              <w:jc w:val="both"/>
              <w:rPr>
                <w:lang w:eastAsia="en-US"/>
              </w:rPr>
            </w:pPr>
            <w:r w:rsidRPr="008345F8">
              <w:t>Средний балл</w:t>
            </w:r>
          </w:p>
        </w:tc>
        <w:tc>
          <w:tcPr>
            <w:tcW w:w="628" w:type="dxa"/>
          </w:tcPr>
          <w:p w:rsidR="00836988" w:rsidRPr="008345F8" w:rsidRDefault="00836988">
            <w:pPr>
              <w:spacing w:after="200"/>
              <w:jc w:val="both"/>
              <w:rPr>
                <w:lang w:eastAsia="en-US"/>
              </w:rPr>
            </w:pPr>
            <w:r w:rsidRPr="008345F8">
              <w:t>Кол-во сдававших</w:t>
            </w:r>
          </w:p>
        </w:tc>
        <w:tc>
          <w:tcPr>
            <w:tcW w:w="628" w:type="dxa"/>
          </w:tcPr>
          <w:p w:rsidR="00836988" w:rsidRPr="008345F8" w:rsidRDefault="00836988">
            <w:pPr>
              <w:spacing w:after="200"/>
              <w:jc w:val="both"/>
              <w:rPr>
                <w:lang w:eastAsia="en-US"/>
              </w:rPr>
            </w:pPr>
            <w:r w:rsidRPr="008345F8">
              <w:t>Кол-во не преодолевших порог</w:t>
            </w:r>
          </w:p>
        </w:tc>
        <w:tc>
          <w:tcPr>
            <w:tcW w:w="634" w:type="dxa"/>
          </w:tcPr>
          <w:p w:rsidR="00836988" w:rsidRPr="008345F8" w:rsidRDefault="00836988">
            <w:pPr>
              <w:spacing w:after="200"/>
              <w:jc w:val="both"/>
              <w:rPr>
                <w:lang w:eastAsia="en-US"/>
              </w:rPr>
            </w:pPr>
            <w:r w:rsidRPr="008345F8">
              <w:t>Средний балл</w:t>
            </w:r>
          </w:p>
        </w:tc>
      </w:tr>
      <w:tr w:rsidR="00836988" w:rsidRPr="008345F8" w:rsidTr="002B49AC">
        <w:tc>
          <w:tcPr>
            <w:tcW w:w="626" w:type="dxa"/>
            <w:gridSpan w:val="2"/>
          </w:tcPr>
          <w:p w:rsidR="00836988" w:rsidRPr="008345F8" w:rsidRDefault="00836988">
            <w:pPr>
              <w:spacing w:after="200"/>
              <w:jc w:val="both"/>
              <w:rPr>
                <w:lang w:eastAsia="en-US"/>
              </w:rPr>
            </w:pPr>
            <w:r w:rsidRPr="008345F8">
              <w:t>2015</w:t>
            </w:r>
          </w:p>
        </w:tc>
        <w:tc>
          <w:tcPr>
            <w:tcW w:w="627" w:type="dxa"/>
          </w:tcPr>
          <w:p w:rsidR="00836988" w:rsidRPr="008345F8" w:rsidRDefault="00836988">
            <w:pPr>
              <w:spacing w:after="200"/>
              <w:jc w:val="both"/>
              <w:rPr>
                <w:lang w:eastAsia="en-US"/>
              </w:rPr>
            </w:pPr>
            <w:r w:rsidRPr="008345F8">
              <w:t>6</w:t>
            </w:r>
          </w:p>
        </w:tc>
        <w:tc>
          <w:tcPr>
            <w:tcW w:w="627" w:type="dxa"/>
          </w:tcPr>
          <w:p w:rsidR="00836988" w:rsidRPr="008345F8" w:rsidRDefault="00836988">
            <w:pPr>
              <w:spacing w:after="200"/>
              <w:jc w:val="both"/>
              <w:rPr>
                <w:lang w:eastAsia="en-US"/>
              </w:rPr>
            </w:pPr>
            <w:r w:rsidRPr="008345F8">
              <w:t>0</w:t>
            </w:r>
          </w:p>
        </w:tc>
        <w:tc>
          <w:tcPr>
            <w:tcW w:w="628" w:type="dxa"/>
          </w:tcPr>
          <w:p w:rsidR="00836988" w:rsidRPr="008345F8" w:rsidRDefault="00836988">
            <w:pPr>
              <w:jc w:val="both"/>
              <w:rPr>
                <w:lang w:eastAsia="en-US"/>
              </w:rPr>
            </w:pPr>
            <w:r w:rsidRPr="008345F8">
              <w:t>61</w:t>
            </w:r>
          </w:p>
          <w:p w:rsidR="00836988" w:rsidRPr="008345F8" w:rsidRDefault="00836988">
            <w:pPr>
              <w:spacing w:after="200"/>
              <w:jc w:val="both"/>
              <w:rPr>
                <w:lang w:eastAsia="en-US"/>
              </w:rPr>
            </w:pPr>
            <w:r w:rsidRPr="008345F8">
              <w:t>(62,8)</w:t>
            </w:r>
          </w:p>
        </w:tc>
        <w:tc>
          <w:tcPr>
            <w:tcW w:w="628" w:type="dxa"/>
          </w:tcPr>
          <w:p w:rsidR="00836988" w:rsidRPr="008345F8" w:rsidRDefault="00836988">
            <w:pPr>
              <w:spacing w:after="200"/>
              <w:jc w:val="both"/>
              <w:rPr>
                <w:lang w:eastAsia="en-US"/>
              </w:rPr>
            </w:pPr>
            <w:r w:rsidRPr="008345F8">
              <w:t>-</w:t>
            </w:r>
          </w:p>
        </w:tc>
        <w:tc>
          <w:tcPr>
            <w:tcW w:w="628" w:type="dxa"/>
          </w:tcPr>
          <w:p w:rsidR="00836988" w:rsidRPr="008345F8" w:rsidRDefault="00836988">
            <w:pPr>
              <w:spacing w:after="200"/>
              <w:jc w:val="both"/>
              <w:rPr>
                <w:lang w:eastAsia="en-US"/>
              </w:rPr>
            </w:pPr>
            <w:r w:rsidRPr="008345F8">
              <w:t>-</w:t>
            </w:r>
          </w:p>
        </w:tc>
        <w:tc>
          <w:tcPr>
            <w:tcW w:w="629" w:type="dxa"/>
          </w:tcPr>
          <w:p w:rsidR="00836988" w:rsidRPr="008345F8" w:rsidRDefault="00836988">
            <w:pPr>
              <w:spacing w:after="200"/>
              <w:jc w:val="both"/>
              <w:rPr>
                <w:lang w:eastAsia="en-US"/>
              </w:rPr>
            </w:pPr>
            <w:r w:rsidRPr="008345F8">
              <w:t>-</w:t>
            </w:r>
          </w:p>
        </w:tc>
        <w:tc>
          <w:tcPr>
            <w:tcW w:w="628" w:type="dxa"/>
            <w:gridSpan w:val="2"/>
          </w:tcPr>
          <w:p w:rsidR="00836988" w:rsidRPr="008345F8" w:rsidRDefault="00836988">
            <w:pPr>
              <w:spacing w:after="200"/>
              <w:jc w:val="both"/>
              <w:rPr>
                <w:lang w:eastAsia="en-US"/>
              </w:rPr>
            </w:pPr>
            <w:r w:rsidRPr="008345F8">
              <w:t>6</w:t>
            </w:r>
          </w:p>
        </w:tc>
        <w:tc>
          <w:tcPr>
            <w:tcW w:w="628" w:type="dxa"/>
          </w:tcPr>
          <w:p w:rsidR="00836988" w:rsidRPr="008345F8" w:rsidRDefault="00836988">
            <w:pPr>
              <w:spacing w:after="200"/>
              <w:jc w:val="both"/>
              <w:rPr>
                <w:lang w:eastAsia="en-US"/>
              </w:rPr>
            </w:pPr>
            <w:r w:rsidRPr="008345F8">
              <w:t>0</w:t>
            </w:r>
          </w:p>
        </w:tc>
        <w:tc>
          <w:tcPr>
            <w:tcW w:w="629" w:type="dxa"/>
            <w:gridSpan w:val="2"/>
          </w:tcPr>
          <w:p w:rsidR="00836988" w:rsidRPr="008345F8" w:rsidRDefault="00836988">
            <w:pPr>
              <w:jc w:val="both"/>
              <w:rPr>
                <w:lang w:eastAsia="en-US"/>
              </w:rPr>
            </w:pPr>
            <w:r w:rsidRPr="008345F8">
              <w:t>48</w:t>
            </w:r>
          </w:p>
          <w:p w:rsidR="00836988" w:rsidRPr="008345F8" w:rsidRDefault="00836988">
            <w:pPr>
              <w:spacing w:after="200"/>
              <w:jc w:val="both"/>
              <w:rPr>
                <w:lang w:eastAsia="en-US"/>
              </w:rPr>
            </w:pPr>
            <w:r w:rsidRPr="008345F8">
              <w:t>(41,2)</w:t>
            </w:r>
          </w:p>
        </w:tc>
        <w:tc>
          <w:tcPr>
            <w:tcW w:w="628" w:type="dxa"/>
          </w:tcPr>
          <w:p w:rsidR="00836988" w:rsidRPr="008345F8" w:rsidRDefault="00836988">
            <w:pPr>
              <w:spacing w:after="200"/>
              <w:jc w:val="both"/>
              <w:rPr>
                <w:lang w:eastAsia="en-US"/>
              </w:rPr>
            </w:pPr>
            <w:r w:rsidRPr="008345F8">
              <w:t>3</w:t>
            </w:r>
          </w:p>
        </w:tc>
        <w:tc>
          <w:tcPr>
            <w:tcW w:w="628" w:type="dxa"/>
          </w:tcPr>
          <w:p w:rsidR="00836988" w:rsidRPr="008345F8" w:rsidRDefault="00836988">
            <w:pPr>
              <w:spacing w:after="200"/>
              <w:jc w:val="both"/>
              <w:rPr>
                <w:lang w:eastAsia="en-US"/>
              </w:rPr>
            </w:pPr>
            <w:r w:rsidRPr="008345F8">
              <w:t>1</w:t>
            </w:r>
          </w:p>
        </w:tc>
        <w:tc>
          <w:tcPr>
            <w:tcW w:w="629" w:type="dxa"/>
            <w:gridSpan w:val="2"/>
          </w:tcPr>
          <w:p w:rsidR="00836988" w:rsidRPr="008345F8" w:rsidRDefault="00836988">
            <w:pPr>
              <w:jc w:val="both"/>
              <w:rPr>
                <w:lang w:eastAsia="en-US"/>
              </w:rPr>
            </w:pPr>
            <w:r w:rsidRPr="008345F8">
              <w:t>38</w:t>
            </w:r>
          </w:p>
          <w:p w:rsidR="00836988" w:rsidRPr="008345F8" w:rsidRDefault="00836988">
            <w:pPr>
              <w:spacing w:after="200"/>
              <w:jc w:val="both"/>
              <w:rPr>
                <w:lang w:eastAsia="en-US"/>
              </w:rPr>
            </w:pPr>
            <w:r w:rsidRPr="008345F8">
              <w:t>(43,9)</w:t>
            </w:r>
          </w:p>
        </w:tc>
        <w:tc>
          <w:tcPr>
            <w:tcW w:w="628" w:type="dxa"/>
          </w:tcPr>
          <w:p w:rsidR="00836988" w:rsidRPr="008345F8" w:rsidRDefault="00836988">
            <w:pPr>
              <w:spacing w:after="200"/>
              <w:jc w:val="both"/>
              <w:rPr>
                <w:lang w:eastAsia="en-US"/>
              </w:rPr>
            </w:pPr>
            <w:r w:rsidRPr="008345F8">
              <w:t>-</w:t>
            </w:r>
          </w:p>
        </w:tc>
        <w:tc>
          <w:tcPr>
            <w:tcW w:w="628" w:type="dxa"/>
          </w:tcPr>
          <w:p w:rsidR="00836988" w:rsidRPr="008345F8" w:rsidRDefault="00836988">
            <w:pPr>
              <w:spacing w:after="200"/>
              <w:jc w:val="both"/>
              <w:rPr>
                <w:lang w:eastAsia="en-US"/>
              </w:rPr>
            </w:pPr>
            <w:r w:rsidRPr="008345F8">
              <w:t>-</w:t>
            </w:r>
          </w:p>
        </w:tc>
        <w:tc>
          <w:tcPr>
            <w:tcW w:w="629" w:type="dxa"/>
          </w:tcPr>
          <w:p w:rsidR="00836988" w:rsidRPr="008345F8" w:rsidRDefault="00836988">
            <w:pPr>
              <w:spacing w:after="200"/>
              <w:jc w:val="both"/>
              <w:rPr>
                <w:lang w:eastAsia="en-US"/>
              </w:rPr>
            </w:pPr>
            <w:r w:rsidRPr="008345F8">
              <w:t>-</w:t>
            </w:r>
          </w:p>
        </w:tc>
        <w:tc>
          <w:tcPr>
            <w:tcW w:w="628" w:type="dxa"/>
            <w:gridSpan w:val="2"/>
          </w:tcPr>
          <w:p w:rsidR="00836988" w:rsidRPr="008345F8" w:rsidRDefault="00836988">
            <w:pPr>
              <w:spacing w:after="200"/>
              <w:jc w:val="both"/>
              <w:rPr>
                <w:lang w:eastAsia="en-US"/>
              </w:rPr>
            </w:pPr>
            <w:r w:rsidRPr="008345F8">
              <w:t>5</w:t>
            </w:r>
          </w:p>
        </w:tc>
        <w:tc>
          <w:tcPr>
            <w:tcW w:w="628" w:type="dxa"/>
          </w:tcPr>
          <w:p w:rsidR="00836988" w:rsidRPr="008345F8" w:rsidRDefault="00836988">
            <w:pPr>
              <w:spacing w:after="200"/>
              <w:jc w:val="both"/>
              <w:rPr>
                <w:lang w:eastAsia="en-US"/>
              </w:rPr>
            </w:pPr>
            <w:r w:rsidRPr="008345F8">
              <w:t>0</w:t>
            </w:r>
          </w:p>
        </w:tc>
        <w:tc>
          <w:tcPr>
            <w:tcW w:w="629" w:type="dxa"/>
            <w:gridSpan w:val="2"/>
          </w:tcPr>
          <w:p w:rsidR="00836988" w:rsidRPr="008345F8" w:rsidRDefault="00836988">
            <w:pPr>
              <w:jc w:val="both"/>
              <w:rPr>
                <w:lang w:eastAsia="en-US"/>
              </w:rPr>
            </w:pPr>
            <w:r w:rsidRPr="008345F8">
              <w:t>58</w:t>
            </w:r>
          </w:p>
          <w:p w:rsidR="00836988" w:rsidRPr="008345F8" w:rsidRDefault="00836988">
            <w:pPr>
              <w:spacing w:after="200"/>
              <w:jc w:val="both"/>
              <w:rPr>
                <w:lang w:eastAsia="en-US"/>
              </w:rPr>
            </w:pPr>
            <w:r w:rsidRPr="008345F8">
              <w:t>(50,8)</w:t>
            </w:r>
          </w:p>
        </w:tc>
        <w:tc>
          <w:tcPr>
            <w:tcW w:w="628" w:type="dxa"/>
          </w:tcPr>
          <w:p w:rsidR="00836988" w:rsidRPr="008345F8" w:rsidRDefault="00836988">
            <w:pPr>
              <w:spacing w:after="200"/>
              <w:jc w:val="both"/>
              <w:rPr>
                <w:lang w:eastAsia="en-US"/>
              </w:rPr>
            </w:pPr>
          </w:p>
        </w:tc>
        <w:tc>
          <w:tcPr>
            <w:tcW w:w="628" w:type="dxa"/>
          </w:tcPr>
          <w:p w:rsidR="00836988" w:rsidRPr="008345F8" w:rsidRDefault="00836988">
            <w:pPr>
              <w:spacing w:after="200"/>
              <w:jc w:val="both"/>
              <w:rPr>
                <w:lang w:eastAsia="en-US"/>
              </w:rPr>
            </w:pPr>
          </w:p>
        </w:tc>
        <w:tc>
          <w:tcPr>
            <w:tcW w:w="629" w:type="dxa"/>
            <w:gridSpan w:val="2"/>
          </w:tcPr>
          <w:p w:rsidR="00836988" w:rsidRPr="008345F8" w:rsidRDefault="00836988">
            <w:pPr>
              <w:spacing w:after="200"/>
              <w:jc w:val="both"/>
              <w:rPr>
                <w:lang w:eastAsia="en-US"/>
              </w:rPr>
            </w:pPr>
          </w:p>
        </w:tc>
        <w:tc>
          <w:tcPr>
            <w:tcW w:w="628" w:type="dxa"/>
          </w:tcPr>
          <w:p w:rsidR="00836988" w:rsidRPr="008345F8" w:rsidRDefault="00836988">
            <w:pPr>
              <w:spacing w:after="200"/>
              <w:jc w:val="both"/>
              <w:rPr>
                <w:lang w:eastAsia="en-US"/>
              </w:rPr>
            </w:pPr>
          </w:p>
        </w:tc>
        <w:tc>
          <w:tcPr>
            <w:tcW w:w="628" w:type="dxa"/>
          </w:tcPr>
          <w:p w:rsidR="00836988" w:rsidRPr="008345F8" w:rsidRDefault="00836988">
            <w:pPr>
              <w:spacing w:after="200"/>
              <w:jc w:val="both"/>
              <w:rPr>
                <w:lang w:eastAsia="en-US"/>
              </w:rPr>
            </w:pPr>
          </w:p>
        </w:tc>
        <w:tc>
          <w:tcPr>
            <w:tcW w:w="634" w:type="dxa"/>
          </w:tcPr>
          <w:p w:rsidR="00836988" w:rsidRPr="008345F8" w:rsidRDefault="00836988">
            <w:pPr>
              <w:spacing w:after="200"/>
              <w:jc w:val="both"/>
              <w:rPr>
                <w:lang w:eastAsia="en-US"/>
              </w:rPr>
            </w:pPr>
          </w:p>
        </w:tc>
      </w:tr>
      <w:tr w:rsidR="00836988" w:rsidRPr="008345F8" w:rsidTr="002B49AC">
        <w:tc>
          <w:tcPr>
            <w:tcW w:w="626" w:type="dxa"/>
            <w:gridSpan w:val="2"/>
          </w:tcPr>
          <w:p w:rsidR="00836988" w:rsidRPr="008345F8" w:rsidRDefault="00836988">
            <w:pPr>
              <w:spacing w:after="200"/>
              <w:jc w:val="both"/>
              <w:rPr>
                <w:lang w:eastAsia="en-US"/>
              </w:rPr>
            </w:pPr>
            <w:r w:rsidRPr="008345F8">
              <w:t>2016</w:t>
            </w:r>
          </w:p>
        </w:tc>
        <w:tc>
          <w:tcPr>
            <w:tcW w:w="627" w:type="dxa"/>
          </w:tcPr>
          <w:p w:rsidR="00836988" w:rsidRPr="008345F8" w:rsidRDefault="00836988">
            <w:pPr>
              <w:spacing w:after="200"/>
              <w:jc w:val="both"/>
              <w:rPr>
                <w:lang w:eastAsia="en-US"/>
              </w:rPr>
            </w:pPr>
            <w:r w:rsidRPr="008345F8">
              <w:t>9</w:t>
            </w:r>
          </w:p>
        </w:tc>
        <w:tc>
          <w:tcPr>
            <w:tcW w:w="627" w:type="dxa"/>
          </w:tcPr>
          <w:p w:rsidR="00836988" w:rsidRPr="008345F8" w:rsidRDefault="00836988">
            <w:pPr>
              <w:spacing w:after="200"/>
              <w:jc w:val="both"/>
              <w:rPr>
                <w:lang w:eastAsia="en-US"/>
              </w:rPr>
            </w:pPr>
            <w:r w:rsidRPr="008345F8">
              <w:t>0</w:t>
            </w:r>
          </w:p>
        </w:tc>
        <w:tc>
          <w:tcPr>
            <w:tcW w:w="628" w:type="dxa"/>
          </w:tcPr>
          <w:p w:rsidR="00836988" w:rsidRPr="008345F8" w:rsidRDefault="00836988">
            <w:pPr>
              <w:jc w:val="both"/>
              <w:rPr>
                <w:lang w:eastAsia="en-US"/>
              </w:rPr>
            </w:pPr>
            <w:r w:rsidRPr="008345F8">
              <w:t>63</w:t>
            </w:r>
          </w:p>
          <w:p w:rsidR="00836988" w:rsidRPr="008345F8" w:rsidRDefault="00836988">
            <w:pPr>
              <w:spacing w:after="200"/>
              <w:jc w:val="both"/>
              <w:rPr>
                <w:lang w:eastAsia="en-US"/>
              </w:rPr>
            </w:pPr>
            <w:r w:rsidRPr="008345F8">
              <w:t>(66)</w:t>
            </w:r>
          </w:p>
        </w:tc>
        <w:tc>
          <w:tcPr>
            <w:tcW w:w="628" w:type="dxa"/>
          </w:tcPr>
          <w:p w:rsidR="00836988" w:rsidRPr="008345F8" w:rsidRDefault="00836988">
            <w:pPr>
              <w:spacing w:after="200"/>
              <w:jc w:val="both"/>
              <w:rPr>
                <w:lang w:eastAsia="en-US"/>
              </w:rPr>
            </w:pPr>
            <w:r w:rsidRPr="008345F8">
              <w:t>8</w:t>
            </w:r>
          </w:p>
        </w:tc>
        <w:tc>
          <w:tcPr>
            <w:tcW w:w="628" w:type="dxa"/>
          </w:tcPr>
          <w:p w:rsidR="00836988" w:rsidRPr="008345F8" w:rsidRDefault="00836988">
            <w:pPr>
              <w:spacing w:after="200"/>
              <w:jc w:val="both"/>
              <w:rPr>
                <w:lang w:eastAsia="en-US"/>
              </w:rPr>
            </w:pPr>
            <w:r w:rsidRPr="008345F8">
              <w:t>0</w:t>
            </w:r>
          </w:p>
        </w:tc>
        <w:tc>
          <w:tcPr>
            <w:tcW w:w="629" w:type="dxa"/>
          </w:tcPr>
          <w:p w:rsidR="00836988" w:rsidRPr="008345F8" w:rsidRDefault="00836988">
            <w:pPr>
              <w:jc w:val="both"/>
              <w:rPr>
                <w:lang w:eastAsia="en-US"/>
              </w:rPr>
            </w:pPr>
            <w:r w:rsidRPr="008345F8">
              <w:t>3,6</w:t>
            </w:r>
          </w:p>
          <w:p w:rsidR="00836988" w:rsidRPr="008345F8" w:rsidRDefault="00836988">
            <w:pPr>
              <w:spacing w:after="200"/>
              <w:jc w:val="both"/>
              <w:rPr>
                <w:lang w:eastAsia="en-US"/>
              </w:rPr>
            </w:pPr>
            <w:r w:rsidRPr="008345F8">
              <w:t>(3,8)</w:t>
            </w:r>
          </w:p>
        </w:tc>
        <w:tc>
          <w:tcPr>
            <w:tcW w:w="628" w:type="dxa"/>
            <w:gridSpan w:val="2"/>
          </w:tcPr>
          <w:p w:rsidR="00836988" w:rsidRPr="008345F8" w:rsidRDefault="00836988">
            <w:pPr>
              <w:spacing w:after="200"/>
              <w:jc w:val="both"/>
              <w:rPr>
                <w:lang w:eastAsia="en-US"/>
              </w:rPr>
            </w:pPr>
            <w:r w:rsidRPr="008345F8">
              <w:t>4</w:t>
            </w:r>
          </w:p>
        </w:tc>
        <w:tc>
          <w:tcPr>
            <w:tcW w:w="628" w:type="dxa"/>
          </w:tcPr>
          <w:p w:rsidR="00836988" w:rsidRPr="008345F8" w:rsidRDefault="00836988">
            <w:pPr>
              <w:spacing w:after="200"/>
              <w:jc w:val="both"/>
              <w:rPr>
                <w:lang w:eastAsia="en-US"/>
              </w:rPr>
            </w:pPr>
            <w:r w:rsidRPr="008345F8">
              <w:t>1</w:t>
            </w:r>
          </w:p>
        </w:tc>
        <w:tc>
          <w:tcPr>
            <w:tcW w:w="629" w:type="dxa"/>
            <w:gridSpan w:val="2"/>
          </w:tcPr>
          <w:p w:rsidR="00836988" w:rsidRPr="008345F8" w:rsidRDefault="00836988">
            <w:pPr>
              <w:jc w:val="both"/>
              <w:rPr>
                <w:lang w:eastAsia="en-US"/>
              </w:rPr>
            </w:pPr>
            <w:r w:rsidRPr="008345F8">
              <w:t>25</w:t>
            </w:r>
          </w:p>
          <w:p w:rsidR="00836988" w:rsidRPr="008345F8" w:rsidRDefault="00836988">
            <w:pPr>
              <w:spacing w:after="200"/>
              <w:jc w:val="both"/>
              <w:rPr>
                <w:lang w:eastAsia="en-US"/>
              </w:rPr>
            </w:pPr>
            <w:r w:rsidRPr="008345F8">
              <w:t>(40)</w:t>
            </w:r>
          </w:p>
        </w:tc>
        <w:tc>
          <w:tcPr>
            <w:tcW w:w="628" w:type="dxa"/>
          </w:tcPr>
          <w:p w:rsidR="00836988" w:rsidRPr="008345F8" w:rsidRDefault="00836988">
            <w:pPr>
              <w:spacing w:after="200"/>
              <w:jc w:val="both"/>
              <w:rPr>
                <w:lang w:eastAsia="en-US"/>
              </w:rPr>
            </w:pPr>
            <w:r w:rsidRPr="008345F8">
              <w:t>1</w:t>
            </w:r>
          </w:p>
        </w:tc>
        <w:tc>
          <w:tcPr>
            <w:tcW w:w="628" w:type="dxa"/>
          </w:tcPr>
          <w:p w:rsidR="00836988" w:rsidRPr="008345F8" w:rsidRDefault="00836988">
            <w:pPr>
              <w:spacing w:after="200"/>
              <w:jc w:val="both"/>
              <w:rPr>
                <w:lang w:eastAsia="en-US"/>
              </w:rPr>
            </w:pPr>
            <w:r w:rsidRPr="008345F8">
              <w:t>0</w:t>
            </w:r>
          </w:p>
        </w:tc>
        <w:tc>
          <w:tcPr>
            <w:tcW w:w="629" w:type="dxa"/>
            <w:gridSpan w:val="2"/>
          </w:tcPr>
          <w:p w:rsidR="00836988" w:rsidRPr="008345F8" w:rsidRDefault="00836988">
            <w:pPr>
              <w:jc w:val="both"/>
              <w:rPr>
                <w:lang w:eastAsia="en-US"/>
              </w:rPr>
            </w:pPr>
            <w:r w:rsidRPr="008345F8">
              <w:t>36</w:t>
            </w:r>
          </w:p>
          <w:p w:rsidR="00836988" w:rsidRPr="008345F8" w:rsidRDefault="00836988">
            <w:pPr>
              <w:spacing w:after="200"/>
              <w:jc w:val="both"/>
              <w:rPr>
                <w:lang w:eastAsia="en-US"/>
              </w:rPr>
            </w:pPr>
            <w:r w:rsidRPr="008345F8">
              <w:t>(47,6)</w:t>
            </w:r>
          </w:p>
        </w:tc>
        <w:tc>
          <w:tcPr>
            <w:tcW w:w="628" w:type="dxa"/>
          </w:tcPr>
          <w:p w:rsidR="00836988" w:rsidRPr="008345F8" w:rsidRDefault="00836988">
            <w:pPr>
              <w:spacing w:after="200"/>
              <w:jc w:val="both"/>
              <w:rPr>
                <w:lang w:eastAsia="en-US"/>
              </w:rPr>
            </w:pPr>
            <w:r w:rsidRPr="008345F8">
              <w:t>3</w:t>
            </w:r>
          </w:p>
        </w:tc>
        <w:tc>
          <w:tcPr>
            <w:tcW w:w="628" w:type="dxa"/>
          </w:tcPr>
          <w:p w:rsidR="00836988" w:rsidRPr="008345F8" w:rsidRDefault="00836988">
            <w:pPr>
              <w:spacing w:after="200"/>
              <w:jc w:val="both"/>
              <w:rPr>
                <w:lang w:eastAsia="en-US"/>
              </w:rPr>
            </w:pPr>
            <w:r w:rsidRPr="008345F8">
              <w:t>3</w:t>
            </w:r>
          </w:p>
        </w:tc>
        <w:tc>
          <w:tcPr>
            <w:tcW w:w="629" w:type="dxa"/>
          </w:tcPr>
          <w:p w:rsidR="00836988" w:rsidRPr="008345F8" w:rsidRDefault="00836988">
            <w:pPr>
              <w:jc w:val="both"/>
              <w:rPr>
                <w:lang w:eastAsia="en-US"/>
              </w:rPr>
            </w:pPr>
            <w:r w:rsidRPr="008345F8">
              <w:t>28</w:t>
            </w:r>
          </w:p>
          <w:p w:rsidR="00836988" w:rsidRPr="008345F8" w:rsidRDefault="00836988">
            <w:pPr>
              <w:spacing w:after="200"/>
              <w:jc w:val="both"/>
              <w:rPr>
                <w:lang w:eastAsia="en-US"/>
              </w:rPr>
            </w:pPr>
            <w:r w:rsidRPr="008345F8">
              <w:t>(42,9)</w:t>
            </w:r>
          </w:p>
        </w:tc>
        <w:tc>
          <w:tcPr>
            <w:tcW w:w="628" w:type="dxa"/>
            <w:gridSpan w:val="2"/>
          </w:tcPr>
          <w:p w:rsidR="00836988" w:rsidRPr="008345F8" w:rsidRDefault="00836988">
            <w:pPr>
              <w:spacing w:after="200"/>
              <w:jc w:val="both"/>
              <w:rPr>
                <w:lang w:eastAsia="en-US"/>
              </w:rPr>
            </w:pPr>
            <w:r w:rsidRPr="008345F8">
              <w:t>8</w:t>
            </w:r>
          </w:p>
        </w:tc>
        <w:tc>
          <w:tcPr>
            <w:tcW w:w="628" w:type="dxa"/>
          </w:tcPr>
          <w:p w:rsidR="00836988" w:rsidRPr="008345F8" w:rsidRDefault="00836988">
            <w:pPr>
              <w:spacing w:after="200"/>
              <w:jc w:val="both"/>
              <w:rPr>
                <w:lang w:eastAsia="en-US"/>
              </w:rPr>
            </w:pPr>
            <w:r w:rsidRPr="008345F8">
              <w:t>2</w:t>
            </w:r>
          </w:p>
        </w:tc>
        <w:tc>
          <w:tcPr>
            <w:tcW w:w="629" w:type="dxa"/>
            <w:gridSpan w:val="2"/>
          </w:tcPr>
          <w:p w:rsidR="00836988" w:rsidRPr="008345F8" w:rsidRDefault="00836988">
            <w:pPr>
              <w:jc w:val="both"/>
              <w:rPr>
                <w:lang w:eastAsia="en-US"/>
              </w:rPr>
            </w:pPr>
            <w:r w:rsidRPr="008345F8">
              <w:t>44</w:t>
            </w:r>
          </w:p>
          <w:p w:rsidR="00836988" w:rsidRPr="008345F8" w:rsidRDefault="00836988">
            <w:pPr>
              <w:spacing w:after="200"/>
              <w:jc w:val="both"/>
              <w:rPr>
                <w:lang w:eastAsia="en-US"/>
              </w:rPr>
            </w:pPr>
            <w:r w:rsidRPr="008345F8">
              <w:t>(48,1)</w:t>
            </w:r>
          </w:p>
        </w:tc>
        <w:tc>
          <w:tcPr>
            <w:tcW w:w="628" w:type="dxa"/>
          </w:tcPr>
          <w:p w:rsidR="00836988" w:rsidRPr="008345F8" w:rsidRDefault="00836988">
            <w:pPr>
              <w:spacing w:after="200"/>
              <w:jc w:val="both"/>
              <w:rPr>
                <w:lang w:eastAsia="en-US"/>
              </w:rPr>
            </w:pPr>
            <w:r w:rsidRPr="008345F8">
              <w:t>1</w:t>
            </w:r>
          </w:p>
        </w:tc>
        <w:tc>
          <w:tcPr>
            <w:tcW w:w="628" w:type="dxa"/>
          </w:tcPr>
          <w:p w:rsidR="00836988" w:rsidRPr="008345F8" w:rsidRDefault="00836988">
            <w:pPr>
              <w:spacing w:after="200"/>
              <w:jc w:val="both"/>
              <w:rPr>
                <w:lang w:eastAsia="en-US"/>
              </w:rPr>
            </w:pPr>
            <w:r w:rsidRPr="008345F8">
              <w:t>0</w:t>
            </w:r>
          </w:p>
        </w:tc>
        <w:tc>
          <w:tcPr>
            <w:tcW w:w="629" w:type="dxa"/>
            <w:gridSpan w:val="2"/>
          </w:tcPr>
          <w:p w:rsidR="00836988" w:rsidRPr="008345F8" w:rsidRDefault="00836988">
            <w:pPr>
              <w:jc w:val="both"/>
              <w:rPr>
                <w:lang w:eastAsia="en-US"/>
              </w:rPr>
            </w:pPr>
            <w:r w:rsidRPr="008345F8">
              <w:t>39</w:t>
            </w:r>
          </w:p>
          <w:p w:rsidR="00836988" w:rsidRPr="008345F8" w:rsidRDefault="00836988">
            <w:pPr>
              <w:spacing w:after="200"/>
              <w:jc w:val="both"/>
              <w:rPr>
                <w:lang w:eastAsia="en-US"/>
              </w:rPr>
            </w:pPr>
            <w:r w:rsidRPr="008345F8">
              <w:t>(42,4)</w:t>
            </w:r>
          </w:p>
        </w:tc>
        <w:tc>
          <w:tcPr>
            <w:tcW w:w="628" w:type="dxa"/>
          </w:tcPr>
          <w:p w:rsidR="00836988" w:rsidRPr="008345F8" w:rsidRDefault="00836988">
            <w:pPr>
              <w:spacing w:after="200"/>
              <w:jc w:val="both"/>
              <w:rPr>
                <w:lang w:eastAsia="en-US"/>
              </w:rPr>
            </w:pPr>
            <w:r w:rsidRPr="008345F8">
              <w:t>2</w:t>
            </w:r>
          </w:p>
        </w:tc>
        <w:tc>
          <w:tcPr>
            <w:tcW w:w="628" w:type="dxa"/>
          </w:tcPr>
          <w:p w:rsidR="00836988" w:rsidRPr="008345F8" w:rsidRDefault="00836988">
            <w:pPr>
              <w:spacing w:after="200"/>
              <w:jc w:val="both"/>
              <w:rPr>
                <w:lang w:eastAsia="en-US"/>
              </w:rPr>
            </w:pPr>
            <w:r w:rsidRPr="008345F8">
              <w:t>1</w:t>
            </w:r>
          </w:p>
        </w:tc>
        <w:tc>
          <w:tcPr>
            <w:tcW w:w="634" w:type="dxa"/>
          </w:tcPr>
          <w:p w:rsidR="00836988" w:rsidRPr="008345F8" w:rsidRDefault="00836988">
            <w:pPr>
              <w:jc w:val="both"/>
              <w:rPr>
                <w:lang w:eastAsia="en-US"/>
              </w:rPr>
            </w:pPr>
            <w:r w:rsidRPr="008345F8">
              <w:t>37</w:t>
            </w:r>
          </w:p>
          <w:p w:rsidR="00836988" w:rsidRPr="008345F8" w:rsidRDefault="00836988">
            <w:pPr>
              <w:spacing w:after="200"/>
              <w:jc w:val="both"/>
              <w:rPr>
                <w:lang w:eastAsia="en-US"/>
              </w:rPr>
            </w:pPr>
            <w:r w:rsidRPr="008345F8">
              <w:t>(44,5)</w:t>
            </w:r>
          </w:p>
        </w:tc>
      </w:tr>
      <w:tr w:rsidR="00836988" w:rsidRPr="008345F8" w:rsidTr="002B49AC">
        <w:tc>
          <w:tcPr>
            <w:tcW w:w="626" w:type="dxa"/>
            <w:gridSpan w:val="2"/>
          </w:tcPr>
          <w:p w:rsidR="00836988" w:rsidRPr="008345F8" w:rsidRDefault="00836988">
            <w:pPr>
              <w:spacing w:after="200"/>
              <w:jc w:val="both"/>
              <w:rPr>
                <w:lang w:eastAsia="en-US"/>
              </w:rPr>
            </w:pPr>
            <w:r w:rsidRPr="008345F8">
              <w:t>2017</w:t>
            </w:r>
          </w:p>
        </w:tc>
        <w:tc>
          <w:tcPr>
            <w:tcW w:w="627" w:type="dxa"/>
          </w:tcPr>
          <w:p w:rsidR="00836988" w:rsidRPr="008345F8" w:rsidRDefault="00836988">
            <w:pPr>
              <w:spacing w:after="200"/>
              <w:jc w:val="both"/>
              <w:rPr>
                <w:lang w:eastAsia="en-US"/>
              </w:rPr>
            </w:pPr>
            <w:r w:rsidRPr="008345F8">
              <w:t>4</w:t>
            </w:r>
          </w:p>
        </w:tc>
        <w:tc>
          <w:tcPr>
            <w:tcW w:w="627" w:type="dxa"/>
          </w:tcPr>
          <w:p w:rsidR="00836988" w:rsidRPr="008345F8" w:rsidRDefault="00836988">
            <w:pPr>
              <w:spacing w:after="200"/>
              <w:jc w:val="both"/>
              <w:rPr>
                <w:lang w:eastAsia="en-US"/>
              </w:rPr>
            </w:pPr>
            <w:r w:rsidRPr="008345F8">
              <w:t>0</w:t>
            </w:r>
          </w:p>
        </w:tc>
        <w:tc>
          <w:tcPr>
            <w:tcW w:w="628" w:type="dxa"/>
          </w:tcPr>
          <w:p w:rsidR="00836988" w:rsidRPr="008345F8" w:rsidRDefault="00836988">
            <w:pPr>
              <w:spacing w:after="200"/>
              <w:jc w:val="both"/>
              <w:rPr>
                <w:lang w:eastAsia="en-US"/>
              </w:rPr>
            </w:pPr>
            <w:r w:rsidRPr="008345F8">
              <w:t>62,5</w:t>
            </w:r>
          </w:p>
        </w:tc>
        <w:tc>
          <w:tcPr>
            <w:tcW w:w="628" w:type="dxa"/>
          </w:tcPr>
          <w:p w:rsidR="00836988" w:rsidRPr="008345F8" w:rsidRDefault="00836988">
            <w:pPr>
              <w:spacing w:after="200"/>
              <w:jc w:val="both"/>
              <w:rPr>
                <w:lang w:eastAsia="en-US"/>
              </w:rPr>
            </w:pPr>
            <w:r w:rsidRPr="008345F8">
              <w:t>4</w:t>
            </w:r>
          </w:p>
        </w:tc>
        <w:tc>
          <w:tcPr>
            <w:tcW w:w="628" w:type="dxa"/>
          </w:tcPr>
          <w:p w:rsidR="00836988" w:rsidRPr="008345F8" w:rsidRDefault="00836988">
            <w:pPr>
              <w:spacing w:after="200"/>
              <w:jc w:val="both"/>
              <w:rPr>
                <w:lang w:eastAsia="en-US"/>
              </w:rPr>
            </w:pPr>
            <w:r w:rsidRPr="008345F8">
              <w:t>0</w:t>
            </w:r>
          </w:p>
        </w:tc>
        <w:tc>
          <w:tcPr>
            <w:tcW w:w="629" w:type="dxa"/>
          </w:tcPr>
          <w:p w:rsidR="00836988" w:rsidRPr="008345F8" w:rsidRDefault="00836988">
            <w:pPr>
              <w:spacing w:after="200"/>
              <w:jc w:val="both"/>
              <w:rPr>
                <w:lang w:eastAsia="en-US"/>
              </w:rPr>
            </w:pPr>
            <w:r w:rsidRPr="008345F8">
              <w:t>4</w:t>
            </w:r>
          </w:p>
        </w:tc>
        <w:tc>
          <w:tcPr>
            <w:tcW w:w="628" w:type="dxa"/>
            <w:gridSpan w:val="2"/>
          </w:tcPr>
          <w:p w:rsidR="00836988" w:rsidRPr="008345F8" w:rsidRDefault="00836988">
            <w:pPr>
              <w:spacing w:after="200"/>
              <w:jc w:val="both"/>
              <w:rPr>
                <w:lang w:eastAsia="en-US"/>
              </w:rPr>
            </w:pPr>
            <w:r w:rsidRPr="008345F8">
              <w:t>2</w:t>
            </w:r>
          </w:p>
        </w:tc>
        <w:tc>
          <w:tcPr>
            <w:tcW w:w="628" w:type="dxa"/>
          </w:tcPr>
          <w:p w:rsidR="00836988" w:rsidRPr="008345F8" w:rsidRDefault="00836988">
            <w:pPr>
              <w:spacing w:after="200"/>
              <w:jc w:val="both"/>
              <w:rPr>
                <w:lang w:eastAsia="en-US"/>
              </w:rPr>
            </w:pPr>
            <w:r w:rsidRPr="008345F8">
              <w:t>2</w:t>
            </w:r>
          </w:p>
        </w:tc>
        <w:tc>
          <w:tcPr>
            <w:tcW w:w="629" w:type="dxa"/>
            <w:gridSpan w:val="2"/>
          </w:tcPr>
          <w:p w:rsidR="00836988" w:rsidRPr="008345F8" w:rsidRDefault="00836988">
            <w:pPr>
              <w:spacing w:after="200"/>
              <w:jc w:val="both"/>
              <w:rPr>
                <w:lang w:eastAsia="en-US"/>
              </w:rPr>
            </w:pPr>
            <w:r w:rsidRPr="008345F8">
              <w:t>23</w:t>
            </w:r>
          </w:p>
        </w:tc>
        <w:tc>
          <w:tcPr>
            <w:tcW w:w="628" w:type="dxa"/>
          </w:tcPr>
          <w:p w:rsidR="00836988" w:rsidRPr="008345F8" w:rsidRDefault="00836988">
            <w:pPr>
              <w:spacing w:after="200"/>
              <w:jc w:val="both"/>
              <w:rPr>
                <w:lang w:eastAsia="en-US"/>
              </w:rPr>
            </w:pPr>
            <w:r w:rsidRPr="008345F8">
              <w:t>-</w:t>
            </w:r>
          </w:p>
        </w:tc>
        <w:tc>
          <w:tcPr>
            <w:tcW w:w="628" w:type="dxa"/>
          </w:tcPr>
          <w:p w:rsidR="00836988" w:rsidRPr="008345F8" w:rsidRDefault="00836988">
            <w:pPr>
              <w:spacing w:after="200"/>
              <w:jc w:val="both"/>
              <w:rPr>
                <w:lang w:eastAsia="en-US"/>
              </w:rPr>
            </w:pPr>
            <w:r w:rsidRPr="008345F8">
              <w:t>-</w:t>
            </w:r>
          </w:p>
        </w:tc>
        <w:tc>
          <w:tcPr>
            <w:tcW w:w="629" w:type="dxa"/>
            <w:gridSpan w:val="2"/>
          </w:tcPr>
          <w:p w:rsidR="00836988" w:rsidRPr="008345F8" w:rsidRDefault="00836988">
            <w:pPr>
              <w:spacing w:after="200"/>
              <w:jc w:val="both"/>
              <w:rPr>
                <w:lang w:eastAsia="en-US"/>
              </w:rPr>
            </w:pPr>
            <w:r w:rsidRPr="008345F8">
              <w:t>-</w:t>
            </w:r>
          </w:p>
        </w:tc>
        <w:tc>
          <w:tcPr>
            <w:tcW w:w="628" w:type="dxa"/>
          </w:tcPr>
          <w:p w:rsidR="00836988" w:rsidRPr="008345F8" w:rsidRDefault="00836988">
            <w:pPr>
              <w:spacing w:after="200"/>
              <w:jc w:val="both"/>
              <w:rPr>
                <w:lang w:eastAsia="en-US"/>
              </w:rPr>
            </w:pPr>
            <w:r w:rsidRPr="008345F8">
              <w:t>-</w:t>
            </w:r>
          </w:p>
        </w:tc>
        <w:tc>
          <w:tcPr>
            <w:tcW w:w="628" w:type="dxa"/>
          </w:tcPr>
          <w:p w:rsidR="00836988" w:rsidRPr="008345F8" w:rsidRDefault="00836988">
            <w:pPr>
              <w:spacing w:after="200"/>
              <w:jc w:val="both"/>
              <w:rPr>
                <w:lang w:eastAsia="en-US"/>
              </w:rPr>
            </w:pPr>
            <w:r w:rsidRPr="008345F8">
              <w:t>-</w:t>
            </w:r>
          </w:p>
        </w:tc>
        <w:tc>
          <w:tcPr>
            <w:tcW w:w="629" w:type="dxa"/>
          </w:tcPr>
          <w:p w:rsidR="00836988" w:rsidRPr="008345F8" w:rsidRDefault="00836988">
            <w:pPr>
              <w:spacing w:after="200"/>
              <w:jc w:val="both"/>
              <w:rPr>
                <w:lang w:eastAsia="en-US"/>
              </w:rPr>
            </w:pPr>
            <w:r w:rsidRPr="008345F8">
              <w:t>-</w:t>
            </w:r>
          </w:p>
        </w:tc>
        <w:tc>
          <w:tcPr>
            <w:tcW w:w="628" w:type="dxa"/>
            <w:gridSpan w:val="2"/>
          </w:tcPr>
          <w:p w:rsidR="00836988" w:rsidRPr="008345F8" w:rsidRDefault="00836988">
            <w:pPr>
              <w:spacing w:after="200"/>
              <w:jc w:val="both"/>
              <w:rPr>
                <w:lang w:eastAsia="en-US"/>
              </w:rPr>
            </w:pPr>
            <w:r w:rsidRPr="008345F8">
              <w:t>4</w:t>
            </w:r>
          </w:p>
        </w:tc>
        <w:tc>
          <w:tcPr>
            <w:tcW w:w="628" w:type="dxa"/>
          </w:tcPr>
          <w:p w:rsidR="00836988" w:rsidRPr="008345F8" w:rsidRDefault="00836988">
            <w:pPr>
              <w:spacing w:after="200"/>
              <w:jc w:val="both"/>
              <w:rPr>
                <w:lang w:eastAsia="en-US"/>
              </w:rPr>
            </w:pPr>
            <w:r w:rsidRPr="008345F8">
              <w:t>2</w:t>
            </w:r>
          </w:p>
        </w:tc>
        <w:tc>
          <w:tcPr>
            <w:tcW w:w="629" w:type="dxa"/>
            <w:gridSpan w:val="2"/>
          </w:tcPr>
          <w:p w:rsidR="00836988" w:rsidRPr="008345F8" w:rsidRDefault="00836988">
            <w:pPr>
              <w:spacing w:after="200"/>
              <w:jc w:val="both"/>
              <w:rPr>
                <w:lang w:eastAsia="en-US"/>
              </w:rPr>
            </w:pPr>
            <w:r w:rsidRPr="008345F8">
              <w:t>43,2</w:t>
            </w:r>
          </w:p>
        </w:tc>
        <w:tc>
          <w:tcPr>
            <w:tcW w:w="628" w:type="dxa"/>
          </w:tcPr>
          <w:p w:rsidR="00836988" w:rsidRPr="008345F8" w:rsidRDefault="00836988">
            <w:pPr>
              <w:spacing w:after="200"/>
              <w:jc w:val="both"/>
              <w:rPr>
                <w:lang w:eastAsia="en-US"/>
              </w:rPr>
            </w:pPr>
            <w:r w:rsidRPr="008345F8">
              <w:t>-</w:t>
            </w:r>
          </w:p>
        </w:tc>
        <w:tc>
          <w:tcPr>
            <w:tcW w:w="628" w:type="dxa"/>
          </w:tcPr>
          <w:p w:rsidR="00836988" w:rsidRPr="008345F8" w:rsidRDefault="00836988">
            <w:pPr>
              <w:spacing w:after="200"/>
              <w:jc w:val="both"/>
              <w:rPr>
                <w:lang w:eastAsia="en-US"/>
              </w:rPr>
            </w:pPr>
            <w:r w:rsidRPr="008345F8">
              <w:t>-</w:t>
            </w:r>
          </w:p>
        </w:tc>
        <w:tc>
          <w:tcPr>
            <w:tcW w:w="629" w:type="dxa"/>
            <w:gridSpan w:val="2"/>
          </w:tcPr>
          <w:p w:rsidR="00836988" w:rsidRPr="008345F8" w:rsidRDefault="00836988">
            <w:pPr>
              <w:spacing w:after="200"/>
              <w:jc w:val="both"/>
              <w:rPr>
                <w:lang w:eastAsia="en-US"/>
              </w:rPr>
            </w:pPr>
            <w:r w:rsidRPr="008345F8">
              <w:t>-</w:t>
            </w:r>
          </w:p>
        </w:tc>
        <w:tc>
          <w:tcPr>
            <w:tcW w:w="628" w:type="dxa"/>
          </w:tcPr>
          <w:p w:rsidR="00836988" w:rsidRPr="008345F8" w:rsidRDefault="00836988">
            <w:pPr>
              <w:spacing w:after="200"/>
              <w:jc w:val="both"/>
              <w:rPr>
                <w:lang w:eastAsia="en-US"/>
              </w:rPr>
            </w:pPr>
            <w:r w:rsidRPr="008345F8">
              <w:t>-</w:t>
            </w:r>
          </w:p>
        </w:tc>
        <w:tc>
          <w:tcPr>
            <w:tcW w:w="628" w:type="dxa"/>
          </w:tcPr>
          <w:p w:rsidR="00836988" w:rsidRPr="008345F8" w:rsidRDefault="00836988">
            <w:pPr>
              <w:spacing w:after="200"/>
              <w:jc w:val="both"/>
              <w:rPr>
                <w:lang w:eastAsia="en-US"/>
              </w:rPr>
            </w:pPr>
            <w:r w:rsidRPr="008345F8">
              <w:t>-</w:t>
            </w:r>
          </w:p>
        </w:tc>
        <w:tc>
          <w:tcPr>
            <w:tcW w:w="634" w:type="dxa"/>
          </w:tcPr>
          <w:p w:rsidR="00836988" w:rsidRPr="008345F8" w:rsidRDefault="00836988">
            <w:pPr>
              <w:spacing w:after="200"/>
              <w:jc w:val="both"/>
              <w:rPr>
                <w:lang w:eastAsia="en-US"/>
              </w:rPr>
            </w:pPr>
            <w:r w:rsidRPr="008345F8">
              <w:t>-</w:t>
            </w:r>
          </w:p>
        </w:tc>
      </w:tr>
    </w:tbl>
    <w:p w:rsidR="00836988" w:rsidRPr="008345F8" w:rsidRDefault="00836988" w:rsidP="002B49AC">
      <w:pPr>
        <w:tabs>
          <w:tab w:val="left" w:pos="426"/>
        </w:tabs>
        <w:rPr>
          <w:sz w:val="28"/>
          <w:szCs w:val="28"/>
        </w:rPr>
      </w:pPr>
    </w:p>
    <w:tbl>
      <w:tblPr>
        <w:tblpPr w:leftFromText="180" w:rightFromText="180" w:vertAnchor="text" w:horzAnchor="margin" w:tblpY="726"/>
        <w:tblW w:w="12309" w:type="dxa"/>
        <w:tblLayout w:type="fixed"/>
        <w:tblLook w:val="0000"/>
      </w:tblPr>
      <w:tblGrid>
        <w:gridCol w:w="3095"/>
        <w:gridCol w:w="3260"/>
        <w:gridCol w:w="3261"/>
        <w:gridCol w:w="2693"/>
      </w:tblGrid>
      <w:tr w:rsidR="00836988" w:rsidRPr="008345F8" w:rsidTr="008345F8">
        <w:trPr>
          <w:trHeight w:val="475"/>
        </w:trPr>
        <w:tc>
          <w:tcPr>
            <w:tcW w:w="3095" w:type="dxa"/>
            <w:vMerge w:val="restart"/>
            <w:tcBorders>
              <w:top w:val="single" w:sz="4" w:space="0" w:color="000000"/>
              <w:left w:val="single" w:sz="4" w:space="0" w:color="000000"/>
              <w:bottom w:val="single" w:sz="4" w:space="0" w:color="000000"/>
            </w:tcBorders>
          </w:tcPr>
          <w:p w:rsidR="00836988" w:rsidRPr="008345F8" w:rsidRDefault="00836988" w:rsidP="008345F8">
            <w:pPr>
              <w:snapToGrid w:val="0"/>
              <w:jc w:val="center"/>
              <w:rPr>
                <w:sz w:val="28"/>
                <w:szCs w:val="28"/>
              </w:rPr>
            </w:pPr>
          </w:p>
          <w:p w:rsidR="00836988" w:rsidRPr="008345F8" w:rsidRDefault="00836988" w:rsidP="008345F8">
            <w:pPr>
              <w:jc w:val="center"/>
              <w:rPr>
                <w:sz w:val="28"/>
                <w:szCs w:val="28"/>
              </w:rPr>
            </w:pPr>
            <w:r w:rsidRPr="008345F8">
              <w:rPr>
                <w:sz w:val="28"/>
                <w:szCs w:val="28"/>
              </w:rPr>
              <w:t>Медали</w:t>
            </w:r>
          </w:p>
        </w:tc>
        <w:tc>
          <w:tcPr>
            <w:tcW w:w="3260" w:type="dxa"/>
            <w:tcBorders>
              <w:top w:val="single" w:sz="4" w:space="0" w:color="000000"/>
              <w:left w:val="single" w:sz="4" w:space="0" w:color="000000"/>
              <w:bottom w:val="single" w:sz="4" w:space="0" w:color="000000"/>
            </w:tcBorders>
          </w:tcPr>
          <w:p w:rsidR="00836988" w:rsidRPr="008345F8" w:rsidRDefault="00836988" w:rsidP="008345F8">
            <w:pPr>
              <w:rPr>
                <w:sz w:val="28"/>
                <w:szCs w:val="28"/>
              </w:rPr>
            </w:pPr>
            <w:r w:rsidRPr="008345F8">
              <w:rPr>
                <w:sz w:val="28"/>
                <w:szCs w:val="28"/>
              </w:rPr>
              <w:t xml:space="preserve">              2015г.</w:t>
            </w:r>
          </w:p>
        </w:tc>
        <w:tc>
          <w:tcPr>
            <w:tcW w:w="3261" w:type="dxa"/>
            <w:tcBorders>
              <w:top w:val="single" w:sz="4" w:space="0" w:color="000000"/>
              <w:left w:val="single" w:sz="4" w:space="0" w:color="000000"/>
              <w:bottom w:val="single" w:sz="4" w:space="0" w:color="000000"/>
              <w:right w:val="single" w:sz="4" w:space="0" w:color="auto"/>
            </w:tcBorders>
          </w:tcPr>
          <w:p w:rsidR="00836988" w:rsidRPr="008345F8" w:rsidRDefault="00836988" w:rsidP="008345F8">
            <w:pPr>
              <w:jc w:val="center"/>
              <w:rPr>
                <w:sz w:val="28"/>
                <w:szCs w:val="28"/>
              </w:rPr>
            </w:pPr>
            <w:r w:rsidRPr="008345F8">
              <w:rPr>
                <w:sz w:val="28"/>
                <w:szCs w:val="28"/>
              </w:rPr>
              <w:t>2016 г.</w:t>
            </w:r>
          </w:p>
        </w:tc>
        <w:tc>
          <w:tcPr>
            <w:tcW w:w="2693" w:type="dxa"/>
            <w:tcBorders>
              <w:top w:val="single" w:sz="4" w:space="0" w:color="000000"/>
              <w:left w:val="single" w:sz="4" w:space="0" w:color="auto"/>
              <w:bottom w:val="single" w:sz="4" w:space="0" w:color="000000"/>
              <w:right w:val="single" w:sz="4" w:space="0" w:color="000000"/>
            </w:tcBorders>
          </w:tcPr>
          <w:p w:rsidR="00836988" w:rsidRPr="008345F8" w:rsidRDefault="00836988" w:rsidP="008345F8">
            <w:pPr>
              <w:suppressAutoHyphens w:val="0"/>
              <w:spacing w:after="200" w:line="276" w:lineRule="auto"/>
              <w:rPr>
                <w:sz w:val="28"/>
                <w:szCs w:val="28"/>
              </w:rPr>
            </w:pPr>
            <w:r w:rsidRPr="008345F8">
              <w:rPr>
                <w:sz w:val="28"/>
                <w:szCs w:val="28"/>
              </w:rPr>
              <w:t xml:space="preserve">       2017 г.</w:t>
            </w:r>
          </w:p>
        </w:tc>
      </w:tr>
      <w:tr w:rsidR="00836988" w:rsidRPr="008345F8" w:rsidTr="008345F8">
        <w:trPr>
          <w:trHeight w:val="281"/>
        </w:trPr>
        <w:tc>
          <w:tcPr>
            <w:tcW w:w="3095" w:type="dxa"/>
            <w:vMerge/>
            <w:tcBorders>
              <w:top w:val="single" w:sz="4" w:space="0" w:color="000000"/>
              <w:left w:val="single" w:sz="4" w:space="0" w:color="000000"/>
              <w:bottom w:val="single" w:sz="4" w:space="0" w:color="000000"/>
            </w:tcBorders>
          </w:tcPr>
          <w:p w:rsidR="00836988" w:rsidRPr="008345F8" w:rsidRDefault="00836988" w:rsidP="008345F8">
            <w:pPr>
              <w:snapToGrid w:val="0"/>
              <w:rPr>
                <w:sz w:val="28"/>
                <w:szCs w:val="28"/>
              </w:rPr>
            </w:pPr>
          </w:p>
        </w:tc>
        <w:tc>
          <w:tcPr>
            <w:tcW w:w="3260" w:type="dxa"/>
            <w:tcBorders>
              <w:top w:val="single" w:sz="4" w:space="0" w:color="000000"/>
              <w:left w:val="single" w:sz="4" w:space="0" w:color="000000"/>
              <w:bottom w:val="single" w:sz="4" w:space="0" w:color="000000"/>
            </w:tcBorders>
          </w:tcPr>
          <w:p w:rsidR="00836988" w:rsidRPr="008345F8" w:rsidRDefault="00836988" w:rsidP="008345F8">
            <w:pPr>
              <w:rPr>
                <w:sz w:val="28"/>
                <w:szCs w:val="28"/>
              </w:rPr>
            </w:pPr>
            <w:r w:rsidRPr="008345F8">
              <w:rPr>
                <w:sz w:val="28"/>
                <w:szCs w:val="28"/>
              </w:rPr>
              <w:t>Количество  выпускников- 6</w:t>
            </w:r>
          </w:p>
        </w:tc>
        <w:tc>
          <w:tcPr>
            <w:tcW w:w="3261" w:type="dxa"/>
            <w:tcBorders>
              <w:top w:val="single" w:sz="4" w:space="0" w:color="000000"/>
              <w:left w:val="single" w:sz="4" w:space="0" w:color="000000"/>
              <w:bottom w:val="single" w:sz="4" w:space="0" w:color="000000"/>
              <w:right w:val="single" w:sz="4" w:space="0" w:color="auto"/>
            </w:tcBorders>
          </w:tcPr>
          <w:p w:rsidR="00836988" w:rsidRPr="008345F8" w:rsidRDefault="00836988" w:rsidP="008345F8">
            <w:pPr>
              <w:rPr>
                <w:sz w:val="28"/>
                <w:szCs w:val="28"/>
              </w:rPr>
            </w:pPr>
            <w:r w:rsidRPr="008345F8">
              <w:rPr>
                <w:sz w:val="28"/>
                <w:szCs w:val="28"/>
              </w:rPr>
              <w:t>Количество  выпускников-9</w:t>
            </w:r>
          </w:p>
        </w:tc>
        <w:tc>
          <w:tcPr>
            <w:tcW w:w="2693" w:type="dxa"/>
            <w:tcBorders>
              <w:top w:val="single" w:sz="4" w:space="0" w:color="000000"/>
              <w:left w:val="single" w:sz="4" w:space="0" w:color="auto"/>
              <w:bottom w:val="single" w:sz="4" w:space="0" w:color="000000"/>
              <w:right w:val="single" w:sz="4" w:space="0" w:color="000000"/>
            </w:tcBorders>
          </w:tcPr>
          <w:p w:rsidR="00836988" w:rsidRPr="008345F8" w:rsidRDefault="00836988" w:rsidP="008345F8">
            <w:pPr>
              <w:rPr>
                <w:sz w:val="28"/>
                <w:szCs w:val="28"/>
              </w:rPr>
            </w:pPr>
            <w:r w:rsidRPr="008345F8">
              <w:rPr>
                <w:sz w:val="28"/>
                <w:szCs w:val="28"/>
              </w:rPr>
              <w:t>Количество  выпускников-4</w:t>
            </w:r>
          </w:p>
        </w:tc>
      </w:tr>
      <w:tr w:rsidR="00836988" w:rsidRPr="008345F8" w:rsidTr="008345F8">
        <w:tc>
          <w:tcPr>
            <w:tcW w:w="3095" w:type="dxa"/>
            <w:tcBorders>
              <w:top w:val="single" w:sz="4" w:space="0" w:color="000000"/>
              <w:left w:val="single" w:sz="4" w:space="0" w:color="000000"/>
              <w:bottom w:val="single" w:sz="4" w:space="0" w:color="000000"/>
            </w:tcBorders>
          </w:tcPr>
          <w:p w:rsidR="00836988" w:rsidRPr="008345F8" w:rsidRDefault="00836988" w:rsidP="008345F8">
            <w:pPr>
              <w:jc w:val="both"/>
              <w:rPr>
                <w:sz w:val="28"/>
                <w:szCs w:val="28"/>
              </w:rPr>
            </w:pPr>
            <w:r w:rsidRPr="008345F8">
              <w:rPr>
                <w:sz w:val="28"/>
                <w:szCs w:val="28"/>
              </w:rPr>
              <w:t>золотая</w:t>
            </w:r>
          </w:p>
        </w:tc>
        <w:tc>
          <w:tcPr>
            <w:tcW w:w="3260" w:type="dxa"/>
            <w:tcBorders>
              <w:top w:val="single" w:sz="4" w:space="0" w:color="000000"/>
              <w:left w:val="single" w:sz="4" w:space="0" w:color="000000"/>
              <w:bottom w:val="single" w:sz="4" w:space="0" w:color="000000"/>
            </w:tcBorders>
          </w:tcPr>
          <w:p w:rsidR="00836988" w:rsidRPr="008345F8" w:rsidRDefault="00836988" w:rsidP="008345F8">
            <w:pPr>
              <w:rPr>
                <w:sz w:val="28"/>
                <w:szCs w:val="28"/>
              </w:rPr>
            </w:pPr>
            <w:r w:rsidRPr="008345F8">
              <w:rPr>
                <w:sz w:val="28"/>
                <w:szCs w:val="28"/>
              </w:rPr>
              <w:t>1</w:t>
            </w:r>
          </w:p>
        </w:tc>
        <w:tc>
          <w:tcPr>
            <w:tcW w:w="3261" w:type="dxa"/>
            <w:tcBorders>
              <w:top w:val="single" w:sz="4" w:space="0" w:color="000000"/>
              <w:left w:val="single" w:sz="4" w:space="0" w:color="000000"/>
              <w:bottom w:val="single" w:sz="4" w:space="0" w:color="000000"/>
              <w:right w:val="single" w:sz="4" w:space="0" w:color="auto"/>
            </w:tcBorders>
          </w:tcPr>
          <w:p w:rsidR="00836988" w:rsidRPr="008345F8" w:rsidRDefault="00836988" w:rsidP="008345F8">
            <w:pPr>
              <w:rPr>
                <w:sz w:val="28"/>
                <w:szCs w:val="28"/>
              </w:rPr>
            </w:pPr>
            <w:r w:rsidRPr="008345F8">
              <w:rPr>
                <w:sz w:val="28"/>
                <w:szCs w:val="28"/>
              </w:rPr>
              <w:t>1</w:t>
            </w:r>
          </w:p>
        </w:tc>
        <w:tc>
          <w:tcPr>
            <w:tcW w:w="2693" w:type="dxa"/>
            <w:tcBorders>
              <w:top w:val="single" w:sz="4" w:space="0" w:color="000000"/>
              <w:left w:val="single" w:sz="4" w:space="0" w:color="auto"/>
              <w:bottom w:val="single" w:sz="4" w:space="0" w:color="000000"/>
              <w:right w:val="single" w:sz="4" w:space="0" w:color="000000"/>
            </w:tcBorders>
          </w:tcPr>
          <w:p w:rsidR="00836988" w:rsidRPr="008345F8" w:rsidRDefault="00836988" w:rsidP="008345F8">
            <w:pPr>
              <w:rPr>
                <w:sz w:val="28"/>
                <w:szCs w:val="28"/>
              </w:rPr>
            </w:pPr>
            <w:r w:rsidRPr="008345F8">
              <w:rPr>
                <w:sz w:val="28"/>
                <w:szCs w:val="28"/>
              </w:rPr>
              <w:t>1</w:t>
            </w:r>
          </w:p>
        </w:tc>
      </w:tr>
      <w:tr w:rsidR="00836988" w:rsidRPr="008345F8" w:rsidTr="008345F8">
        <w:trPr>
          <w:trHeight w:val="431"/>
        </w:trPr>
        <w:tc>
          <w:tcPr>
            <w:tcW w:w="3095" w:type="dxa"/>
            <w:tcBorders>
              <w:top w:val="single" w:sz="4" w:space="0" w:color="000000"/>
              <w:left w:val="single" w:sz="4" w:space="0" w:color="000000"/>
              <w:bottom w:val="single" w:sz="4" w:space="0" w:color="000000"/>
            </w:tcBorders>
          </w:tcPr>
          <w:p w:rsidR="00836988" w:rsidRPr="008345F8" w:rsidRDefault="00836988" w:rsidP="008345F8">
            <w:pPr>
              <w:jc w:val="both"/>
              <w:rPr>
                <w:sz w:val="28"/>
                <w:szCs w:val="28"/>
              </w:rPr>
            </w:pPr>
            <w:r w:rsidRPr="008345F8">
              <w:rPr>
                <w:sz w:val="28"/>
                <w:szCs w:val="28"/>
              </w:rPr>
              <w:t>серебряная</w:t>
            </w:r>
          </w:p>
        </w:tc>
        <w:tc>
          <w:tcPr>
            <w:tcW w:w="3260" w:type="dxa"/>
            <w:tcBorders>
              <w:top w:val="single" w:sz="4" w:space="0" w:color="000000"/>
              <w:left w:val="single" w:sz="4" w:space="0" w:color="000000"/>
              <w:bottom w:val="single" w:sz="4" w:space="0" w:color="000000"/>
            </w:tcBorders>
          </w:tcPr>
          <w:p w:rsidR="00836988" w:rsidRPr="008345F8" w:rsidRDefault="00836988" w:rsidP="008345F8">
            <w:pPr>
              <w:rPr>
                <w:sz w:val="28"/>
                <w:szCs w:val="28"/>
              </w:rPr>
            </w:pPr>
            <w:r w:rsidRPr="008345F8">
              <w:rPr>
                <w:sz w:val="28"/>
                <w:szCs w:val="28"/>
              </w:rPr>
              <w:t>-</w:t>
            </w:r>
          </w:p>
        </w:tc>
        <w:tc>
          <w:tcPr>
            <w:tcW w:w="3261" w:type="dxa"/>
            <w:tcBorders>
              <w:top w:val="single" w:sz="4" w:space="0" w:color="000000"/>
              <w:left w:val="single" w:sz="4" w:space="0" w:color="000000"/>
              <w:bottom w:val="single" w:sz="4" w:space="0" w:color="000000"/>
              <w:right w:val="single" w:sz="4" w:space="0" w:color="auto"/>
            </w:tcBorders>
          </w:tcPr>
          <w:p w:rsidR="00836988" w:rsidRPr="008345F8" w:rsidRDefault="00836988" w:rsidP="008345F8">
            <w:pPr>
              <w:rPr>
                <w:sz w:val="28"/>
                <w:szCs w:val="28"/>
              </w:rPr>
            </w:pPr>
            <w:r w:rsidRPr="008345F8">
              <w:rPr>
                <w:sz w:val="28"/>
                <w:szCs w:val="28"/>
              </w:rPr>
              <w:t>-</w:t>
            </w:r>
          </w:p>
        </w:tc>
        <w:tc>
          <w:tcPr>
            <w:tcW w:w="2693" w:type="dxa"/>
            <w:tcBorders>
              <w:top w:val="single" w:sz="4" w:space="0" w:color="000000"/>
              <w:left w:val="single" w:sz="4" w:space="0" w:color="auto"/>
              <w:bottom w:val="single" w:sz="4" w:space="0" w:color="000000"/>
              <w:right w:val="single" w:sz="4" w:space="0" w:color="000000"/>
            </w:tcBorders>
          </w:tcPr>
          <w:p w:rsidR="00836988" w:rsidRPr="008345F8" w:rsidRDefault="00836988" w:rsidP="008345F8">
            <w:pPr>
              <w:rPr>
                <w:sz w:val="28"/>
                <w:szCs w:val="28"/>
              </w:rPr>
            </w:pPr>
            <w:r w:rsidRPr="008345F8">
              <w:rPr>
                <w:sz w:val="28"/>
                <w:szCs w:val="28"/>
              </w:rPr>
              <w:t>-</w:t>
            </w:r>
          </w:p>
        </w:tc>
      </w:tr>
      <w:tr w:rsidR="00836988" w:rsidRPr="008345F8" w:rsidTr="008345F8">
        <w:tc>
          <w:tcPr>
            <w:tcW w:w="3095" w:type="dxa"/>
            <w:tcBorders>
              <w:top w:val="single" w:sz="4" w:space="0" w:color="000000"/>
              <w:left w:val="single" w:sz="4" w:space="0" w:color="000000"/>
              <w:bottom w:val="single" w:sz="4" w:space="0" w:color="000000"/>
            </w:tcBorders>
          </w:tcPr>
          <w:p w:rsidR="00836988" w:rsidRPr="008345F8" w:rsidRDefault="00836988" w:rsidP="008345F8">
            <w:pPr>
              <w:jc w:val="both"/>
              <w:rPr>
                <w:sz w:val="28"/>
                <w:szCs w:val="28"/>
              </w:rPr>
            </w:pPr>
            <w:r w:rsidRPr="008345F8">
              <w:rPr>
                <w:sz w:val="28"/>
                <w:szCs w:val="28"/>
              </w:rPr>
              <w:t>Всего</w:t>
            </w:r>
          </w:p>
        </w:tc>
        <w:tc>
          <w:tcPr>
            <w:tcW w:w="3260" w:type="dxa"/>
            <w:tcBorders>
              <w:top w:val="single" w:sz="4" w:space="0" w:color="000000"/>
              <w:left w:val="single" w:sz="4" w:space="0" w:color="000000"/>
              <w:bottom w:val="single" w:sz="4" w:space="0" w:color="000000"/>
            </w:tcBorders>
          </w:tcPr>
          <w:p w:rsidR="00836988" w:rsidRPr="008345F8" w:rsidRDefault="00836988" w:rsidP="008345F8">
            <w:pPr>
              <w:rPr>
                <w:sz w:val="28"/>
                <w:szCs w:val="28"/>
              </w:rPr>
            </w:pPr>
            <w:r w:rsidRPr="008345F8">
              <w:rPr>
                <w:sz w:val="28"/>
                <w:szCs w:val="28"/>
              </w:rPr>
              <w:t>1</w:t>
            </w:r>
          </w:p>
        </w:tc>
        <w:tc>
          <w:tcPr>
            <w:tcW w:w="3261" w:type="dxa"/>
            <w:tcBorders>
              <w:top w:val="single" w:sz="4" w:space="0" w:color="000000"/>
              <w:left w:val="single" w:sz="4" w:space="0" w:color="000000"/>
              <w:bottom w:val="single" w:sz="4" w:space="0" w:color="000000"/>
              <w:right w:val="single" w:sz="4" w:space="0" w:color="auto"/>
            </w:tcBorders>
          </w:tcPr>
          <w:p w:rsidR="00836988" w:rsidRPr="008345F8" w:rsidRDefault="00836988" w:rsidP="008345F8">
            <w:pPr>
              <w:rPr>
                <w:sz w:val="28"/>
                <w:szCs w:val="28"/>
              </w:rPr>
            </w:pPr>
            <w:r w:rsidRPr="008345F8">
              <w:rPr>
                <w:sz w:val="28"/>
                <w:szCs w:val="28"/>
              </w:rPr>
              <w:t>1</w:t>
            </w:r>
          </w:p>
        </w:tc>
        <w:tc>
          <w:tcPr>
            <w:tcW w:w="2693" w:type="dxa"/>
            <w:tcBorders>
              <w:top w:val="single" w:sz="4" w:space="0" w:color="000000"/>
              <w:left w:val="single" w:sz="4" w:space="0" w:color="auto"/>
              <w:bottom w:val="single" w:sz="4" w:space="0" w:color="000000"/>
              <w:right w:val="single" w:sz="4" w:space="0" w:color="000000"/>
            </w:tcBorders>
          </w:tcPr>
          <w:p w:rsidR="00836988" w:rsidRPr="008345F8" w:rsidRDefault="00836988" w:rsidP="008345F8">
            <w:pPr>
              <w:rPr>
                <w:sz w:val="28"/>
                <w:szCs w:val="28"/>
              </w:rPr>
            </w:pPr>
            <w:r w:rsidRPr="008345F8">
              <w:rPr>
                <w:sz w:val="28"/>
                <w:szCs w:val="28"/>
              </w:rPr>
              <w:t>1</w:t>
            </w:r>
          </w:p>
        </w:tc>
      </w:tr>
    </w:tbl>
    <w:p w:rsidR="00836988" w:rsidRPr="008345F8" w:rsidRDefault="00836988" w:rsidP="002B49AC">
      <w:pPr>
        <w:tabs>
          <w:tab w:val="left" w:pos="426"/>
        </w:tabs>
        <w:rPr>
          <w:sz w:val="28"/>
          <w:szCs w:val="28"/>
        </w:rPr>
        <w:sectPr w:rsidR="00836988" w:rsidRPr="008345F8">
          <w:pgSz w:w="16840" w:h="11900" w:orient="landscape"/>
          <w:pgMar w:top="719" w:right="851" w:bottom="703" w:left="720" w:header="709" w:footer="709" w:gutter="0"/>
          <w:cols w:space="720"/>
        </w:sectPr>
      </w:pPr>
      <w:r w:rsidRPr="008345F8">
        <w:rPr>
          <w:sz w:val="28"/>
          <w:szCs w:val="28"/>
        </w:rPr>
        <w:t>Количество обучающихся, закончивших образовательное учреждение с медалью</w:t>
      </w:r>
    </w:p>
    <w:p w:rsidR="00836988" w:rsidRPr="008345F8" w:rsidRDefault="00836988" w:rsidP="00177A7B">
      <w:pPr>
        <w:tabs>
          <w:tab w:val="left" w:pos="426"/>
        </w:tabs>
        <w:jc w:val="both"/>
        <w:rPr>
          <w:sz w:val="28"/>
          <w:szCs w:val="28"/>
        </w:rPr>
      </w:pPr>
    </w:p>
    <w:p w:rsidR="00836988" w:rsidRPr="008345F8" w:rsidRDefault="00836988" w:rsidP="00870F10">
      <w:pPr>
        <w:tabs>
          <w:tab w:val="left" w:pos="426"/>
        </w:tabs>
        <w:jc w:val="center"/>
        <w:rPr>
          <w:sz w:val="28"/>
          <w:szCs w:val="28"/>
        </w:rPr>
      </w:pPr>
      <w:r w:rsidRPr="008345F8">
        <w:rPr>
          <w:sz w:val="28"/>
          <w:szCs w:val="28"/>
        </w:rPr>
        <w:t>Количество обучающихся, закончивших 9 класс с аттестатом особого образца</w:t>
      </w:r>
    </w:p>
    <w:p w:rsidR="00836988" w:rsidRPr="008345F8" w:rsidRDefault="00836988" w:rsidP="00E20302">
      <w:pPr>
        <w:jc w:val="center"/>
        <w:rPr>
          <w:bCs/>
          <w:color w:val="000000"/>
          <w:spacing w:val="7"/>
          <w:sz w:val="28"/>
          <w:szCs w:val="28"/>
        </w:rPr>
      </w:pPr>
    </w:p>
    <w:tbl>
      <w:tblPr>
        <w:tblW w:w="12218" w:type="dxa"/>
        <w:tblInd w:w="-10" w:type="dxa"/>
        <w:tblLayout w:type="fixed"/>
        <w:tblLook w:val="0000"/>
      </w:tblPr>
      <w:tblGrid>
        <w:gridCol w:w="4078"/>
        <w:gridCol w:w="4290"/>
        <w:gridCol w:w="3850"/>
      </w:tblGrid>
      <w:tr w:rsidR="00836988" w:rsidRPr="008345F8" w:rsidTr="002B49AC">
        <w:trPr>
          <w:trHeight w:val="321"/>
        </w:trPr>
        <w:tc>
          <w:tcPr>
            <w:tcW w:w="4078" w:type="dxa"/>
            <w:tcBorders>
              <w:top w:val="single" w:sz="4" w:space="0" w:color="000000"/>
              <w:left w:val="single" w:sz="4" w:space="0" w:color="000000"/>
              <w:bottom w:val="single" w:sz="4" w:space="0" w:color="000000"/>
            </w:tcBorders>
          </w:tcPr>
          <w:p w:rsidR="00836988" w:rsidRPr="008345F8" w:rsidRDefault="00836988" w:rsidP="002B49AC">
            <w:pPr>
              <w:rPr>
                <w:sz w:val="28"/>
                <w:szCs w:val="28"/>
              </w:rPr>
            </w:pPr>
            <w:r w:rsidRPr="008345F8">
              <w:rPr>
                <w:sz w:val="28"/>
                <w:szCs w:val="28"/>
              </w:rPr>
              <w:t xml:space="preserve">                  2015 г.</w:t>
            </w:r>
          </w:p>
        </w:tc>
        <w:tc>
          <w:tcPr>
            <w:tcW w:w="4290" w:type="dxa"/>
            <w:tcBorders>
              <w:top w:val="single" w:sz="4" w:space="0" w:color="000000"/>
              <w:left w:val="single" w:sz="4" w:space="0" w:color="000000"/>
              <w:bottom w:val="single" w:sz="4" w:space="0" w:color="000000"/>
              <w:right w:val="single" w:sz="4" w:space="0" w:color="auto"/>
            </w:tcBorders>
          </w:tcPr>
          <w:p w:rsidR="00836988" w:rsidRPr="008345F8" w:rsidRDefault="00836988" w:rsidP="002B49AC">
            <w:pPr>
              <w:rPr>
                <w:sz w:val="28"/>
                <w:szCs w:val="28"/>
              </w:rPr>
            </w:pPr>
            <w:r w:rsidRPr="008345F8">
              <w:rPr>
                <w:sz w:val="28"/>
                <w:szCs w:val="28"/>
              </w:rPr>
              <w:t xml:space="preserve">                2016 г.</w:t>
            </w:r>
          </w:p>
        </w:tc>
        <w:tc>
          <w:tcPr>
            <w:tcW w:w="3850" w:type="dxa"/>
            <w:tcBorders>
              <w:top w:val="single" w:sz="4" w:space="0" w:color="000000"/>
              <w:left w:val="single" w:sz="4" w:space="0" w:color="auto"/>
              <w:bottom w:val="single" w:sz="4" w:space="0" w:color="000000"/>
              <w:right w:val="single" w:sz="4" w:space="0" w:color="000000"/>
            </w:tcBorders>
          </w:tcPr>
          <w:p w:rsidR="00836988" w:rsidRPr="008345F8" w:rsidRDefault="00836988" w:rsidP="006E1EAC">
            <w:pPr>
              <w:suppressAutoHyphens w:val="0"/>
              <w:spacing w:after="200" w:line="276" w:lineRule="auto"/>
              <w:rPr>
                <w:sz w:val="28"/>
                <w:szCs w:val="28"/>
              </w:rPr>
            </w:pPr>
            <w:r w:rsidRPr="008345F8">
              <w:rPr>
                <w:sz w:val="28"/>
                <w:szCs w:val="28"/>
              </w:rPr>
              <w:t xml:space="preserve">           2017 г.</w:t>
            </w:r>
          </w:p>
        </w:tc>
      </w:tr>
      <w:tr w:rsidR="00836988" w:rsidRPr="008345F8" w:rsidTr="002B49AC">
        <w:trPr>
          <w:trHeight w:val="281"/>
        </w:trPr>
        <w:tc>
          <w:tcPr>
            <w:tcW w:w="4078" w:type="dxa"/>
            <w:tcBorders>
              <w:top w:val="single" w:sz="4" w:space="0" w:color="000000"/>
              <w:left w:val="single" w:sz="4" w:space="0" w:color="000000"/>
              <w:bottom w:val="single" w:sz="4" w:space="0" w:color="000000"/>
            </w:tcBorders>
          </w:tcPr>
          <w:p w:rsidR="00836988" w:rsidRPr="008345F8" w:rsidRDefault="00836988" w:rsidP="00DD6236">
            <w:pPr>
              <w:rPr>
                <w:sz w:val="28"/>
                <w:szCs w:val="28"/>
              </w:rPr>
            </w:pPr>
            <w:r w:rsidRPr="008345F8">
              <w:rPr>
                <w:sz w:val="28"/>
                <w:szCs w:val="28"/>
              </w:rPr>
              <w:t>Количество  выпускников- 7</w:t>
            </w:r>
          </w:p>
        </w:tc>
        <w:tc>
          <w:tcPr>
            <w:tcW w:w="4290" w:type="dxa"/>
            <w:tcBorders>
              <w:top w:val="single" w:sz="4" w:space="0" w:color="000000"/>
              <w:left w:val="single" w:sz="4" w:space="0" w:color="000000"/>
              <w:bottom w:val="single" w:sz="4" w:space="0" w:color="000000"/>
              <w:right w:val="single" w:sz="4" w:space="0" w:color="auto"/>
            </w:tcBorders>
          </w:tcPr>
          <w:p w:rsidR="00836988" w:rsidRPr="008345F8" w:rsidRDefault="00836988" w:rsidP="00DD6236">
            <w:pPr>
              <w:rPr>
                <w:sz w:val="28"/>
                <w:szCs w:val="28"/>
              </w:rPr>
            </w:pPr>
            <w:r w:rsidRPr="008345F8">
              <w:rPr>
                <w:sz w:val="28"/>
                <w:szCs w:val="28"/>
              </w:rPr>
              <w:t>Количество  выпускников-10</w:t>
            </w:r>
          </w:p>
        </w:tc>
        <w:tc>
          <w:tcPr>
            <w:tcW w:w="3850" w:type="dxa"/>
            <w:tcBorders>
              <w:top w:val="single" w:sz="4" w:space="0" w:color="000000"/>
              <w:left w:val="single" w:sz="4" w:space="0" w:color="auto"/>
              <w:bottom w:val="single" w:sz="4" w:space="0" w:color="000000"/>
              <w:right w:val="single" w:sz="4" w:space="0" w:color="000000"/>
            </w:tcBorders>
          </w:tcPr>
          <w:p w:rsidR="00836988" w:rsidRPr="008345F8" w:rsidRDefault="00836988" w:rsidP="006E1EAC">
            <w:pPr>
              <w:rPr>
                <w:sz w:val="28"/>
                <w:szCs w:val="28"/>
              </w:rPr>
            </w:pPr>
            <w:r w:rsidRPr="008345F8">
              <w:rPr>
                <w:sz w:val="28"/>
                <w:szCs w:val="28"/>
              </w:rPr>
              <w:t>Количество  выпускников-7</w:t>
            </w:r>
          </w:p>
        </w:tc>
      </w:tr>
      <w:tr w:rsidR="00836988" w:rsidRPr="008345F8" w:rsidTr="002B49AC">
        <w:tc>
          <w:tcPr>
            <w:tcW w:w="4078" w:type="dxa"/>
            <w:tcBorders>
              <w:top w:val="single" w:sz="4" w:space="0" w:color="000000"/>
              <w:left w:val="single" w:sz="4" w:space="0" w:color="000000"/>
              <w:bottom w:val="single" w:sz="4" w:space="0" w:color="000000"/>
            </w:tcBorders>
          </w:tcPr>
          <w:p w:rsidR="00836988" w:rsidRPr="008345F8" w:rsidRDefault="00836988" w:rsidP="00DD6236">
            <w:pPr>
              <w:rPr>
                <w:sz w:val="28"/>
                <w:szCs w:val="28"/>
              </w:rPr>
            </w:pPr>
            <w:r w:rsidRPr="008345F8">
              <w:rPr>
                <w:sz w:val="28"/>
                <w:szCs w:val="28"/>
              </w:rPr>
              <w:t>1</w:t>
            </w:r>
          </w:p>
        </w:tc>
        <w:tc>
          <w:tcPr>
            <w:tcW w:w="4290" w:type="dxa"/>
            <w:tcBorders>
              <w:top w:val="single" w:sz="4" w:space="0" w:color="000000"/>
              <w:left w:val="single" w:sz="4" w:space="0" w:color="000000"/>
              <w:bottom w:val="single" w:sz="4" w:space="0" w:color="000000"/>
              <w:right w:val="single" w:sz="4" w:space="0" w:color="auto"/>
            </w:tcBorders>
          </w:tcPr>
          <w:p w:rsidR="00836988" w:rsidRPr="008345F8" w:rsidRDefault="00836988" w:rsidP="00DD6236">
            <w:pPr>
              <w:rPr>
                <w:bCs/>
                <w:iCs/>
                <w:sz w:val="28"/>
                <w:szCs w:val="28"/>
              </w:rPr>
            </w:pPr>
            <w:r w:rsidRPr="008345F8">
              <w:rPr>
                <w:sz w:val="28"/>
                <w:szCs w:val="28"/>
              </w:rPr>
              <w:t>1</w:t>
            </w:r>
          </w:p>
        </w:tc>
        <w:tc>
          <w:tcPr>
            <w:tcW w:w="3850" w:type="dxa"/>
            <w:tcBorders>
              <w:top w:val="single" w:sz="4" w:space="0" w:color="000000"/>
              <w:left w:val="single" w:sz="4" w:space="0" w:color="auto"/>
              <w:bottom w:val="single" w:sz="4" w:space="0" w:color="000000"/>
              <w:right w:val="single" w:sz="4" w:space="0" w:color="000000"/>
            </w:tcBorders>
          </w:tcPr>
          <w:p w:rsidR="00836988" w:rsidRPr="008345F8" w:rsidRDefault="00836988" w:rsidP="009E35B5">
            <w:pPr>
              <w:rPr>
                <w:bCs/>
                <w:iCs/>
                <w:sz w:val="28"/>
                <w:szCs w:val="28"/>
              </w:rPr>
            </w:pPr>
            <w:r w:rsidRPr="008345F8">
              <w:rPr>
                <w:bCs/>
                <w:iCs/>
                <w:sz w:val="28"/>
                <w:szCs w:val="28"/>
              </w:rPr>
              <w:t>-</w:t>
            </w:r>
          </w:p>
        </w:tc>
      </w:tr>
    </w:tbl>
    <w:p w:rsidR="00836988" w:rsidRPr="008345F8" w:rsidRDefault="00836988" w:rsidP="00046BFD">
      <w:pPr>
        <w:ind w:right="360"/>
        <w:rPr>
          <w:bCs/>
          <w:iCs/>
          <w:sz w:val="28"/>
          <w:szCs w:val="28"/>
        </w:rPr>
      </w:pPr>
    </w:p>
    <w:p w:rsidR="00836988" w:rsidRPr="008345F8" w:rsidRDefault="00836988" w:rsidP="00904D13">
      <w:pPr>
        <w:tabs>
          <w:tab w:val="left" w:pos="4942"/>
        </w:tabs>
        <w:rPr>
          <w:sz w:val="28"/>
          <w:szCs w:val="28"/>
        </w:rPr>
      </w:pPr>
      <w:r w:rsidRPr="008345F8">
        <w:rPr>
          <w:sz w:val="28"/>
          <w:szCs w:val="28"/>
        </w:rPr>
        <w:t>Доля учащихся школы, окончивших учебный год на «4» и «5» на каждом уровне обучения.</w:t>
      </w:r>
    </w:p>
    <w:p w:rsidR="00836988" w:rsidRPr="008345F8" w:rsidRDefault="00836988" w:rsidP="00904D13">
      <w:pPr>
        <w:tabs>
          <w:tab w:val="left" w:pos="4942"/>
        </w:tabs>
        <w:jc w:val="center"/>
        <w:rPr>
          <w:sz w:val="28"/>
          <w:szCs w:val="28"/>
        </w:rPr>
      </w:pP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75"/>
        <w:gridCol w:w="2023"/>
        <w:gridCol w:w="2023"/>
        <w:gridCol w:w="2023"/>
        <w:gridCol w:w="1698"/>
      </w:tblGrid>
      <w:tr w:rsidR="00836988" w:rsidRPr="008345F8" w:rsidTr="00904D13">
        <w:trPr>
          <w:trHeight w:val="651"/>
        </w:trPr>
        <w:tc>
          <w:tcPr>
            <w:tcW w:w="2075" w:type="dxa"/>
          </w:tcPr>
          <w:p w:rsidR="00836988" w:rsidRPr="008345F8" w:rsidRDefault="00836988">
            <w:pPr>
              <w:tabs>
                <w:tab w:val="left" w:pos="4942"/>
              </w:tabs>
              <w:jc w:val="both"/>
              <w:rPr>
                <w:sz w:val="28"/>
                <w:szCs w:val="28"/>
                <w:lang w:eastAsia="en-US"/>
              </w:rPr>
            </w:pPr>
            <w:r w:rsidRPr="008345F8">
              <w:rPr>
                <w:sz w:val="28"/>
                <w:szCs w:val="28"/>
              </w:rPr>
              <w:t>Учебный год</w:t>
            </w:r>
          </w:p>
        </w:tc>
        <w:tc>
          <w:tcPr>
            <w:tcW w:w="2023" w:type="dxa"/>
          </w:tcPr>
          <w:p w:rsidR="00836988" w:rsidRPr="008345F8" w:rsidRDefault="00836988">
            <w:pPr>
              <w:tabs>
                <w:tab w:val="left" w:pos="4942"/>
              </w:tabs>
              <w:jc w:val="both"/>
              <w:rPr>
                <w:sz w:val="28"/>
                <w:szCs w:val="28"/>
                <w:lang w:eastAsia="en-US"/>
              </w:rPr>
            </w:pPr>
            <w:r w:rsidRPr="008345F8">
              <w:rPr>
                <w:sz w:val="28"/>
                <w:szCs w:val="28"/>
                <w:lang w:val="en-US"/>
              </w:rPr>
              <w:t>I</w:t>
            </w:r>
            <w:r w:rsidRPr="008345F8">
              <w:rPr>
                <w:sz w:val="28"/>
                <w:szCs w:val="28"/>
              </w:rPr>
              <w:t xml:space="preserve"> уровень (%)</w:t>
            </w:r>
          </w:p>
        </w:tc>
        <w:tc>
          <w:tcPr>
            <w:tcW w:w="2023" w:type="dxa"/>
          </w:tcPr>
          <w:p w:rsidR="00836988" w:rsidRPr="008345F8" w:rsidRDefault="00836988">
            <w:pPr>
              <w:tabs>
                <w:tab w:val="left" w:pos="4942"/>
              </w:tabs>
              <w:jc w:val="both"/>
              <w:rPr>
                <w:sz w:val="28"/>
                <w:szCs w:val="28"/>
                <w:lang w:val="en-US" w:eastAsia="en-US"/>
              </w:rPr>
            </w:pPr>
            <w:r w:rsidRPr="008345F8">
              <w:rPr>
                <w:sz w:val="28"/>
                <w:szCs w:val="28"/>
                <w:lang w:val="en-US"/>
              </w:rPr>
              <w:t>II</w:t>
            </w:r>
            <w:r w:rsidRPr="008345F8">
              <w:rPr>
                <w:sz w:val="28"/>
                <w:szCs w:val="28"/>
              </w:rPr>
              <w:t xml:space="preserve"> уровень (%)</w:t>
            </w:r>
          </w:p>
        </w:tc>
        <w:tc>
          <w:tcPr>
            <w:tcW w:w="2023" w:type="dxa"/>
          </w:tcPr>
          <w:p w:rsidR="00836988" w:rsidRPr="008345F8" w:rsidRDefault="00836988">
            <w:pPr>
              <w:tabs>
                <w:tab w:val="left" w:pos="4942"/>
              </w:tabs>
              <w:jc w:val="both"/>
              <w:rPr>
                <w:sz w:val="28"/>
                <w:szCs w:val="28"/>
                <w:lang w:val="en-US" w:eastAsia="en-US"/>
              </w:rPr>
            </w:pPr>
            <w:r w:rsidRPr="008345F8">
              <w:rPr>
                <w:sz w:val="28"/>
                <w:szCs w:val="28"/>
                <w:lang w:val="en-US"/>
              </w:rPr>
              <w:t>III</w:t>
            </w:r>
            <w:r w:rsidRPr="008345F8">
              <w:rPr>
                <w:sz w:val="28"/>
                <w:szCs w:val="28"/>
              </w:rPr>
              <w:t xml:space="preserve"> уровень (%)</w:t>
            </w:r>
          </w:p>
        </w:tc>
        <w:tc>
          <w:tcPr>
            <w:tcW w:w="1698" w:type="dxa"/>
          </w:tcPr>
          <w:p w:rsidR="00836988" w:rsidRPr="008345F8" w:rsidRDefault="00836988">
            <w:pPr>
              <w:tabs>
                <w:tab w:val="left" w:pos="4942"/>
              </w:tabs>
              <w:jc w:val="both"/>
              <w:rPr>
                <w:sz w:val="28"/>
                <w:szCs w:val="28"/>
                <w:lang w:eastAsia="en-US"/>
              </w:rPr>
            </w:pPr>
            <w:r w:rsidRPr="008345F8">
              <w:rPr>
                <w:sz w:val="28"/>
                <w:szCs w:val="28"/>
              </w:rPr>
              <w:t xml:space="preserve">По школе </w:t>
            </w:r>
          </w:p>
        </w:tc>
      </w:tr>
      <w:tr w:rsidR="00836988" w:rsidRPr="008345F8" w:rsidTr="00904D13">
        <w:trPr>
          <w:trHeight w:val="357"/>
        </w:trPr>
        <w:tc>
          <w:tcPr>
            <w:tcW w:w="2075" w:type="dxa"/>
          </w:tcPr>
          <w:p w:rsidR="00836988" w:rsidRPr="008345F8" w:rsidRDefault="00836988">
            <w:pPr>
              <w:tabs>
                <w:tab w:val="left" w:pos="4942"/>
              </w:tabs>
              <w:jc w:val="both"/>
              <w:rPr>
                <w:sz w:val="28"/>
                <w:szCs w:val="28"/>
                <w:lang w:eastAsia="en-US"/>
              </w:rPr>
            </w:pPr>
            <w:r w:rsidRPr="008345F8">
              <w:rPr>
                <w:sz w:val="28"/>
                <w:szCs w:val="28"/>
              </w:rPr>
              <w:t>2014 – 2015</w:t>
            </w:r>
          </w:p>
        </w:tc>
        <w:tc>
          <w:tcPr>
            <w:tcW w:w="2023" w:type="dxa"/>
          </w:tcPr>
          <w:p w:rsidR="00836988" w:rsidRPr="008345F8" w:rsidRDefault="00836988">
            <w:pPr>
              <w:tabs>
                <w:tab w:val="left" w:pos="4942"/>
              </w:tabs>
              <w:jc w:val="center"/>
              <w:rPr>
                <w:sz w:val="28"/>
                <w:szCs w:val="28"/>
                <w:lang w:eastAsia="en-US"/>
              </w:rPr>
            </w:pPr>
            <w:r w:rsidRPr="008345F8">
              <w:rPr>
                <w:sz w:val="28"/>
                <w:szCs w:val="28"/>
              </w:rPr>
              <w:t>9/37,5</w:t>
            </w:r>
          </w:p>
        </w:tc>
        <w:tc>
          <w:tcPr>
            <w:tcW w:w="2023" w:type="dxa"/>
          </w:tcPr>
          <w:p w:rsidR="00836988" w:rsidRPr="008345F8" w:rsidRDefault="00836988">
            <w:pPr>
              <w:tabs>
                <w:tab w:val="left" w:pos="4942"/>
              </w:tabs>
              <w:jc w:val="center"/>
              <w:rPr>
                <w:sz w:val="28"/>
                <w:szCs w:val="28"/>
                <w:lang w:eastAsia="en-US"/>
              </w:rPr>
            </w:pPr>
            <w:r w:rsidRPr="008345F8">
              <w:rPr>
                <w:sz w:val="28"/>
                <w:szCs w:val="28"/>
              </w:rPr>
              <w:t>15/38</w:t>
            </w:r>
          </w:p>
        </w:tc>
        <w:tc>
          <w:tcPr>
            <w:tcW w:w="2023" w:type="dxa"/>
          </w:tcPr>
          <w:p w:rsidR="00836988" w:rsidRPr="008345F8" w:rsidRDefault="00836988">
            <w:pPr>
              <w:tabs>
                <w:tab w:val="left" w:pos="4942"/>
              </w:tabs>
              <w:jc w:val="center"/>
              <w:rPr>
                <w:sz w:val="28"/>
                <w:szCs w:val="28"/>
                <w:lang w:eastAsia="en-US"/>
              </w:rPr>
            </w:pPr>
            <w:r w:rsidRPr="008345F8">
              <w:rPr>
                <w:sz w:val="28"/>
                <w:szCs w:val="28"/>
              </w:rPr>
              <w:t>10/67</w:t>
            </w:r>
          </w:p>
        </w:tc>
        <w:tc>
          <w:tcPr>
            <w:tcW w:w="1698" w:type="dxa"/>
          </w:tcPr>
          <w:p w:rsidR="00836988" w:rsidRPr="008345F8" w:rsidRDefault="00836988">
            <w:pPr>
              <w:tabs>
                <w:tab w:val="left" w:pos="4942"/>
              </w:tabs>
              <w:jc w:val="center"/>
              <w:rPr>
                <w:sz w:val="28"/>
                <w:szCs w:val="28"/>
                <w:lang w:eastAsia="en-US"/>
              </w:rPr>
            </w:pPr>
            <w:r w:rsidRPr="008345F8">
              <w:rPr>
                <w:sz w:val="28"/>
                <w:szCs w:val="28"/>
              </w:rPr>
              <w:t>47,5</w:t>
            </w:r>
          </w:p>
        </w:tc>
      </w:tr>
      <w:tr w:rsidR="00836988" w:rsidRPr="008345F8" w:rsidTr="00904D13">
        <w:trPr>
          <w:trHeight w:val="357"/>
        </w:trPr>
        <w:tc>
          <w:tcPr>
            <w:tcW w:w="2075" w:type="dxa"/>
          </w:tcPr>
          <w:p w:rsidR="00836988" w:rsidRPr="008345F8" w:rsidRDefault="00836988">
            <w:pPr>
              <w:tabs>
                <w:tab w:val="left" w:pos="4942"/>
              </w:tabs>
              <w:jc w:val="both"/>
              <w:rPr>
                <w:sz w:val="28"/>
                <w:szCs w:val="28"/>
                <w:lang w:eastAsia="en-US"/>
              </w:rPr>
            </w:pPr>
            <w:r w:rsidRPr="008345F8">
              <w:rPr>
                <w:sz w:val="28"/>
                <w:szCs w:val="28"/>
              </w:rPr>
              <w:t>2015– 2016</w:t>
            </w:r>
          </w:p>
        </w:tc>
        <w:tc>
          <w:tcPr>
            <w:tcW w:w="2023" w:type="dxa"/>
          </w:tcPr>
          <w:p w:rsidR="00836988" w:rsidRPr="008345F8" w:rsidRDefault="00836988">
            <w:pPr>
              <w:tabs>
                <w:tab w:val="left" w:pos="4942"/>
              </w:tabs>
              <w:jc w:val="center"/>
              <w:rPr>
                <w:sz w:val="28"/>
                <w:szCs w:val="28"/>
                <w:lang w:eastAsia="en-US"/>
              </w:rPr>
            </w:pPr>
            <w:r w:rsidRPr="008345F8">
              <w:rPr>
                <w:sz w:val="28"/>
                <w:szCs w:val="28"/>
              </w:rPr>
              <w:t>6/17</w:t>
            </w:r>
          </w:p>
        </w:tc>
        <w:tc>
          <w:tcPr>
            <w:tcW w:w="2023" w:type="dxa"/>
          </w:tcPr>
          <w:p w:rsidR="00836988" w:rsidRPr="008345F8" w:rsidRDefault="00836988">
            <w:pPr>
              <w:tabs>
                <w:tab w:val="left" w:pos="4942"/>
              </w:tabs>
              <w:jc w:val="center"/>
              <w:rPr>
                <w:sz w:val="28"/>
                <w:szCs w:val="28"/>
                <w:lang w:eastAsia="en-US"/>
              </w:rPr>
            </w:pPr>
            <w:r w:rsidRPr="008345F8">
              <w:rPr>
                <w:sz w:val="28"/>
                <w:szCs w:val="28"/>
              </w:rPr>
              <w:t>16/43</w:t>
            </w:r>
          </w:p>
        </w:tc>
        <w:tc>
          <w:tcPr>
            <w:tcW w:w="2023" w:type="dxa"/>
          </w:tcPr>
          <w:p w:rsidR="00836988" w:rsidRPr="008345F8" w:rsidRDefault="00836988">
            <w:pPr>
              <w:tabs>
                <w:tab w:val="left" w:pos="4942"/>
              </w:tabs>
              <w:jc w:val="center"/>
              <w:rPr>
                <w:sz w:val="28"/>
                <w:szCs w:val="28"/>
                <w:lang w:eastAsia="en-US"/>
              </w:rPr>
            </w:pPr>
            <w:r w:rsidRPr="008345F8">
              <w:rPr>
                <w:sz w:val="28"/>
                <w:szCs w:val="28"/>
              </w:rPr>
              <w:t>7/54</w:t>
            </w:r>
          </w:p>
        </w:tc>
        <w:tc>
          <w:tcPr>
            <w:tcW w:w="1698" w:type="dxa"/>
          </w:tcPr>
          <w:p w:rsidR="00836988" w:rsidRPr="008345F8" w:rsidRDefault="00836988">
            <w:pPr>
              <w:tabs>
                <w:tab w:val="left" w:pos="4942"/>
              </w:tabs>
              <w:jc w:val="center"/>
              <w:rPr>
                <w:sz w:val="28"/>
                <w:szCs w:val="28"/>
                <w:lang w:eastAsia="en-US"/>
              </w:rPr>
            </w:pPr>
            <w:r w:rsidRPr="008345F8">
              <w:rPr>
                <w:sz w:val="28"/>
                <w:szCs w:val="28"/>
              </w:rPr>
              <w:t>38</w:t>
            </w:r>
          </w:p>
        </w:tc>
      </w:tr>
      <w:tr w:rsidR="00836988" w:rsidRPr="008345F8" w:rsidTr="00904D13">
        <w:trPr>
          <w:trHeight w:val="357"/>
        </w:trPr>
        <w:tc>
          <w:tcPr>
            <w:tcW w:w="2075" w:type="dxa"/>
          </w:tcPr>
          <w:p w:rsidR="00836988" w:rsidRPr="008345F8" w:rsidRDefault="00836988">
            <w:pPr>
              <w:tabs>
                <w:tab w:val="left" w:pos="4942"/>
              </w:tabs>
              <w:jc w:val="both"/>
              <w:rPr>
                <w:sz w:val="28"/>
                <w:szCs w:val="28"/>
                <w:lang w:eastAsia="en-US"/>
              </w:rPr>
            </w:pPr>
            <w:r w:rsidRPr="008345F8">
              <w:rPr>
                <w:sz w:val="28"/>
                <w:szCs w:val="28"/>
              </w:rPr>
              <w:t xml:space="preserve"> 2016 – 2017</w:t>
            </w:r>
          </w:p>
          <w:p w:rsidR="00836988" w:rsidRPr="008345F8" w:rsidRDefault="00836988">
            <w:pPr>
              <w:tabs>
                <w:tab w:val="left" w:pos="4942"/>
              </w:tabs>
              <w:jc w:val="both"/>
              <w:rPr>
                <w:sz w:val="28"/>
                <w:szCs w:val="28"/>
                <w:lang w:eastAsia="en-US"/>
              </w:rPr>
            </w:pPr>
          </w:p>
        </w:tc>
        <w:tc>
          <w:tcPr>
            <w:tcW w:w="2023" w:type="dxa"/>
          </w:tcPr>
          <w:p w:rsidR="00836988" w:rsidRPr="008345F8" w:rsidRDefault="00836988">
            <w:pPr>
              <w:tabs>
                <w:tab w:val="left" w:pos="4942"/>
              </w:tabs>
              <w:jc w:val="center"/>
              <w:rPr>
                <w:sz w:val="28"/>
                <w:szCs w:val="28"/>
                <w:lang w:eastAsia="en-US"/>
              </w:rPr>
            </w:pPr>
            <w:r w:rsidRPr="008345F8">
              <w:rPr>
                <w:sz w:val="28"/>
                <w:szCs w:val="28"/>
              </w:rPr>
              <w:t>14/31</w:t>
            </w:r>
          </w:p>
        </w:tc>
        <w:tc>
          <w:tcPr>
            <w:tcW w:w="2023" w:type="dxa"/>
          </w:tcPr>
          <w:p w:rsidR="00836988" w:rsidRPr="008345F8" w:rsidRDefault="00836988">
            <w:pPr>
              <w:tabs>
                <w:tab w:val="left" w:pos="4942"/>
              </w:tabs>
              <w:jc w:val="center"/>
              <w:rPr>
                <w:sz w:val="28"/>
                <w:szCs w:val="28"/>
                <w:lang w:eastAsia="en-US"/>
              </w:rPr>
            </w:pPr>
            <w:r w:rsidRPr="008345F8">
              <w:rPr>
                <w:sz w:val="28"/>
                <w:szCs w:val="28"/>
              </w:rPr>
              <w:t>10/29</w:t>
            </w:r>
          </w:p>
        </w:tc>
        <w:tc>
          <w:tcPr>
            <w:tcW w:w="2023" w:type="dxa"/>
          </w:tcPr>
          <w:p w:rsidR="00836988" w:rsidRPr="008345F8" w:rsidRDefault="00836988">
            <w:pPr>
              <w:tabs>
                <w:tab w:val="left" w:pos="4942"/>
              </w:tabs>
              <w:jc w:val="center"/>
              <w:rPr>
                <w:sz w:val="28"/>
                <w:szCs w:val="28"/>
                <w:lang w:eastAsia="en-US"/>
              </w:rPr>
            </w:pPr>
            <w:r w:rsidRPr="008345F8">
              <w:rPr>
                <w:sz w:val="28"/>
                <w:szCs w:val="28"/>
              </w:rPr>
              <w:t>4/40</w:t>
            </w:r>
          </w:p>
        </w:tc>
        <w:tc>
          <w:tcPr>
            <w:tcW w:w="1698" w:type="dxa"/>
          </w:tcPr>
          <w:p w:rsidR="00836988" w:rsidRPr="008345F8" w:rsidRDefault="00836988">
            <w:pPr>
              <w:tabs>
                <w:tab w:val="left" w:pos="4942"/>
              </w:tabs>
              <w:jc w:val="center"/>
              <w:rPr>
                <w:sz w:val="28"/>
                <w:szCs w:val="28"/>
                <w:lang w:eastAsia="en-US"/>
              </w:rPr>
            </w:pPr>
            <w:r w:rsidRPr="008345F8">
              <w:rPr>
                <w:sz w:val="28"/>
                <w:szCs w:val="28"/>
              </w:rPr>
              <w:t>33</w:t>
            </w:r>
          </w:p>
        </w:tc>
      </w:tr>
    </w:tbl>
    <w:p w:rsidR="00836988" w:rsidRPr="008345F8" w:rsidRDefault="00836988" w:rsidP="00046BFD">
      <w:pPr>
        <w:pStyle w:val="ListParagraph"/>
        <w:ind w:left="0"/>
        <w:jc w:val="both"/>
        <w:rPr>
          <w:sz w:val="28"/>
          <w:szCs w:val="28"/>
        </w:rPr>
      </w:pPr>
    </w:p>
    <w:p w:rsidR="00836988" w:rsidRPr="008345F8" w:rsidRDefault="00836988" w:rsidP="00046BFD">
      <w:pPr>
        <w:pStyle w:val="ListParagraph"/>
        <w:ind w:left="0"/>
        <w:jc w:val="both"/>
        <w:rPr>
          <w:sz w:val="28"/>
          <w:szCs w:val="28"/>
        </w:rPr>
      </w:pPr>
      <w:r w:rsidRPr="008345F8">
        <w:rPr>
          <w:sz w:val="28"/>
          <w:szCs w:val="28"/>
        </w:rPr>
        <w:t>Анализ участия в олимпиадах показывает снижение результативности:</w:t>
      </w:r>
    </w:p>
    <w:p w:rsidR="00836988" w:rsidRPr="008345F8" w:rsidRDefault="00836988" w:rsidP="00046BFD">
      <w:pPr>
        <w:ind w:right="360"/>
        <w:rPr>
          <w:bCs/>
          <w:iCs/>
          <w:sz w:val="28"/>
          <w:szCs w:val="28"/>
        </w:rPr>
      </w:pPr>
    </w:p>
    <w:tbl>
      <w:tblPr>
        <w:tblpPr w:leftFromText="180" w:rightFromText="180" w:vertAnchor="text" w:horzAnchor="margin" w:tblpY="1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960"/>
        <w:gridCol w:w="2160"/>
      </w:tblGrid>
      <w:tr w:rsidR="00836988" w:rsidRPr="008345F8" w:rsidTr="00786030">
        <w:trPr>
          <w:trHeight w:val="350"/>
        </w:trPr>
        <w:tc>
          <w:tcPr>
            <w:tcW w:w="3528" w:type="dxa"/>
          </w:tcPr>
          <w:p w:rsidR="00836988" w:rsidRPr="008345F8" w:rsidRDefault="00836988" w:rsidP="00786030">
            <w:pPr>
              <w:rPr>
                <w:sz w:val="28"/>
                <w:szCs w:val="28"/>
              </w:rPr>
            </w:pPr>
            <w:r w:rsidRPr="008345F8">
              <w:rPr>
                <w:sz w:val="28"/>
                <w:szCs w:val="28"/>
              </w:rPr>
              <w:t>Учебный год</w:t>
            </w:r>
          </w:p>
        </w:tc>
        <w:tc>
          <w:tcPr>
            <w:tcW w:w="3960" w:type="dxa"/>
          </w:tcPr>
          <w:p w:rsidR="00836988" w:rsidRPr="008345F8" w:rsidRDefault="00836988" w:rsidP="00786030">
            <w:pPr>
              <w:rPr>
                <w:sz w:val="28"/>
                <w:szCs w:val="28"/>
              </w:rPr>
            </w:pPr>
            <w:r w:rsidRPr="008345F8">
              <w:rPr>
                <w:sz w:val="28"/>
                <w:szCs w:val="28"/>
              </w:rPr>
              <w:t>Предмет</w:t>
            </w:r>
          </w:p>
        </w:tc>
        <w:tc>
          <w:tcPr>
            <w:tcW w:w="2160" w:type="dxa"/>
          </w:tcPr>
          <w:p w:rsidR="00836988" w:rsidRPr="008345F8" w:rsidRDefault="00836988" w:rsidP="00786030">
            <w:pPr>
              <w:rPr>
                <w:sz w:val="28"/>
                <w:szCs w:val="28"/>
              </w:rPr>
            </w:pPr>
            <w:r w:rsidRPr="008345F8">
              <w:rPr>
                <w:sz w:val="28"/>
                <w:szCs w:val="28"/>
              </w:rPr>
              <w:t>Призовое место</w:t>
            </w:r>
          </w:p>
        </w:tc>
      </w:tr>
      <w:tr w:rsidR="00836988" w:rsidRPr="008345F8" w:rsidTr="00786030">
        <w:tc>
          <w:tcPr>
            <w:tcW w:w="3528" w:type="dxa"/>
          </w:tcPr>
          <w:p w:rsidR="00836988" w:rsidRPr="008345F8" w:rsidRDefault="00836988" w:rsidP="00786030">
            <w:pPr>
              <w:rPr>
                <w:sz w:val="28"/>
                <w:szCs w:val="28"/>
              </w:rPr>
            </w:pPr>
            <w:r w:rsidRPr="008345F8">
              <w:rPr>
                <w:sz w:val="28"/>
                <w:szCs w:val="28"/>
              </w:rPr>
              <w:t>2014\2015</w:t>
            </w:r>
          </w:p>
        </w:tc>
        <w:tc>
          <w:tcPr>
            <w:tcW w:w="3960" w:type="dxa"/>
          </w:tcPr>
          <w:p w:rsidR="00836988" w:rsidRPr="008345F8" w:rsidRDefault="00836988" w:rsidP="00786030">
            <w:pPr>
              <w:rPr>
                <w:sz w:val="28"/>
                <w:szCs w:val="28"/>
              </w:rPr>
            </w:pPr>
            <w:r w:rsidRPr="008345F8">
              <w:rPr>
                <w:sz w:val="28"/>
                <w:szCs w:val="28"/>
              </w:rPr>
              <w:t xml:space="preserve">Математика </w:t>
            </w:r>
          </w:p>
          <w:p w:rsidR="00836988" w:rsidRPr="008345F8" w:rsidRDefault="00836988" w:rsidP="00786030">
            <w:pPr>
              <w:rPr>
                <w:sz w:val="28"/>
                <w:szCs w:val="28"/>
              </w:rPr>
            </w:pPr>
            <w:r w:rsidRPr="008345F8">
              <w:rPr>
                <w:sz w:val="28"/>
                <w:szCs w:val="28"/>
              </w:rPr>
              <w:t>Право</w:t>
            </w:r>
          </w:p>
          <w:p w:rsidR="00836988" w:rsidRPr="008345F8" w:rsidRDefault="00836988" w:rsidP="00786030">
            <w:pPr>
              <w:rPr>
                <w:sz w:val="28"/>
                <w:szCs w:val="28"/>
              </w:rPr>
            </w:pPr>
            <w:r w:rsidRPr="008345F8">
              <w:rPr>
                <w:sz w:val="28"/>
                <w:szCs w:val="28"/>
              </w:rPr>
              <w:t xml:space="preserve">Технология </w:t>
            </w:r>
          </w:p>
          <w:p w:rsidR="00836988" w:rsidRPr="008345F8" w:rsidRDefault="00836988" w:rsidP="00786030">
            <w:pPr>
              <w:rPr>
                <w:sz w:val="28"/>
                <w:szCs w:val="28"/>
              </w:rPr>
            </w:pPr>
            <w:r w:rsidRPr="008345F8">
              <w:rPr>
                <w:sz w:val="28"/>
                <w:szCs w:val="28"/>
              </w:rPr>
              <w:t>ОБЖ</w:t>
            </w:r>
          </w:p>
        </w:tc>
        <w:tc>
          <w:tcPr>
            <w:tcW w:w="2160" w:type="dxa"/>
          </w:tcPr>
          <w:p w:rsidR="00836988" w:rsidRPr="008345F8" w:rsidRDefault="00836988" w:rsidP="00786030">
            <w:pPr>
              <w:jc w:val="center"/>
              <w:rPr>
                <w:sz w:val="28"/>
                <w:szCs w:val="28"/>
              </w:rPr>
            </w:pPr>
            <w:r w:rsidRPr="008345F8">
              <w:rPr>
                <w:sz w:val="28"/>
                <w:szCs w:val="28"/>
              </w:rPr>
              <w:t>1</w:t>
            </w:r>
          </w:p>
          <w:p w:rsidR="00836988" w:rsidRPr="008345F8" w:rsidRDefault="00836988" w:rsidP="00786030">
            <w:pPr>
              <w:jc w:val="center"/>
              <w:rPr>
                <w:sz w:val="28"/>
                <w:szCs w:val="28"/>
              </w:rPr>
            </w:pPr>
            <w:r w:rsidRPr="008345F8">
              <w:rPr>
                <w:sz w:val="28"/>
                <w:szCs w:val="28"/>
              </w:rPr>
              <w:t>2</w:t>
            </w:r>
          </w:p>
          <w:p w:rsidR="00836988" w:rsidRPr="008345F8" w:rsidRDefault="00836988" w:rsidP="00786030">
            <w:pPr>
              <w:jc w:val="center"/>
              <w:rPr>
                <w:sz w:val="28"/>
                <w:szCs w:val="28"/>
              </w:rPr>
            </w:pPr>
            <w:r w:rsidRPr="008345F8">
              <w:rPr>
                <w:sz w:val="28"/>
                <w:szCs w:val="28"/>
              </w:rPr>
              <w:t>3</w:t>
            </w:r>
          </w:p>
          <w:p w:rsidR="00836988" w:rsidRPr="008345F8" w:rsidRDefault="00836988" w:rsidP="00786030">
            <w:pPr>
              <w:jc w:val="center"/>
              <w:rPr>
                <w:sz w:val="28"/>
                <w:szCs w:val="28"/>
              </w:rPr>
            </w:pPr>
            <w:r w:rsidRPr="008345F8">
              <w:rPr>
                <w:sz w:val="28"/>
                <w:szCs w:val="28"/>
              </w:rPr>
              <w:t>1</w:t>
            </w:r>
          </w:p>
        </w:tc>
      </w:tr>
      <w:tr w:rsidR="00836988" w:rsidRPr="008345F8" w:rsidTr="00786030">
        <w:tc>
          <w:tcPr>
            <w:tcW w:w="3528" w:type="dxa"/>
          </w:tcPr>
          <w:p w:rsidR="00836988" w:rsidRPr="008345F8" w:rsidRDefault="00836988" w:rsidP="00786030">
            <w:pPr>
              <w:rPr>
                <w:sz w:val="28"/>
                <w:szCs w:val="28"/>
              </w:rPr>
            </w:pPr>
            <w:r w:rsidRPr="008345F8">
              <w:rPr>
                <w:sz w:val="28"/>
                <w:szCs w:val="28"/>
              </w:rPr>
              <w:t>2015/2016</w:t>
            </w:r>
          </w:p>
        </w:tc>
        <w:tc>
          <w:tcPr>
            <w:tcW w:w="3960" w:type="dxa"/>
          </w:tcPr>
          <w:p w:rsidR="00836988" w:rsidRPr="008345F8" w:rsidRDefault="00836988" w:rsidP="00786030">
            <w:pPr>
              <w:rPr>
                <w:sz w:val="28"/>
                <w:szCs w:val="28"/>
              </w:rPr>
            </w:pPr>
            <w:r w:rsidRPr="008345F8">
              <w:rPr>
                <w:sz w:val="28"/>
                <w:szCs w:val="28"/>
              </w:rPr>
              <w:t xml:space="preserve">Технология </w:t>
            </w:r>
          </w:p>
          <w:p w:rsidR="00836988" w:rsidRPr="008345F8" w:rsidRDefault="00836988" w:rsidP="00786030">
            <w:pPr>
              <w:rPr>
                <w:sz w:val="28"/>
                <w:szCs w:val="28"/>
              </w:rPr>
            </w:pPr>
            <w:r w:rsidRPr="008345F8">
              <w:rPr>
                <w:sz w:val="28"/>
                <w:szCs w:val="28"/>
              </w:rPr>
              <w:t>ОБЖ</w:t>
            </w:r>
          </w:p>
          <w:p w:rsidR="00836988" w:rsidRPr="008345F8" w:rsidRDefault="00836988" w:rsidP="00786030">
            <w:pPr>
              <w:rPr>
                <w:sz w:val="28"/>
                <w:szCs w:val="28"/>
              </w:rPr>
            </w:pPr>
            <w:r w:rsidRPr="008345F8">
              <w:rPr>
                <w:sz w:val="28"/>
                <w:szCs w:val="28"/>
              </w:rPr>
              <w:t>ОБЖ</w:t>
            </w:r>
          </w:p>
          <w:p w:rsidR="00836988" w:rsidRPr="008345F8" w:rsidRDefault="00836988" w:rsidP="00786030">
            <w:pPr>
              <w:rPr>
                <w:sz w:val="28"/>
                <w:szCs w:val="28"/>
              </w:rPr>
            </w:pPr>
            <w:r w:rsidRPr="008345F8">
              <w:rPr>
                <w:sz w:val="28"/>
                <w:szCs w:val="28"/>
              </w:rPr>
              <w:t xml:space="preserve">Биология </w:t>
            </w:r>
          </w:p>
        </w:tc>
        <w:tc>
          <w:tcPr>
            <w:tcW w:w="2160" w:type="dxa"/>
          </w:tcPr>
          <w:p w:rsidR="00836988" w:rsidRPr="008345F8" w:rsidRDefault="00836988" w:rsidP="00786030">
            <w:pPr>
              <w:jc w:val="center"/>
              <w:rPr>
                <w:sz w:val="28"/>
                <w:szCs w:val="28"/>
              </w:rPr>
            </w:pPr>
            <w:r w:rsidRPr="008345F8">
              <w:rPr>
                <w:sz w:val="28"/>
                <w:szCs w:val="28"/>
              </w:rPr>
              <w:t>3</w:t>
            </w:r>
          </w:p>
          <w:p w:rsidR="00836988" w:rsidRPr="008345F8" w:rsidRDefault="00836988" w:rsidP="00786030">
            <w:pPr>
              <w:jc w:val="center"/>
              <w:rPr>
                <w:sz w:val="28"/>
                <w:szCs w:val="28"/>
              </w:rPr>
            </w:pPr>
            <w:r w:rsidRPr="008345F8">
              <w:rPr>
                <w:sz w:val="28"/>
                <w:szCs w:val="28"/>
              </w:rPr>
              <w:t>3</w:t>
            </w:r>
          </w:p>
          <w:p w:rsidR="00836988" w:rsidRPr="008345F8" w:rsidRDefault="00836988" w:rsidP="00786030">
            <w:pPr>
              <w:jc w:val="center"/>
              <w:rPr>
                <w:sz w:val="28"/>
                <w:szCs w:val="28"/>
              </w:rPr>
            </w:pPr>
            <w:r w:rsidRPr="008345F8">
              <w:rPr>
                <w:sz w:val="28"/>
                <w:szCs w:val="28"/>
              </w:rPr>
              <w:t>3</w:t>
            </w:r>
          </w:p>
          <w:p w:rsidR="00836988" w:rsidRPr="008345F8" w:rsidRDefault="00836988" w:rsidP="00786030">
            <w:pPr>
              <w:rPr>
                <w:sz w:val="28"/>
                <w:szCs w:val="28"/>
              </w:rPr>
            </w:pPr>
            <w:r w:rsidRPr="008345F8">
              <w:rPr>
                <w:sz w:val="28"/>
                <w:szCs w:val="28"/>
              </w:rPr>
              <w:t xml:space="preserve">               3</w:t>
            </w:r>
          </w:p>
        </w:tc>
      </w:tr>
      <w:tr w:rsidR="00836988" w:rsidRPr="008345F8" w:rsidTr="00786030">
        <w:tc>
          <w:tcPr>
            <w:tcW w:w="3528" w:type="dxa"/>
          </w:tcPr>
          <w:p w:rsidR="00836988" w:rsidRPr="008345F8" w:rsidRDefault="00836988" w:rsidP="00786030">
            <w:pPr>
              <w:rPr>
                <w:sz w:val="28"/>
                <w:szCs w:val="28"/>
              </w:rPr>
            </w:pPr>
            <w:r w:rsidRPr="008345F8">
              <w:rPr>
                <w:sz w:val="28"/>
                <w:szCs w:val="28"/>
              </w:rPr>
              <w:t>2016/2017</w:t>
            </w:r>
          </w:p>
        </w:tc>
        <w:tc>
          <w:tcPr>
            <w:tcW w:w="3960" w:type="dxa"/>
          </w:tcPr>
          <w:p w:rsidR="00836988" w:rsidRPr="008345F8" w:rsidRDefault="00836988" w:rsidP="00786030">
            <w:pPr>
              <w:rPr>
                <w:sz w:val="28"/>
                <w:szCs w:val="28"/>
              </w:rPr>
            </w:pPr>
            <w:r w:rsidRPr="008345F8">
              <w:rPr>
                <w:sz w:val="28"/>
                <w:szCs w:val="28"/>
              </w:rPr>
              <w:t>-</w:t>
            </w:r>
          </w:p>
        </w:tc>
        <w:tc>
          <w:tcPr>
            <w:tcW w:w="2160" w:type="dxa"/>
          </w:tcPr>
          <w:p w:rsidR="00836988" w:rsidRPr="008345F8" w:rsidRDefault="00836988" w:rsidP="00786030">
            <w:pPr>
              <w:jc w:val="center"/>
              <w:rPr>
                <w:sz w:val="28"/>
                <w:szCs w:val="28"/>
              </w:rPr>
            </w:pPr>
            <w:r w:rsidRPr="008345F8">
              <w:rPr>
                <w:sz w:val="28"/>
                <w:szCs w:val="28"/>
              </w:rPr>
              <w:t>-</w:t>
            </w:r>
          </w:p>
        </w:tc>
      </w:tr>
    </w:tbl>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70F10">
      <w:pPr>
        <w:ind w:right="360"/>
        <w:jc w:val="center"/>
        <w:rPr>
          <w:bCs/>
          <w:iCs/>
          <w:sz w:val="28"/>
          <w:szCs w:val="28"/>
        </w:rPr>
      </w:pPr>
    </w:p>
    <w:p w:rsidR="00836988" w:rsidRPr="008345F8" w:rsidRDefault="00836988" w:rsidP="008345F8">
      <w:pPr>
        <w:jc w:val="both"/>
        <w:rPr>
          <w:sz w:val="28"/>
          <w:szCs w:val="28"/>
        </w:rPr>
      </w:pPr>
      <w:r w:rsidRPr="008345F8">
        <w:rPr>
          <w:color w:val="000000"/>
          <w:sz w:val="28"/>
          <w:szCs w:val="28"/>
        </w:rPr>
        <w:t xml:space="preserve"> </w:t>
      </w:r>
      <w:r w:rsidRPr="008345F8">
        <w:rPr>
          <w:sz w:val="28"/>
          <w:szCs w:val="28"/>
        </w:rPr>
        <w:t>Список обучающихся, имеющих достижения в 2016-2017 учебном году</w:t>
      </w:r>
    </w:p>
    <w:p w:rsidR="00836988" w:rsidRPr="008345F8" w:rsidRDefault="00836988" w:rsidP="008345F8">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20"/>
        <w:gridCol w:w="1036"/>
        <w:gridCol w:w="1260"/>
        <w:gridCol w:w="9094"/>
      </w:tblGrid>
      <w:tr w:rsidR="00836988" w:rsidRPr="008345F8" w:rsidTr="008345F8">
        <w:tc>
          <w:tcPr>
            <w:tcW w:w="720" w:type="dxa"/>
          </w:tcPr>
          <w:p w:rsidR="00836988" w:rsidRPr="008345F8" w:rsidRDefault="00836988">
            <w:pPr>
              <w:jc w:val="both"/>
            </w:pPr>
            <w:r w:rsidRPr="008345F8">
              <w:t>№ п/п</w:t>
            </w:r>
          </w:p>
        </w:tc>
        <w:tc>
          <w:tcPr>
            <w:tcW w:w="2520" w:type="dxa"/>
          </w:tcPr>
          <w:p w:rsidR="00836988" w:rsidRPr="008345F8" w:rsidRDefault="00836988">
            <w:r w:rsidRPr="008345F8">
              <w:t>Фамилия, имя</w:t>
            </w:r>
          </w:p>
          <w:p w:rsidR="00836988" w:rsidRPr="008345F8" w:rsidRDefault="00836988">
            <w:r w:rsidRPr="008345F8">
              <w:t xml:space="preserve">обучающегося </w:t>
            </w:r>
          </w:p>
          <w:p w:rsidR="00836988" w:rsidRPr="008345F8" w:rsidRDefault="00836988">
            <w:r w:rsidRPr="008345F8">
              <w:t>(из банка данных одаренных детей)</w:t>
            </w:r>
          </w:p>
        </w:tc>
        <w:tc>
          <w:tcPr>
            <w:tcW w:w="1036" w:type="dxa"/>
          </w:tcPr>
          <w:p w:rsidR="00836988" w:rsidRPr="008345F8" w:rsidRDefault="00836988">
            <w:r w:rsidRPr="008345F8">
              <w:t>Класс</w:t>
            </w:r>
          </w:p>
        </w:tc>
        <w:tc>
          <w:tcPr>
            <w:tcW w:w="1260" w:type="dxa"/>
          </w:tcPr>
          <w:p w:rsidR="00836988" w:rsidRPr="008345F8" w:rsidRDefault="00836988">
            <w:pPr>
              <w:jc w:val="center"/>
            </w:pPr>
            <w:r w:rsidRPr="008345F8">
              <w:t>СОШ №</w:t>
            </w:r>
          </w:p>
        </w:tc>
        <w:tc>
          <w:tcPr>
            <w:tcW w:w="9094" w:type="dxa"/>
          </w:tcPr>
          <w:p w:rsidR="00836988" w:rsidRPr="008345F8" w:rsidRDefault="00836988">
            <w:r w:rsidRPr="008345F8">
              <w:t>Название олимпиады, конкурса, спортивного соревнования и т.п., достижение (призер, победитель, лауреат и т.д.)</w:t>
            </w:r>
          </w:p>
        </w:tc>
      </w:tr>
      <w:tr w:rsidR="00836988" w:rsidRPr="008345F8" w:rsidTr="008345F8">
        <w:tc>
          <w:tcPr>
            <w:tcW w:w="720" w:type="dxa"/>
          </w:tcPr>
          <w:p w:rsidR="00836988" w:rsidRPr="008345F8" w:rsidRDefault="00836988">
            <w:pPr>
              <w:jc w:val="both"/>
            </w:pPr>
            <w:r w:rsidRPr="008345F8">
              <w:t>1</w:t>
            </w:r>
          </w:p>
        </w:tc>
        <w:tc>
          <w:tcPr>
            <w:tcW w:w="2520" w:type="dxa"/>
          </w:tcPr>
          <w:p w:rsidR="00836988" w:rsidRPr="008345F8" w:rsidRDefault="00836988">
            <w:r w:rsidRPr="008345F8">
              <w:t>Адусаидова Умият</w:t>
            </w:r>
          </w:p>
        </w:tc>
        <w:tc>
          <w:tcPr>
            <w:tcW w:w="1036" w:type="dxa"/>
          </w:tcPr>
          <w:p w:rsidR="00836988" w:rsidRPr="008345F8" w:rsidRDefault="00836988">
            <w:r w:rsidRPr="008345F8">
              <w:t>1</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Городской открытый конкурс «Осенний калейдоскоп», призер</w:t>
            </w:r>
          </w:p>
          <w:p w:rsidR="00836988" w:rsidRPr="008345F8" w:rsidRDefault="00836988"/>
        </w:tc>
      </w:tr>
      <w:tr w:rsidR="00836988" w:rsidRPr="008345F8" w:rsidTr="008345F8">
        <w:tc>
          <w:tcPr>
            <w:tcW w:w="720" w:type="dxa"/>
          </w:tcPr>
          <w:p w:rsidR="00836988" w:rsidRPr="008345F8" w:rsidRDefault="00836988">
            <w:pPr>
              <w:jc w:val="both"/>
            </w:pPr>
            <w:r w:rsidRPr="008345F8">
              <w:t>2</w:t>
            </w:r>
          </w:p>
        </w:tc>
        <w:tc>
          <w:tcPr>
            <w:tcW w:w="2520" w:type="dxa"/>
          </w:tcPr>
          <w:p w:rsidR="00836988" w:rsidRPr="008345F8" w:rsidRDefault="00836988">
            <w:r w:rsidRPr="008345F8">
              <w:t>Дмитриев Александр</w:t>
            </w:r>
          </w:p>
        </w:tc>
        <w:tc>
          <w:tcPr>
            <w:tcW w:w="1036" w:type="dxa"/>
          </w:tcPr>
          <w:p w:rsidR="00836988" w:rsidRPr="008345F8" w:rsidRDefault="00836988">
            <w:r w:rsidRPr="008345F8">
              <w:t>1</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Городской открытый конкурс «Осенний калейдоскоп», призер</w:t>
            </w:r>
          </w:p>
          <w:p w:rsidR="00836988" w:rsidRPr="008345F8" w:rsidRDefault="00836988"/>
        </w:tc>
      </w:tr>
      <w:tr w:rsidR="00836988" w:rsidRPr="008345F8" w:rsidTr="008345F8">
        <w:tc>
          <w:tcPr>
            <w:tcW w:w="720" w:type="dxa"/>
          </w:tcPr>
          <w:p w:rsidR="00836988" w:rsidRPr="008345F8" w:rsidRDefault="00836988">
            <w:pPr>
              <w:jc w:val="both"/>
            </w:pPr>
            <w:r w:rsidRPr="008345F8">
              <w:t>3</w:t>
            </w:r>
          </w:p>
        </w:tc>
        <w:tc>
          <w:tcPr>
            <w:tcW w:w="2520" w:type="dxa"/>
          </w:tcPr>
          <w:p w:rsidR="00836988" w:rsidRPr="008345F8" w:rsidRDefault="00836988">
            <w:r w:rsidRPr="008345F8">
              <w:t>Эрнст Илья</w:t>
            </w:r>
          </w:p>
        </w:tc>
        <w:tc>
          <w:tcPr>
            <w:tcW w:w="1036" w:type="dxa"/>
          </w:tcPr>
          <w:p w:rsidR="00836988" w:rsidRPr="008345F8" w:rsidRDefault="00836988">
            <w:r w:rsidRPr="008345F8">
              <w:t>1</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Городской открытый конкурс «Пернатая радуга», призер</w:t>
            </w:r>
          </w:p>
          <w:p w:rsidR="00836988" w:rsidRPr="008345F8" w:rsidRDefault="00836988">
            <w:pPr>
              <w:spacing w:line="100" w:lineRule="atLeast"/>
            </w:pPr>
            <w:r w:rsidRPr="008345F8">
              <w:t>Районная выставка  декоративно- прикладного творчества «И внуки восславляют радость Победы!», посвященной 72 годовщине Победы в Великой Отечественной войне 1941-1945гг., призер</w:t>
            </w:r>
          </w:p>
        </w:tc>
      </w:tr>
      <w:tr w:rsidR="00836988" w:rsidRPr="008345F8" w:rsidTr="008345F8">
        <w:tc>
          <w:tcPr>
            <w:tcW w:w="720" w:type="dxa"/>
          </w:tcPr>
          <w:p w:rsidR="00836988" w:rsidRPr="008345F8" w:rsidRDefault="00836988">
            <w:pPr>
              <w:jc w:val="both"/>
            </w:pPr>
            <w:r w:rsidRPr="008345F8">
              <w:t>4</w:t>
            </w:r>
          </w:p>
        </w:tc>
        <w:tc>
          <w:tcPr>
            <w:tcW w:w="2520" w:type="dxa"/>
          </w:tcPr>
          <w:p w:rsidR="00836988" w:rsidRPr="008345F8" w:rsidRDefault="00836988">
            <w:r w:rsidRPr="008345F8">
              <w:t>Переверзева Виолетта</w:t>
            </w:r>
          </w:p>
        </w:tc>
        <w:tc>
          <w:tcPr>
            <w:tcW w:w="1036" w:type="dxa"/>
          </w:tcPr>
          <w:p w:rsidR="00836988" w:rsidRPr="008345F8" w:rsidRDefault="00836988">
            <w:r w:rsidRPr="008345F8">
              <w:t>2</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Районный этап Всероссийского конкурса творческих, проектных и исследовательских работ учащихся «ВместеЯрче», призер</w:t>
            </w:r>
          </w:p>
          <w:p w:rsidR="00836988" w:rsidRPr="008345F8" w:rsidRDefault="00836988">
            <w:pPr>
              <w:spacing w:line="100" w:lineRule="atLeast"/>
            </w:pPr>
            <w:r w:rsidRPr="008345F8">
              <w:t>Городской открытый конкурс «Осенний калейдоскоп», призер</w:t>
            </w:r>
          </w:p>
          <w:p w:rsidR="00836988" w:rsidRPr="008345F8" w:rsidRDefault="00836988">
            <w:pPr>
              <w:spacing w:line="100" w:lineRule="atLeast"/>
            </w:pPr>
            <w:r w:rsidRPr="008345F8">
              <w:t>Городской открытый конкурс «Пернатая радуга», призер</w:t>
            </w:r>
          </w:p>
        </w:tc>
      </w:tr>
      <w:tr w:rsidR="00836988" w:rsidRPr="008345F8" w:rsidTr="008345F8">
        <w:tc>
          <w:tcPr>
            <w:tcW w:w="720" w:type="dxa"/>
          </w:tcPr>
          <w:p w:rsidR="00836988" w:rsidRPr="008345F8" w:rsidRDefault="00836988">
            <w:pPr>
              <w:jc w:val="both"/>
            </w:pPr>
            <w:r w:rsidRPr="008345F8">
              <w:t>5</w:t>
            </w:r>
          </w:p>
        </w:tc>
        <w:tc>
          <w:tcPr>
            <w:tcW w:w="2520" w:type="dxa"/>
          </w:tcPr>
          <w:p w:rsidR="00836988" w:rsidRPr="008345F8" w:rsidRDefault="00836988">
            <w:r w:rsidRPr="008345F8">
              <w:t>Евглевский Андрей</w:t>
            </w:r>
          </w:p>
        </w:tc>
        <w:tc>
          <w:tcPr>
            <w:tcW w:w="1036" w:type="dxa"/>
          </w:tcPr>
          <w:p w:rsidR="00836988" w:rsidRPr="008345F8" w:rsidRDefault="00836988">
            <w:pPr>
              <w:jc w:val="center"/>
            </w:pPr>
            <w:r w:rsidRPr="008345F8">
              <w:t>2</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Городской открытый конкурс «Осенний калейдоскоп», призер</w:t>
            </w:r>
          </w:p>
          <w:p w:rsidR="00836988" w:rsidRPr="008345F8" w:rsidRDefault="00836988">
            <w:pPr>
              <w:spacing w:line="100" w:lineRule="atLeast"/>
            </w:pPr>
            <w:r w:rsidRPr="008345F8">
              <w:t>Конкурс новогодней игрушки, призер</w:t>
            </w:r>
          </w:p>
          <w:p w:rsidR="00836988" w:rsidRPr="008345F8" w:rsidRDefault="00836988">
            <w:pPr>
              <w:spacing w:line="100" w:lineRule="atLeast"/>
            </w:pPr>
            <w:r w:rsidRPr="008345F8">
              <w:t>Районная выставка  декоративно- прикладного творчества «И внуки восславляют радость Победы!», посвященной 72 годовщине Победы в Великой Отечественной войне 1941-1945гг., призер</w:t>
            </w:r>
          </w:p>
        </w:tc>
      </w:tr>
      <w:tr w:rsidR="00836988" w:rsidRPr="008345F8" w:rsidTr="008345F8">
        <w:tc>
          <w:tcPr>
            <w:tcW w:w="720" w:type="dxa"/>
          </w:tcPr>
          <w:p w:rsidR="00836988" w:rsidRPr="008345F8" w:rsidRDefault="00836988">
            <w:pPr>
              <w:jc w:val="both"/>
            </w:pPr>
            <w:r w:rsidRPr="008345F8">
              <w:t>6</w:t>
            </w:r>
          </w:p>
        </w:tc>
        <w:tc>
          <w:tcPr>
            <w:tcW w:w="2520" w:type="dxa"/>
          </w:tcPr>
          <w:p w:rsidR="00836988" w:rsidRPr="008345F8" w:rsidRDefault="00836988">
            <w:r w:rsidRPr="008345F8">
              <w:t>Демьяненко Виталина</w:t>
            </w:r>
          </w:p>
        </w:tc>
        <w:tc>
          <w:tcPr>
            <w:tcW w:w="1036" w:type="dxa"/>
          </w:tcPr>
          <w:p w:rsidR="00836988" w:rsidRPr="008345F8" w:rsidRDefault="00836988">
            <w:pPr>
              <w:jc w:val="center"/>
            </w:pPr>
            <w:r w:rsidRPr="008345F8">
              <w:t>2</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Открытый городской фестиваль-конкурс декоративно-прикладного и художественного творчества «Фестиваль ремесел», призер</w:t>
            </w:r>
          </w:p>
          <w:p w:rsidR="00836988" w:rsidRPr="008345F8" w:rsidRDefault="00836988">
            <w:pPr>
              <w:spacing w:line="100" w:lineRule="atLeast"/>
            </w:pPr>
          </w:p>
        </w:tc>
      </w:tr>
      <w:tr w:rsidR="00836988" w:rsidRPr="008345F8" w:rsidTr="008345F8">
        <w:tc>
          <w:tcPr>
            <w:tcW w:w="720" w:type="dxa"/>
          </w:tcPr>
          <w:p w:rsidR="00836988" w:rsidRPr="008345F8" w:rsidRDefault="00836988">
            <w:pPr>
              <w:jc w:val="both"/>
            </w:pPr>
            <w:r w:rsidRPr="008345F8">
              <w:t>7</w:t>
            </w:r>
          </w:p>
        </w:tc>
        <w:tc>
          <w:tcPr>
            <w:tcW w:w="2520" w:type="dxa"/>
          </w:tcPr>
          <w:p w:rsidR="00836988" w:rsidRPr="008345F8" w:rsidRDefault="00836988">
            <w:r w:rsidRPr="008345F8">
              <w:t>Петров Кирилл</w:t>
            </w:r>
          </w:p>
        </w:tc>
        <w:tc>
          <w:tcPr>
            <w:tcW w:w="1036" w:type="dxa"/>
          </w:tcPr>
          <w:p w:rsidR="00836988" w:rsidRPr="008345F8" w:rsidRDefault="00836988">
            <w:pPr>
              <w:jc w:val="center"/>
            </w:pPr>
            <w:r w:rsidRPr="008345F8">
              <w:t>2</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Городской открытый конкурс «Пернатая радуга», призер</w:t>
            </w:r>
          </w:p>
        </w:tc>
      </w:tr>
      <w:tr w:rsidR="00836988" w:rsidRPr="008345F8" w:rsidTr="008345F8">
        <w:tc>
          <w:tcPr>
            <w:tcW w:w="720" w:type="dxa"/>
          </w:tcPr>
          <w:p w:rsidR="00836988" w:rsidRPr="008345F8" w:rsidRDefault="00836988">
            <w:pPr>
              <w:jc w:val="both"/>
            </w:pPr>
            <w:r w:rsidRPr="008345F8">
              <w:t>8</w:t>
            </w:r>
          </w:p>
        </w:tc>
        <w:tc>
          <w:tcPr>
            <w:tcW w:w="2520" w:type="dxa"/>
          </w:tcPr>
          <w:p w:rsidR="00836988" w:rsidRPr="008345F8" w:rsidRDefault="00836988">
            <w:r w:rsidRPr="008345F8">
              <w:t>Ремизова Виктория</w:t>
            </w:r>
          </w:p>
        </w:tc>
        <w:tc>
          <w:tcPr>
            <w:tcW w:w="1036" w:type="dxa"/>
          </w:tcPr>
          <w:p w:rsidR="00836988" w:rsidRPr="008345F8" w:rsidRDefault="00836988">
            <w:pPr>
              <w:jc w:val="center"/>
            </w:pPr>
            <w:r w:rsidRPr="008345F8">
              <w:t>2</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Районная выставка  декоративно- прикладного творчества «И внуки восславляют радость Победы!», посвященной 72 годовщине Победы в Великой Отечественной войне 1941-1945гг., призер</w:t>
            </w:r>
          </w:p>
        </w:tc>
      </w:tr>
      <w:tr w:rsidR="00836988" w:rsidRPr="008345F8" w:rsidTr="008345F8">
        <w:tc>
          <w:tcPr>
            <w:tcW w:w="720" w:type="dxa"/>
          </w:tcPr>
          <w:p w:rsidR="00836988" w:rsidRPr="008345F8" w:rsidRDefault="00836988">
            <w:pPr>
              <w:jc w:val="both"/>
            </w:pPr>
            <w:r w:rsidRPr="008345F8">
              <w:t>9</w:t>
            </w:r>
          </w:p>
        </w:tc>
        <w:tc>
          <w:tcPr>
            <w:tcW w:w="2520" w:type="dxa"/>
          </w:tcPr>
          <w:p w:rsidR="00836988" w:rsidRPr="008345F8" w:rsidRDefault="00836988">
            <w:r w:rsidRPr="008345F8">
              <w:t>Ряшенцева Альбина</w:t>
            </w:r>
          </w:p>
        </w:tc>
        <w:tc>
          <w:tcPr>
            <w:tcW w:w="1036" w:type="dxa"/>
          </w:tcPr>
          <w:p w:rsidR="00836988" w:rsidRPr="008345F8" w:rsidRDefault="00836988">
            <w:pPr>
              <w:jc w:val="center"/>
            </w:pPr>
            <w:r w:rsidRPr="008345F8">
              <w:t>3</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Городской открытый конкурс «Осенний калейдоскоп», призер</w:t>
            </w:r>
          </w:p>
          <w:p w:rsidR="00836988" w:rsidRPr="008345F8" w:rsidRDefault="00836988">
            <w:pPr>
              <w:spacing w:line="100" w:lineRule="atLeast"/>
            </w:pPr>
            <w:r w:rsidRPr="008345F8">
              <w:t>Районный конкурс рисунков «Мой любимый фильм!» среди обучающихся 1-4-х классов, победитель</w:t>
            </w:r>
          </w:p>
          <w:p w:rsidR="00836988" w:rsidRPr="008345F8" w:rsidRDefault="00836988">
            <w:pPr>
              <w:spacing w:line="100" w:lineRule="atLeast"/>
            </w:pPr>
            <w:r w:rsidRPr="008345F8">
              <w:t>Городской открытый конкурс «Пернатая радуга», призер</w:t>
            </w:r>
          </w:p>
          <w:p w:rsidR="00836988" w:rsidRPr="008345F8" w:rsidRDefault="00836988">
            <w:pPr>
              <w:spacing w:line="100" w:lineRule="atLeast"/>
            </w:pPr>
            <w:r w:rsidRPr="008345F8">
              <w:t>Районная выставка  декоративно- прикладного творчества «И внуки восславляют радость Победы!», посвященной 72 годовщине Победы в Великой Отечественной войне 1941-1945гг., призер</w:t>
            </w:r>
          </w:p>
        </w:tc>
      </w:tr>
      <w:tr w:rsidR="00836988" w:rsidRPr="008345F8" w:rsidTr="008345F8">
        <w:tc>
          <w:tcPr>
            <w:tcW w:w="720" w:type="dxa"/>
          </w:tcPr>
          <w:p w:rsidR="00836988" w:rsidRPr="008345F8" w:rsidRDefault="00836988">
            <w:pPr>
              <w:jc w:val="both"/>
            </w:pPr>
            <w:r w:rsidRPr="008345F8">
              <w:t>10</w:t>
            </w:r>
          </w:p>
        </w:tc>
        <w:tc>
          <w:tcPr>
            <w:tcW w:w="2520" w:type="dxa"/>
          </w:tcPr>
          <w:p w:rsidR="00836988" w:rsidRPr="008345F8" w:rsidRDefault="00836988">
            <w:r w:rsidRPr="008345F8">
              <w:t>Гринина Татьяна</w:t>
            </w:r>
          </w:p>
        </w:tc>
        <w:tc>
          <w:tcPr>
            <w:tcW w:w="1036" w:type="dxa"/>
          </w:tcPr>
          <w:p w:rsidR="00836988" w:rsidRPr="008345F8" w:rsidRDefault="00836988">
            <w:pPr>
              <w:jc w:val="center"/>
            </w:pPr>
            <w:r w:rsidRPr="008345F8">
              <w:t>3</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Конкурс новогодней игрушки, призер</w:t>
            </w:r>
          </w:p>
          <w:p w:rsidR="00836988" w:rsidRPr="008345F8" w:rsidRDefault="00836988">
            <w:pPr>
              <w:spacing w:line="100" w:lineRule="atLeast"/>
            </w:pPr>
          </w:p>
        </w:tc>
      </w:tr>
      <w:tr w:rsidR="00836988" w:rsidRPr="008345F8" w:rsidTr="008345F8">
        <w:tc>
          <w:tcPr>
            <w:tcW w:w="720" w:type="dxa"/>
          </w:tcPr>
          <w:p w:rsidR="00836988" w:rsidRPr="008345F8" w:rsidRDefault="00836988">
            <w:pPr>
              <w:jc w:val="both"/>
            </w:pPr>
            <w:r w:rsidRPr="008345F8">
              <w:t>11</w:t>
            </w:r>
          </w:p>
        </w:tc>
        <w:tc>
          <w:tcPr>
            <w:tcW w:w="2520" w:type="dxa"/>
          </w:tcPr>
          <w:p w:rsidR="00836988" w:rsidRPr="008345F8" w:rsidRDefault="00836988">
            <w:r w:rsidRPr="008345F8">
              <w:t>Еманова Юлия</w:t>
            </w:r>
          </w:p>
        </w:tc>
        <w:tc>
          <w:tcPr>
            <w:tcW w:w="1036" w:type="dxa"/>
          </w:tcPr>
          <w:p w:rsidR="00836988" w:rsidRPr="008345F8" w:rsidRDefault="00836988">
            <w:pPr>
              <w:jc w:val="center"/>
            </w:pPr>
            <w:r w:rsidRPr="008345F8">
              <w:t>4</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1 онлайн-олимпиада «Русский с Пушкиным», победитель</w:t>
            </w:r>
          </w:p>
        </w:tc>
      </w:tr>
      <w:tr w:rsidR="00836988" w:rsidRPr="008345F8" w:rsidTr="008345F8">
        <w:tc>
          <w:tcPr>
            <w:tcW w:w="720" w:type="dxa"/>
          </w:tcPr>
          <w:p w:rsidR="00836988" w:rsidRPr="008345F8" w:rsidRDefault="00836988">
            <w:pPr>
              <w:jc w:val="both"/>
            </w:pPr>
            <w:r w:rsidRPr="008345F8">
              <w:t>12</w:t>
            </w:r>
          </w:p>
        </w:tc>
        <w:tc>
          <w:tcPr>
            <w:tcW w:w="2520" w:type="dxa"/>
          </w:tcPr>
          <w:p w:rsidR="00836988" w:rsidRPr="008345F8" w:rsidRDefault="00836988">
            <w:r w:rsidRPr="008345F8">
              <w:t>Кишкина Юлия</w:t>
            </w:r>
          </w:p>
        </w:tc>
        <w:tc>
          <w:tcPr>
            <w:tcW w:w="1036" w:type="dxa"/>
          </w:tcPr>
          <w:p w:rsidR="00836988" w:rsidRPr="008345F8" w:rsidRDefault="00836988">
            <w:pPr>
              <w:jc w:val="center"/>
            </w:pPr>
            <w:r w:rsidRPr="008345F8">
              <w:t>4</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Районный конкурс рисунков «Мой любимый фильм!» среди обучающихся 1-4-х классов, призер</w:t>
            </w:r>
          </w:p>
        </w:tc>
      </w:tr>
      <w:tr w:rsidR="00836988" w:rsidRPr="008345F8" w:rsidTr="008345F8">
        <w:tc>
          <w:tcPr>
            <w:tcW w:w="720" w:type="dxa"/>
          </w:tcPr>
          <w:p w:rsidR="00836988" w:rsidRPr="008345F8" w:rsidRDefault="00836988">
            <w:pPr>
              <w:jc w:val="both"/>
            </w:pPr>
            <w:r w:rsidRPr="008345F8">
              <w:t>13</w:t>
            </w:r>
          </w:p>
        </w:tc>
        <w:tc>
          <w:tcPr>
            <w:tcW w:w="2520" w:type="dxa"/>
          </w:tcPr>
          <w:p w:rsidR="00836988" w:rsidRPr="008345F8" w:rsidRDefault="00836988">
            <w:r w:rsidRPr="008345F8">
              <w:t>Еремина Дарья</w:t>
            </w:r>
          </w:p>
        </w:tc>
        <w:tc>
          <w:tcPr>
            <w:tcW w:w="1036" w:type="dxa"/>
          </w:tcPr>
          <w:p w:rsidR="00836988" w:rsidRPr="008345F8" w:rsidRDefault="00836988">
            <w:pPr>
              <w:jc w:val="center"/>
            </w:pPr>
            <w:r w:rsidRPr="008345F8">
              <w:t>5</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Городской открытый конкурс «Осенний калейдоскоп», призер</w:t>
            </w:r>
          </w:p>
          <w:p w:rsidR="00836988" w:rsidRPr="008345F8" w:rsidRDefault="00836988">
            <w:pPr>
              <w:spacing w:line="100" w:lineRule="atLeast"/>
            </w:pPr>
            <w:r w:rsidRPr="008345F8">
              <w:t>Муниципальный этап краевого (заочного) конкурса детского и юношеского литературно-художественного творчества «Дети и книги», победитель</w:t>
            </w:r>
          </w:p>
        </w:tc>
      </w:tr>
      <w:tr w:rsidR="00836988" w:rsidRPr="008345F8" w:rsidTr="008345F8">
        <w:tc>
          <w:tcPr>
            <w:tcW w:w="720" w:type="dxa"/>
          </w:tcPr>
          <w:p w:rsidR="00836988" w:rsidRPr="008345F8" w:rsidRDefault="00836988">
            <w:pPr>
              <w:jc w:val="both"/>
            </w:pPr>
            <w:r w:rsidRPr="008345F8">
              <w:t>14</w:t>
            </w:r>
          </w:p>
        </w:tc>
        <w:tc>
          <w:tcPr>
            <w:tcW w:w="2520" w:type="dxa"/>
          </w:tcPr>
          <w:p w:rsidR="00836988" w:rsidRPr="008345F8" w:rsidRDefault="00836988">
            <w:r w:rsidRPr="008345F8">
              <w:t>Ряшенцева Снежана</w:t>
            </w:r>
          </w:p>
        </w:tc>
        <w:tc>
          <w:tcPr>
            <w:tcW w:w="1036" w:type="dxa"/>
          </w:tcPr>
          <w:p w:rsidR="00836988" w:rsidRPr="008345F8" w:rsidRDefault="00836988">
            <w:pPr>
              <w:jc w:val="center"/>
            </w:pPr>
            <w:r w:rsidRPr="008345F8">
              <w:t>5</w:t>
            </w:r>
          </w:p>
        </w:tc>
        <w:tc>
          <w:tcPr>
            <w:tcW w:w="1260" w:type="dxa"/>
          </w:tcPr>
          <w:p w:rsidR="00836988" w:rsidRPr="008345F8" w:rsidRDefault="00836988">
            <w:pPr>
              <w:jc w:val="center"/>
            </w:pPr>
          </w:p>
        </w:tc>
        <w:tc>
          <w:tcPr>
            <w:tcW w:w="9094" w:type="dxa"/>
          </w:tcPr>
          <w:p w:rsidR="00836988" w:rsidRPr="008345F8" w:rsidRDefault="00836988">
            <w:pPr>
              <w:spacing w:line="100" w:lineRule="atLeast"/>
            </w:pPr>
            <w:r w:rsidRPr="008345F8">
              <w:t>Районный этап краевого конкурса творческих работ «Имею право», призер</w:t>
            </w:r>
          </w:p>
          <w:p w:rsidR="00836988" w:rsidRPr="008345F8" w:rsidRDefault="00836988">
            <w:pPr>
              <w:spacing w:line="100" w:lineRule="atLeast"/>
            </w:pPr>
            <w:r w:rsidRPr="008345F8">
              <w:t>Открытый городской фестиваль-конкурс декоративно-прикладного и художественного творчества «Фестиваль ремесел», призер</w:t>
            </w:r>
          </w:p>
          <w:p w:rsidR="00836988" w:rsidRPr="008345F8" w:rsidRDefault="00836988">
            <w:pPr>
              <w:spacing w:line="100" w:lineRule="atLeast"/>
            </w:pPr>
            <w:r w:rsidRPr="008345F8">
              <w:t>Городской открытый конкурс «Пернатая радуга», призер</w:t>
            </w:r>
          </w:p>
        </w:tc>
      </w:tr>
      <w:tr w:rsidR="00836988" w:rsidRPr="008345F8" w:rsidTr="008345F8">
        <w:tc>
          <w:tcPr>
            <w:tcW w:w="720" w:type="dxa"/>
          </w:tcPr>
          <w:p w:rsidR="00836988" w:rsidRPr="008345F8" w:rsidRDefault="00836988">
            <w:pPr>
              <w:jc w:val="both"/>
            </w:pPr>
            <w:r w:rsidRPr="008345F8">
              <w:t>15</w:t>
            </w:r>
          </w:p>
        </w:tc>
        <w:tc>
          <w:tcPr>
            <w:tcW w:w="2520" w:type="dxa"/>
          </w:tcPr>
          <w:p w:rsidR="00836988" w:rsidRPr="008345F8" w:rsidRDefault="00836988">
            <w:r w:rsidRPr="008345F8">
              <w:t>Аликперова Диана</w:t>
            </w:r>
          </w:p>
        </w:tc>
        <w:tc>
          <w:tcPr>
            <w:tcW w:w="1036" w:type="dxa"/>
          </w:tcPr>
          <w:p w:rsidR="00836988" w:rsidRPr="008345F8" w:rsidRDefault="00836988">
            <w:pPr>
              <w:jc w:val="center"/>
            </w:pPr>
            <w:r w:rsidRPr="008345F8">
              <w:t>6</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Муниципальный этап краевого (заочного) конкурса детского и юношеского литературно-художественного творчества «Дети и книги», победитель</w:t>
            </w:r>
          </w:p>
          <w:p w:rsidR="00836988" w:rsidRPr="008345F8" w:rsidRDefault="00836988">
            <w:pPr>
              <w:spacing w:line="100" w:lineRule="atLeast"/>
            </w:pPr>
            <w:r w:rsidRPr="008345F8">
              <w:t>Районная выставка  декоративно- прикладного творчества «И внуки восславляют радость Победы!», посвященной 72 годовщине Победы в Великой Отечественной войне 1941-1945гг., призер</w:t>
            </w:r>
          </w:p>
          <w:p w:rsidR="00836988" w:rsidRPr="008345F8" w:rsidRDefault="00836988">
            <w:pPr>
              <w:spacing w:line="100" w:lineRule="atLeast"/>
            </w:pPr>
            <w:r w:rsidRPr="008345F8">
              <w:t>Краевой (заочный) конкурс детского и юношеского литературно-художественного творчества «Дети и книги», призер</w:t>
            </w:r>
          </w:p>
        </w:tc>
      </w:tr>
      <w:tr w:rsidR="00836988" w:rsidRPr="008345F8" w:rsidTr="008345F8">
        <w:tc>
          <w:tcPr>
            <w:tcW w:w="720" w:type="dxa"/>
          </w:tcPr>
          <w:p w:rsidR="00836988" w:rsidRPr="008345F8" w:rsidRDefault="00836988">
            <w:pPr>
              <w:jc w:val="both"/>
            </w:pPr>
            <w:r w:rsidRPr="008345F8">
              <w:t>16</w:t>
            </w:r>
          </w:p>
        </w:tc>
        <w:tc>
          <w:tcPr>
            <w:tcW w:w="2520" w:type="dxa"/>
          </w:tcPr>
          <w:p w:rsidR="00836988" w:rsidRPr="008345F8" w:rsidRDefault="00836988">
            <w:r w:rsidRPr="008345F8">
              <w:t>Дмитриева Александра</w:t>
            </w:r>
          </w:p>
        </w:tc>
        <w:tc>
          <w:tcPr>
            <w:tcW w:w="1036" w:type="dxa"/>
          </w:tcPr>
          <w:p w:rsidR="00836988" w:rsidRPr="008345F8" w:rsidRDefault="00836988">
            <w:pPr>
              <w:jc w:val="center"/>
            </w:pPr>
            <w:r w:rsidRPr="008345F8">
              <w:t>6</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Муниципальный этап краевого (заочного) конкурса детского и юношеского литературно-художественного творчества «Дети и книги», победитель</w:t>
            </w:r>
          </w:p>
        </w:tc>
      </w:tr>
      <w:tr w:rsidR="00836988" w:rsidRPr="008345F8" w:rsidTr="008345F8">
        <w:tc>
          <w:tcPr>
            <w:tcW w:w="720" w:type="dxa"/>
          </w:tcPr>
          <w:p w:rsidR="00836988" w:rsidRPr="008345F8" w:rsidRDefault="00836988">
            <w:pPr>
              <w:jc w:val="both"/>
            </w:pPr>
          </w:p>
          <w:p w:rsidR="00836988" w:rsidRPr="008345F8" w:rsidRDefault="00836988">
            <w:pPr>
              <w:jc w:val="both"/>
            </w:pPr>
            <w:r w:rsidRPr="008345F8">
              <w:t>17</w:t>
            </w:r>
          </w:p>
          <w:p w:rsidR="00836988" w:rsidRPr="008345F8" w:rsidRDefault="00836988">
            <w:pPr>
              <w:jc w:val="both"/>
            </w:pPr>
          </w:p>
        </w:tc>
        <w:tc>
          <w:tcPr>
            <w:tcW w:w="2520" w:type="dxa"/>
          </w:tcPr>
          <w:p w:rsidR="00836988" w:rsidRPr="008345F8" w:rsidRDefault="00836988">
            <w:r w:rsidRPr="008345F8">
              <w:t>Гахраманова Лейла</w:t>
            </w:r>
          </w:p>
        </w:tc>
        <w:tc>
          <w:tcPr>
            <w:tcW w:w="1036" w:type="dxa"/>
          </w:tcPr>
          <w:p w:rsidR="00836988" w:rsidRPr="008345F8" w:rsidRDefault="00836988">
            <w:pPr>
              <w:jc w:val="center"/>
            </w:pPr>
            <w:r w:rsidRPr="008345F8">
              <w:t>7</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Районный этап краевого конкурса «Таланты 21 века», победитель</w:t>
            </w:r>
          </w:p>
          <w:p w:rsidR="00836988" w:rsidRPr="008345F8" w:rsidRDefault="00836988">
            <w:pPr>
              <w:spacing w:line="100" w:lineRule="atLeast"/>
            </w:pPr>
            <w:r w:rsidRPr="008345F8">
              <w:t>Районная выставка  декоративно- прикладного творчества «И внуки восславляют радость Победы!», посвященной 72 годовщине Победы в Великой Отечественной войне 1941-1945гг., призер</w:t>
            </w:r>
          </w:p>
        </w:tc>
      </w:tr>
      <w:tr w:rsidR="00836988" w:rsidRPr="008345F8" w:rsidTr="008345F8">
        <w:tc>
          <w:tcPr>
            <w:tcW w:w="720" w:type="dxa"/>
          </w:tcPr>
          <w:p w:rsidR="00836988" w:rsidRPr="008345F8" w:rsidRDefault="00836988">
            <w:pPr>
              <w:jc w:val="both"/>
            </w:pPr>
            <w:r w:rsidRPr="008345F8">
              <w:t>18</w:t>
            </w:r>
          </w:p>
        </w:tc>
        <w:tc>
          <w:tcPr>
            <w:tcW w:w="2520" w:type="dxa"/>
          </w:tcPr>
          <w:p w:rsidR="00836988" w:rsidRPr="008345F8" w:rsidRDefault="00836988">
            <w:r w:rsidRPr="008345F8">
              <w:t>Козлова Дарья</w:t>
            </w:r>
          </w:p>
        </w:tc>
        <w:tc>
          <w:tcPr>
            <w:tcW w:w="1036" w:type="dxa"/>
          </w:tcPr>
          <w:p w:rsidR="00836988" w:rsidRPr="008345F8" w:rsidRDefault="00836988">
            <w:pPr>
              <w:jc w:val="center"/>
            </w:pPr>
            <w:r w:rsidRPr="008345F8">
              <w:t>8</w:t>
            </w:r>
          </w:p>
        </w:tc>
        <w:tc>
          <w:tcPr>
            <w:tcW w:w="1260" w:type="dxa"/>
          </w:tcPr>
          <w:p w:rsidR="00836988" w:rsidRPr="008345F8" w:rsidRDefault="00836988">
            <w:r w:rsidRPr="008345F8">
              <w:t>МКОУ «СОШ №12»</w:t>
            </w:r>
          </w:p>
        </w:tc>
        <w:tc>
          <w:tcPr>
            <w:tcW w:w="9094" w:type="dxa"/>
          </w:tcPr>
          <w:p w:rsidR="00836988" w:rsidRPr="008345F8" w:rsidRDefault="00836988">
            <w:pPr>
              <w:spacing w:line="100" w:lineRule="atLeast"/>
            </w:pPr>
            <w:r w:rsidRPr="008345F8">
              <w:t>Районный слет участников ученических производственных бригад, призер</w:t>
            </w:r>
          </w:p>
        </w:tc>
      </w:tr>
      <w:tr w:rsidR="00836988" w:rsidRPr="008345F8" w:rsidTr="008345F8">
        <w:tc>
          <w:tcPr>
            <w:tcW w:w="720" w:type="dxa"/>
          </w:tcPr>
          <w:p w:rsidR="00836988" w:rsidRPr="008345F8" w:rsidRDefault="00836988">
            <w:pPr>
              <w:jc w:val="both"/>
            </w:pPr>
            <w:r w:rsidRPr="008345F8">
              <w:t>19</w:t>
            </w:r>
          </w:p>
        </w:tc>
        <w:tc>
          <w:tcPr>
            <w:tcW w:w="2520" w:type="dxa"/>
          </w:tcPr>
          <w:p w:rsidR="00836988" w:rsidRPr="008345F8" w:rsidRDefault="00836988">
            <w:r w:rsidRPr="008345F8">
              <w:t>Седзяло Данил</w:t>
            </w:r>
          </w:p>
        </w:tc>
        <w:tc>
          <w:tcPr>
            <w:tcW w:w="1036" w:type="dxa"/>
          </w:tcPr>
          <w:p w:rsidR="00836988" w:rsidRPr="008345F8" w:rsidRDefault="00836988">
            <w:pPr>
              <w:jc w:val="center"/>
            </w:pPr>
            <w:r w:rsidRPr="008345F8">
              <w:t>8</w:t>
            </w:r>
          </w:p>
        </w:tc>
        <w:tc>
          <w:tcPr>
            <w:tcW w:w="1260" w:type="dxa"/>
          </w:tcPr>
          <w:p w:rsidR="00836988" w:rsidRPr="008345F8" w:rsidRDefault="00836988">
            <w:r w:rsidRPr="008345F8">
              <w:t>МКОУ «СОШ №12»</w:t>
            </w:r>
          </w:p>
        </w:tc>
        <w:tc>
          <w:tcPr>
            <w:tcW w:w="9094" w:type="dxa"/>
          </w:tcPr>
          <w:p w:rsidR="00836988" w:rsidRPr="008345F8" w:rsidRDefault="00836988">
            <w:pPr>
              <w:spacing w:line="100" w:lineRule="atLeast"/>
            </w:pPr>
            <w:r w:rsidRPr="008345F8">
              <w:t>Краевая спартакиада по общефизической подготовке молодежи среди команд образовательных организаций среднего возраста, призер</w:t>
            </w:r>
          </w:p>
        </w:tc>
      </w:tr>
      <w:tr w:rsidR="00836988" w:rsidRPr="008345F8" w:rsidTr="008345F8">
        <w:tc>
          <w:tcPr>
            <w:tcW w:w="720" w:type="dxa"/>
          </w:tcPr>
          <w:p w:rsidR="00836988" w:rsidRPr="008345F8" w:rsidRDefault="00836988">
            <w:pPr>
              <w:jc w:val="both"/>
            </w:pPr>
            <w:r w:rsidRPr="008345F8">
              <w:t>20</w:t>
            </w:r>
          </w:p>
        </w:tc>
        <w:tc>
          <w:tcPr>
            <w:tcW w:w="2520" w:type="dxa"/>
          </w:tcPr>
          <w:p w:rsidR="00836988" w:rsidRPr="008345F8" w:rsidRDefault="00836988">
            <w:r w:rsidRPr="008345F8">
              <w:t>Шуленин Александр</w:t>
            </w:r>
          </w:p>
        </w:tc>
        <w:tc>
          <w:tcPr>
            <w:tcW w:w="1036" w:type="dxa"/>
          </w:tcPr>
          <w:p w:rsidR="00836988" w:rsidRPr="008345F8" w:rsidRDefault="00836988">
            <w:pPr>
              <w:jc w:val="center"/>
            </w:pPr>
            <w:r w:rsidRPr="008345F8">
              <w:t>8</w:t>
            </w:r>
          </w:p>
        </w:tc>
        <w:tc>
          <w:tcPr>
            <w:tcW w:w="1260" w:type="dxa"/>
          </w:tcPr>
          <w:p w:rsidR="00836988" w:rsidRPr="008345F8" w:rsidRDefault="00836988">
            <w:r w:rsidRPr="008345F8">
              <w:t>МКОУ «СОШ №12»</w:t>
            </w:r>
          </w:p>
        </w:tc>
        <w:tc>
          <w:tcPr>
            <w:tcW w:w="9094" w:type="dxa"/>
          </w:tcPr>
          <w:p w:rsidR="00836988" w:rsidRPr="008345F8" w:rsidRDefault="00836988">
            <w:pPr>
              <w:spacing w:line="100" w:lineRule="atLeast"/>
            </w:pPr>
            <w:r w:rsidRPr="008345F8">
              <w:t>Краевая спартакиада по общефизической подготовке молодежи среди команд образовательных организаций среднего возраста, призер</w:t>
            </w:r>
          </w:p>
        </w:tc>
      </w:tr>
      <w:tr w:rsidR="00836988" w:rsidRPr="008345F8" w:rsidTr="008345F8">
        <w:tc>
          <w:tcPr>
            <w:tcW w:w="720" w:type="dxa"/>
          </w:tcPr>
          <w:p w:rsidR="00836988" w:rsidRPr="008345F8" w:rsidRDefault="00836988">
            <w:pPr>
              <w:jc w:val="both"/>
            </w:pPr>
            <w:r w:rsidRPr="008345F8">
              <w:t>21</w:t>
            </w:r>
          </w:p>
        </w:tc>
        <w:tc>
          <w:tcPr>
            <w:tcW w:w="2520" w:type="dxa"/>
          </w:tcPr>
          <w:p w:rsidR="00836988" w:rsidRPr="008345F8" w:rsidRDefault="00836988">
            <w:r w:rsidRPr="008345F8">
              <w:t>Позднякова Вера</w:t>
            </w:r>
          </w:p>
        </w:tc>
        <w:tc>
          <w:tcPr>
            <w:tcW w:w="1036" w:type="dxa"/>
          </w:tcPr>
          <w:p w:rsidR="00836988" w:rsidRPr="008345F8" w:rsidRDefault="00836988">
            <w:pPr>
              <w:jc w:val="center"/>
            </w:pPr>
            <w:r w:rsidRPr="008345F8">
              <w:t>9</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Районный этап краевого заочного конкурса сочинений и творческих работ среди молодежи по проблемам межнационального общения «Песни поем на разных языках, а Родина у нас одна – Россия», победитель</w:t>
            </w:r>
          </w:p>
          <w:p w:rsidR="00836988" w:rsidRPr="008345F8" w:rsidRDefault="00836988">
            <w:pPr>
              <w:spacing w:line="100" w:lineRule="atLeast"/>
            </w:pPr>
            <w:r w:rsidRPr="008345F8">
              <w:t>Городской открытый конкурс «Пернатая радуга», призер</w:t>
            </w:r>
          </w:p>
          <w:p w:rsidR="00836988" w:rsidRPr="008345F8" w:rsidRDefault="00836988">
            <w:pPr>
              <w:spacing w:line="100" w:lineRule="atLeast"/>
            </w:pPr>
            <w:r w:rsidRPr="008345F8">
              <w:t>Районная выставка  декоративно- прикладного творчества «И внуки восславляют радость Победы!», посвященной 72 годовщине Победы в Великой Отечественной войне 1941-1945гг., победитель</w:t>
            </w:r>
          </w:p>
        </w:tc>
      </w:tr>
      <w:tr w:rsidR="00836988" w:rsidRPr="008345F8" w:rsidTr="008345F8">
        <w:tc>
          <w:tcPr>
            <w:tcW w:w="720" w:type="dxa"/>
          </w:tcPr>
          <w:p w:rsidR="00836988" w:rsidRPr="008345F8" w:rsidRDefault="00836988">
            <w:pPr>
              <w:jc w:val="both"/>
            </w:pPr>
            <w:r w:rsidRPr="008345F8">
              <w:t>22</w:t>
            </w:r>
          </w:p>
        </w:tc>
        <w:tc>
          <w:tcPr>
            <w:tcW w:w="2520" w:type="dxa"/>
          </w:tcPr>
          <w:p w:rsidR="00836988" w:rsidRPr="008345F8" w:rsidRDefault="00836988">
            <w:r w:rsidRPr="008345F8">
              <w:t>Аракин Данил</w:t>
            </w:r>
          </w:p>
        </w:tc>
        <w:tc>
          <w:tcPr>
            <w:tcW w:w="1036" w:type="dxa"/>
          </w:tcPr>
          <w:p w:rsidR="00836988" w:rsidRPr="008345F8" w:rsidRDefault="00836988">
            <w:pPr>
              <w:jc w:val="center"/>
            </w:pPr>
            <w:r w:rsidRPr="008345F8">
              <w:t>9</w:t>
            </w:r>
          </w:p>
        </w:tc>
        <w:tc>
          <w:tcPr>
            <w:tcW w:w="1260" w:type="dxa"/>
          </w:tcPr>
          <w:p w:rsidR="00836988" w:rsidRPr="008345F8" w:rsidRDefault="00836988">
            <w:r w:rsidRPr="008345F8">
              <w:t>МКОУ «СОШ №12»</w:t>
            </w:r>
          </w:p>
        </w:tc>
        <w:tc>
          <w:tcPr>
            <w:tcW w:w="9094" w:type="dxa"/>
          </w:tcPr>
          <w:p w:rsidR="00836988" w:rsidRPr="008345F8" w:rsidRDefault="00836988">
            <w:pPr>
              <w:spacing w:line="100" w:lineRule="atLeast"/>
            </w:pPr>
            <w:r w:rsidRPr="008345F8">
              <w:t>Краевая спартакиада по общефизической подготовке молодежи среди команд образовательных организаций среднего возраста, призер</w:t>
            </w:r>
          </w:p>
        </w:tc>
      </w:tr>
      <w:tr w:rsidR="00836988" w:rsidRPr="008345F8" w:rsidTr="008345F8">
        <w:tc>
          <w:tcPr>
            <w:tcW w:w="720" w:type="dxa"/>
          </w:tcPr>
          <w:p w:rsidR="00836988" w:rsidRPr="008345F8" w:rsidRDefault="00836988">
            <w:pPr>
              <w:jc w:val="both"/>
            </w:pPr>
            <w:r w:rsidRPr="008345F8">
              <w:t>23</w:t>
            </w:r>
          </w:p>
        </w:tc>
        <w:tc>
          <w:tcPr>
            <w:tcW w:w="2520" w:type="dxa"/>
          </w:tcPr>
          <w:p w:rsidR="00836988" w:rsidRPr="008345F8" w:rsidRDefault="00836988">
            <w:r w:rsidRPr="008345F8">
              <w:t>Шуваев Максим</w:t>
            </w:r>
          </w:p>
        </w:tc>
        <w:tc>
          <w:tcPr>
            <w:tcW w:w="1036" w:type="dxa"/>
          </w:tcPr>
          <w:p w:rsidR="00836988" w:rsidRPr="008345F8" w:rsidRDefault="00836988">
            <w:pPr>
              <w:jc w:val="center"/>
            </w:pPr>
            <w:r w:rsidRPr="008345F8">
              <w:t>9</w:t>
            </w:r>
          </w:p>
        </w:tc>
        <w:tc>
          <w:tcPr>
            <w:tcW w:w="1260" w:type="dxa"/>
          </w:tcPr>
          <w:p w:rsidR="00836988" w:rsidRPr="008345F8" w:rsidRDefault="00836988">
            <w:r w:rsidRPr="008345F8">
              <w:t>МКОУ «СОШ №12»</w:t>
            </w:r>
          </w:p>
        </w:tc>
        <w:tc>
          <w:tcPr>
            <w:tcW w:w="9094" w:type="dxa"/>
          </w:tcPr>
          <w:p w:rsidR="00836988" w:rsidRPr="008345F8" w:rsidRDefault="00836988">
            <w:pPr>
              <w:spacing w:line="100" w:lineRule="atLeast"/>
            </w:pPr>
            <w:r w:rsidRPr="008345F8">
              <w:t>Краевая спартакиада по общефизической подготовке молодежи среди команд образовательных организаций среднего возраста, призер</w:t>
            </w:r>
          </w:p>
        </w:tc>
      </w:tr>
      <w:tr w:rsidR="00836988" w:rsidRPr="008345F8" w:rsidTr="008345F8">
        <w:tc>
          <w:tcPr>
            <w:tcW w:w="720" w:type="dxa"/>
          </w:tcPr>
          <w:p w:rsidR="00836988" w:rsidRPr="008345F8" w:rsidRDefault="00836988">
            <w:pPr>
              <w:jc w:val="both"/>
            </w:pPr>
            <w:r w:rsidRPr="008345F8">
              <w:t>24</w:t>
            </w:r>
          </w:p>
        </w:tc>
        <w:tc>
          <w:tcPr>
            <w:tcW w:w="2520" w:type="dxa"/>
          </w:tcPr>
          <w:p w:rsidR="00836988" w:rsidRPr="008345F8" w:rsidRDefault="00836988">
            <w:r w:rsidRPr="008345F8">
              <w:t>Джулаев Валерий</w:t>
            </w:r>
          </w:p>
        </w:tc>
        <w:tc>
          <w:tcPr>
            <w:tcW w:w="1036" w:type="dxa"/>
          </w:tcPr>
          <w:p w:rsidR="00836988" w:rsidRPr="008345F8" w:rsidRDefault="00836988">
            <w:pPr>
              <w:jc w:val="center"/>
            </w:pPr>
            <w:r w:rsidRPr="008345F8">
              <w:t>9</w:t>
            </w:r>
          </w:p>
        </w:tc>
        <w:tc>
          <w:tcPr>
            <w:tcW w:w="1260" w:type="dxa"/>
          </w:tcPr>
          <w:p w:rsidR="00836988" w:rsidRPr="008345F8" w:rsidRDefault="00836988">
            <w:r w:rsidRPr="008345F8">
              <w:t>МКОУ «СОШ №12»</w:t>
            </w:r>
          </w:p>
        </w:tc>
        <w:tc>
          <w:tcPr>
            <w:tcW w:w="9094" w:type="dxa"/>
          </w:tcPr>
          <w:p w:rsidR="00836988" w:rsidRPr="008345F8" w:rsidRDefault="00836988">
            <w:pPr>
              <w:spacing w:line="100" w:lineRule="atLeast"/>
            </w:pPr>
            <w:r w:rsidRPr="008345F8">
              <w:t>Краевая спартакиада по общефизической подготовке молодежи среди команд образовательных организаций среднего возраста, призер</w:t>
            </w:r>
          </w:p>
        </w:tc>
      </w:tr>
      <w:tr w:rsidR="00836988" w:rsidRPr="008345F8" w:rsidTr="008345F8">
        <w:tc>
          <w:tcPr>
            <w:tcW w:w="720" w:type="dxa"/>
          </w:tcPr>
          <w:p w:rsidR="00836988" w:rsidRPr="008345F8" w:rsidRDefault="00836988">
            <w:pPr>
              <w:jc w:val="both"/>
            </w:pPr>
            <w:r w:rsidRPr="008345F8">
              <w:t>25</w:t>
            </w:r>
          </w:p>
        </w:tc>
        <w:tc>
          <w:tcPr>
            <w:tcW w:w="2520" w:type="dxa"/>
          </w:tcPr>
          <w:p w:rsidR="00836988" w:rsidRPr="008345F8" w:rsidRDefault="00836988">
            <w:r w:rsidRPr="008345F8">
              <w:t>Переверзев Роман</w:t>
            </w:r>
          </w:p>
        </w:tc>
        <w:tc>
          <w:tcPr>
            <w:tcW w:w="1036" w:type="dxa"/>
          </w:tcPr>
          <w:p w:rsidR="00836988" w:rsidRPr="008345F8" w:rsidRDefault="00836988">
            <w:pPr>
              <w:jc w:val="center"/>
            </w:pPr>
            <w:r w:rsidRPr="008345F8">
              <w:t>9</w:t>
            </w:r>
          </w:p>
        </w:tc>
        <w:tc>
          <w:tcPr>
            <w:tcW w:w="1260" w:type="dxa"/>
          </w:tcPr>
          <w:p w:rsidR="00836988" w:rsidRPr="008345F8" w:rsidRDefault="00836988">
            <w:r w:rsidRPr="008345F8">
              <w:t>МКОУ «СОШ №12»</w:t>
            </w:r>
          </w:p>
        </w:tc>
        <w:tc>
          <w:tcPr>
            <w:tcW w:w="9094" w:type="dxa"/>
          </w:tcPr>
          <w:p w:rsidR="00836988" w:rsidRPr="008345F8" w:rsidRDefault="00836988">
            <w:pPr>
              <w:spacing w:line="100" w:lineRule="atLeast"/>
            </w:pPr>
            <w:r w:rsidRPr="008345F8">
              <w:t>Краевая спартакиада по общефизической подготовке молодежи среди команд образовательных организаций среднего возраста, призер</w:t>
            </w:r>
          </w:p>
        </w:tc>
      </w:tr>
      <w:tr w:rsidR="00836988" w:rsidRPr="008345F8" w:rsidTr="008345F8">
        <w:tc>
          <w:tcPr>
            <w:tcW w:w="720" w:type="dxa"/>
          </w:tcPr>
          <w:p w:rsidR="00836988" w:rsidRPr="008345F8" w:rsidRDefault="00836988">
            <w:r w:rsidRPr="008345F8">
              <w:t>26</w:t>
            </w:r>
          </w:p>
        </w:tc>
        <w:tc>
          <w:tcPr>
            <w:tcW w:w="2520" w:type="dxa"/>
          </w:tcPr>
          <w:p w:rsidR="00836988" w:rsidRPr="008345F8" w:rsidRDefault="00836988">
            <w:r w:rsidRPr="008345F8">
              <w:t>Петрова Елизавета</w:t>
            </w:r>
          </w:p>
        </w:tc>
        <w:tc>
          <w:tcPr>
            <w:tcW w:w="1036" w:type="dxa"/>
          </w:tcPr>
          <w:p w:rsidR="00836988" w:rsidRPr="008345F8" w:rsidRDefault="00836988">
            <w:pPr>
              <w:jc w:val="center"/>
            </w:pPr>
            <w:r w:rsidRPr="008345F8">
              <w:t>10</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Конкурс новогодней игрушки, призер</w:t>
            </w:r>
          </w:p>
          <w:p w:rsidR="00836988" w:rsidRPr="008345F8" w:rsidRDefault="00836988">
            <w:pPr>
              <w:spacing w:line="100" w:lineRule="atLeast"/>
            </w:pPr>
            <w:r w:rsidRPr="008345F8">
              <w:t>Районный этап краевого конкурса «Таланты 21 века», победитель</w:t>
            </w:r>
          </w:p>
          <w:p w:rsidR="00836988" w:rsidRPr="008345F8" w:rsidRDefault="00836988">
            <w:pPr>
              <w:spacing w:line="100" w:lineRule="atLeast"/>
            </w:pPr>
            <w:r w:rsidRPr="008345F8">
              <w:t>Конкурс стенгазет в рамках месячника оборонно-массовой работы, победитель</w:t>
            </w:r>
          </w:p>
          <w:p w:rsidR="00836988" w:rsidRPr="008345F8" w:rsidRDefault="00836988">
            <w:pPr>
              <w:spacing w:line="100" w:lineRule="atLeast"/>
            </w:pPr>
            <w:r w:rsidRPr="008345F8">
              <w:t>Открытый городской фестиваль-конкурс декоративно-прикладного и художественного творчества «Фестиваль ремесел», призер</w:t>
            </w:r>
          </w:p>
        </w:tc>
      </w:tr>
      <w:tr w:rsidR="00836988" w:rsidRPr="008345F8" w:rsidTr="008345F8">
        <w:tc>
          <w:tcPr>
            <w:tcW w:w="720" w:type="dxa"/>
          </w:tcPr>
          <w:p w:rsidR="00836988" w:rsidRPr="008345F8" w:rsidRDefault="00836988">
            <w:r w:rsidRPr="008345F8">
              <w:t>27</w:t>
            </w:r>
          </w:p>
        </w:tc>
        <w:tc>
          <w:tcPr>
            <w:tcW w:w="2520" w:type="dxa"/>
          </w:tcPr>
          <w:p w:rsidR="00836988" w:rsidRPr="008345F8" w:rsidRDefault="00836988">
            <w:r w:rsidRPr="008345F8">
              <w:t>Новикова Анастасия</w:t>
            </w:r>
          </w:p>
        </w:tc>
        <w:tc>
          <w:tcPr>
            <w:tcW w:w="1036" w:type="dxa"/>
          </w:tcPr>
          <w:p w:rsidR="00836988" w:rsidRPr="008345F8" w:rsidRDefault="00836988">
            <w:pPr>
              <w:jc w:val="center"/>
            </w:pPr>
            <w:r w:rsidRPr="008345F8">
              <w:t>10</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Конкурс новогодней игрушки, призер</w:t>
            </w:r>
          </w:p>
          <w:p w:rsidR="00836988" w:rsidRPr="008345F8" w:rsidRDefault="00836988">
            <w:pPr>
              <w:spacing w:line="100" w:lineRule="atLeast"/>
            </w:pPr>
            <w:r w:rsidRPr="008345F8">
              <w:t>Открытый городской фестиваль-конкурс декоративно-прикладного и художественного творчества «Фестиваль ремесел», призер</w:t>
            </w:r>
          </w:p>
        </w:tc>
      </w:tr>
      <w:tr w:rsidR="00836988" w:rsidRPr="008345F8" w:rsidTr="008345F8">
        <w:tc>
          <w:tcPr>
            <w:tcW w:w="720" w:type="dxa"/>
          </w:tcPr>
          <w:p w:rsidR="00836988" w:rsidRPr="008345F8" w:rsidRDefault="00836988">
            <w:r w:rsidRPr="008345F8">
              <w:t>28</w:t>
            </w:r>
          </w:p>
        </w:tc>
        <w:tc>
          <w:tcPr>
            <w:tcW w:w="2520" w:type="dxa"/>
          </w:tcPr>
          <w:p w:rsidR="00836988" w:rsidRPr="008345F8" w:rsidRDefault="00836988">
            <w:r w:rsidRPr="008345F8">
              <w:t>Косьянова Диана</w:t>
            </w:r>
          </w:p>
        </w:tc>
        <w:tc>
          <w:tcPr>
            <w:tcW w:w="1036" w:type="dxa"/>
          </w:tcPr>
          <w:p w:rsidR="00836988" w:rsidRPr="008345F8" w:rsidRDefault="00836988">
            <w:pPr>
              <w:jc w:val="center"/>
            </w:pPr>
            <w:r w:rsidRPr="008345F8">
              <w:t>10</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Конкурс стенгазет в рамках месячника оборонно-массовой работы, победитель</w:t>
            </w:r>
          </w:p>
          <w:p w:rsidR="00836988" w:rsidRPr="008345F8" w:rsidRDefault="00836988">
            <w:pPr>
              <w:spacing w:line="100" w:lineRule="atLeast"/>
            </w:pPr>
            <w:r w:rsidRPr="008345F8">
              <w:t>Конкурс «Отечество», призер</w:t>
            </w:r>
          </w:p>
        </w:tc>
      </w:tr>
      <w:tr w:rsidR="00836988" w:rsidRPr="008345F8" w:rsidTr="008345F8">
        <w:tc>
          <w:tcPr>
            <w:tcW w:w="720" w:type="dxa"/>
          </w:tcPr>
          <w:p w:rsidR="00836988" w:rsidRPr="008345F8" w:rsidRDefault="00836988">
            <w:r w:rsidRPr="008345F8">
              <w:t>29</w:t>
            </w:r>
          </w:p>
        </w:tc>
        <w:tc>
          <w:tcPr>
            <w:tcW w:w="2520" w:type="dxa"/>
          </w:tcPr>
          <w:p w:rsidR="00836988" w:rsidRPr="008345F8" w:rsidRDefault="00836988">
            <w:r w:rsidRPr="008345F8">
              <w:t>Ациев Руслан</w:t>
            </w:r>
          </w:p>
        </w:tc>
        <w:tc>
          <w:tcPr>
            <w:tcW w:w="1036" w:type="dxa"/>
          </w:tcPr>
          <w:p w:rsidR="00836988" w:rsidRPr="008345F8" w:rsidRDefault="00836988">
            <w:pPr>
              <w:jc w:val="center"/>
            </w:pPr>
            <w:r w:rsidRPr="008345F8">
              <w:t>10</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Районный финал «А ну-ка, парни», призер</w:t>
            </w:r>
          </w:p>
          <w:p w:rsidR="00836988" w:rsidRPr="008345F8" w:rsidRDefault="00836988">
            <w:pPr>
              <w:spacing w:line="100" w:lineRule="atLeast"/>
            </w:pPr>
            <w:r w:rsidRPr="008345F8">
              <w:t>Краевая спартакиада по общефизической подготовке молодежи среди команд образовательных организаций среднего возраста, призер</w:t>
            </w:r>
          </w:p>
        </w:tc>
      </w:tr>
      <w:tr w:rsidR="00836988" w:rsidRPr="008345F8" w:rsidTr="008345F8">
        <w:tc>
          <w:tcPr>
            <w:tcW w:w="720" w:type="dxa"/>
          </w:tcPr>
          <w:p w:rsidR="00836988" w:rsidRPr="008345F8" w:rsidRDefault="00836988">
            <w:r w:rsidRPr="008345F8">
              <w:t>30</w:t>
            </w:r>
          </w:p>
        </w:tc>
        <w:tc>
          <w:tcPr>
            <w:tcW w:w="2520" w:type="dxa"/>
          </w:tcPr>
          <w:p w:rsidR="00836988" w:rsidRPr="008345F8" w:rsidRDefault="00836988">
            <w:r w:rsidRPr="008345F8">
              <w:t>Алимов Александр</w:t>
            </w:r>
          </w:p>
        </w:tc>
        <w:tc>
          <w:tcPr>
            <w:tcW w:w="1036" w:type="dxa"/>
          </w:tcPr>
          <w:p w:rsidR="00836988" w:rsidRPr="008345F8" w:rsidRDefault="00836988">
            <w:pPr>
              <w:jc w:val="center"/>
            </w:pPr>
            <w:r w:rsidRPr="008345F8">
              <w:t>11</w:t>
            </w:r>
          </w:p>
        </w:tc>
        <w:tc>
          <w:tcPr>
            <w:tcW w:w="1260" w:type="dxa"/>
          </w:tcPr>
          <w:p w:rsidR="00836988" w:rsidRPr="008345F8" w:rsidRDefault="00836988">
            <w:pPr>
              <w:jc w:val="center"/>
            </w:pPr>
            <w:r w:rsidRPr="008345F8">
              <w:t>МКОУ «СОШ №12»</w:t>
            </w:r>
          </w:p>
        </w:tc>
        <w:tc>
          <w:tcPr>
            <w:tcW w:w="9094" w:type="dxa"/>
          </w:tcPr>
          <w:p w:rsidR="00836988" w:rsidRPr="008345F8" w:rsidRDefault="00836988">
            <w:pPr>
              <w:spacing w:line="100" w:lineRule="atLeast"/>
            </w:pPr>
            <w:r w:rsidRPr="008345F8">
              <w:t>Районный финал «А ну-ка, парни», победитель, призер</w:t>
            </w:r>
          </w:p>
          <w:p w:rsidR="00836988" w:rsidRPr="008345F8" w:rsidRDefault="00836988">
            <w:pPr>
              <w:spacing w:line="100" w:lineRule="atLeast"/>
            </w:pPr>
            <w:r w:rsidRPr="008345F8">
              <w:t>Краевая спартакиада по общефизической подготовке молодежи среди команд образовательных организаций среднего возраста, призер</w:t>
            </w:r>
          </w:p>
        </w:tc>
      </w:tr>
    </w:tbl>
    <w:p w:rsidR="00836988" w:rsidRPr="008345F8" w:rsidRDefault="00836988" w:rsidP="00870F10">
      <w:pPr>
        <w:ind w:right="360"/>
        <w:jc w:val="center"/>
        <w:rPr>
          <w:bCs/>
          <w:iCs/>
          <w:sz w:val="28"/>
          <w:szCs w:val="28"/>
        </w:rPr>
      </w:pPr>
    </w:p>
    <w:p w:rsidR="00836988" w:rsidRPr="008345F8" w:rsidRDefault="00836988" w:rsidP="00E20302">
      <w:pPr>
        <w:jc w:val="both"/>
        <w:rPr>
          <w:b/>
          <w:bCs/>
          <w:sz w:val="28"/>
          <w:szCs w:val="28"/>
        </w:rPr>
      </w:pPr>
      <w:r w:rsidRPr="008345F8">
        <w:rPr>
          <w:sz w:val="28"/>
          <w:szCs w:val="28"/>
        </w:rPr>
        <w:t xml:space="preserve">       Таким образом, информационная справка показывает, что МКОУ «СОШ №12»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образовательной организацией,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МКОУ «СОШ №12» с социумом.</w:t>
      </w:r>
    </w:p>
    <w:p w:rsidR="00836988" w:rsidRPr="008345F8" w:rsidRDefault="00836988" w:rsidP="00E20302">
      <w:pPr>
        <w:pStyle w:val="12"/>
        <w:jc w:val="both"/>
        <w:rPr>
          <w:b/>
          <w:bCs/>
          <w:color w:val="auto"/>
          <w:sz w:val="28"/>
          <w:szCs w:val="28"/>
        </w:rPr>
      </w:pPr>
    </w:p>
    <w:p w:rsidR="00836988" w:rsidRPr="008345F8" w:rsidRDefault="00836988" w:rsidP="00E20302">
      <w:pPr>
        <w:pStyle w:val="12"/>
        <w:jc w:val="both"/>
        <w:rPr>
          <w:b/>
          <w:bCs/>
          <w:color w:val="auto"/>
          <w:sz w:val="28"/>
          <w:szCs w:val="28"/>
        </w:rPr>
      </w:pPr>
      <w:r w:rsidRPr="008345F8">
        <w:rPr>
          <w:b/>
          <w:bCs/>
          <w:color w:val="auto"/>
          <w:sz w:val="28"/>
          <w:szCs w:val="28"/>
        </w:rPr>
        <w:t>2. Концепция развития образовательной организации</w:t>
      </w:r>
    </w:p>
    <w:p w:rsidR="00836988" w:rsidRPr="008345F8" w:rsidRDefault="00836988" w:rsidP="00E20302">
      <w:pPr>
        <w:pStyle w:val="12"/>
        <w:jc w:val="both"/>
        <w:rPr>
          <w:color w:val="auto"/>
          <w:sz w:val="28"/>
          <w:szCs w:val="28"/>
        </w:rPr>
      </w:pPr>
      <w:r w:rsidRPr="008345F8">
        <w:rPr>
          <w:b/>
          <w:bCs/>
          <w:color w:val="auto"/>
          <w:sz w:val="28"/>
          <w:szCs w:val="28"/>
        </w:rPr>
        <w:t xml:space="preserve">2.1. Аналитическое и прогностическое обоснование Программы </w:t>
      </w:r>
    </w:p>
    <w:p w:rsidR="00836988" w:rsidRPr="008345F8" w:rsidRDefault="00836988" w:rsidP="00E20302">
      <w:pPr>
        <w:pStyle w:val="12"/>
        <w:jc w:val="both"/>
        <w:rPr>
          <w:color w:val="auto"/>
          <w:sz w:val="28"/>
          <w:szCs w:val="28"/>
        </w:rPr>
      </w:pPr>
      <w:r w:rsidRPr="008345F8">
        <w:rPr>
          <w:color w:val="auto"/>
          <w:sz w:val="28"/>
          <w:szCs w:val="28"/>
        </w:rPr>
        <w:t xml:space="preserve">       Проблемно-ориентированный анализ деятельности МКОУ «СОШ №12» в процессе реализации Программы развития 2011-2016 гг. и ежегодный педагогический анализ образовательного позволяют выявить важные результаты деятельности, соответствующие современным тенденциям развития образования. </w:t>
      </w:r>
    </w:p>
    <w:p w:rsidR="00836988" w:rsidRPr="008345F8" w:rsidRDefault="00836988" w:rsidP="00E20302">
      <w:pPr>
        <w:jc w:val="both"/>
        <w:rPr>
          <w:sz w:val="28"/>
          <w:szCs w:val="28"/>
        </w:rPr>
      </w:pPr>
      <w:r w:rsidRPr="008345F8">
        <w:rPr>
          <w:sz w:val="28"/>
          <w:szCs w:val="28"/>
        </w:rPr>
        <w:t xml:space="preserve">             В течение 2011-2016 г.г. педагогический коллектив работал над реализацией концепции адаптивной школы – школы равных возможностей, дающей такое образование, которое является достаточной базой для успешного осознанного выбора учеником своей личной жизненной позиции и места  в обществе.</w:t>
      </w:r>
      <w:r w:rsidRPr="008345F8">
        <w:rPr>
          <w:b/>
          <w:sz w:val="28"/>
          <w:szCs w:val="28"/>
        </w:rPr>
        <w:t xml:space="preserve"> </w:t>
      </w:r>
      <w:r w:rsidRPr="008345F8">
        <w:rPr>
          <w:sz w:val="28"/>
          <w:szCs w:val="28"/>
        </w:rPr>
        <w:t>Приоритетными направлениями Программы были:</w:t>
      </w:r>
    </w:p>
    <w:p w:rsidR="00836988" w:rsidRPr="008345F8" w:rsidRDefault="00836988" w:rsidP="00E20302">
      <w:pPr>
        <w:numPr>
          <w:ilvl w:val="0"/>
          <w:numId w:val="10"/>
        </w:numPr>
        <w:ind w:right="360"/>
        <w:jc w:val="both"/>
        <w:rPr>
          <w:sz w:val="28"/>
          <w:szCs w:val="28"/>
        </w:rPr>
      </w:pPr>
      <w:r w:rsidRPr="008345F8">
        <w:rPr>
          <w:sz w:val="28"/>
          <w:szCs w:val="28"/>
        </w:rPr>
        <w:t>Обеспечение уровня  образования, соответствующего современным требованиям.</w:t>
      </w:r>
    </w:p>
    <w:p w:rsidR="00836988" w:rsidRPr="008345F8" w:rsidRDefault="00836988" w:rsidP="00E20302">
      <w:pPr>
        <w:numPr>
          <w:ilvl w:val="0"/>
          <w:numId w:val="10"/>
        </w:numPr>
        <w:ind w:right="360"/>
        <w:jc w:val="both"/>
        <w:rPr>
          <w:sz w:val="28"/>
          <w:szCs w:val="28"/>
        </w:rPr>
      </w:pPr>
      <w:r w:rsidRPr="008345F8">
        <w:rPr>
          <w:sz w:val="28"/>
          <w:szCs w:val="28"/>
        </w:rPr>
        <w:t xml:space="preserve"> Совершенствование системы воспитания</w:t>
      </w:r>
    </w:p>
    <w:p w:rsidR="00836988" w:rsidRPr="008345F8" w:rsidRDefault="00836988" w:rsidP="00E20302">
      <w:pPr>
        <w:numPr>
          <w:ilvl w:val="0"/>
          <w:numId w:val="10"/>
        </w:numPr>
        <w:ind w:right="360"/>
        <w:jc w:val="both"/>
        <w:rPr>
          <w:sz w:val="28"/>
          <w:szCs w:val="28"/>
        </w:rPr>
      </w:pPr>
      <w:r w:rsidRPr="008345F8">
        <w:rPr>
          <w:sz w:val="28"/>
          <w:szCs w:val="28"/>
        </w:rPr>
        <w:t>Укрепление ресурсной базы школы с целью обеспечения  её  эффективного развития.</w:t>
      </w:r>
    </w:p>
    <w:p w:rsidR="00836988" w:rsidRPr="008345F8" w:rsidRDefault="00836988" w:rsidP="00E20302">
      <w:pPr>
        <w:numPr>
          <w:ilvl w:val="0"/>
          <w:numId w:val="10"/>
        </w:numPr>
        <w:ind w:right="360"/>
        <w:jc w:val="both"/>
        <w:rPr>
          <w:sz w:val="28"/>
          <w:szCs w:val="28"/>
        </w:rPr>
      </w:pPr>
      <w:r w:rsidRPr="008345F8">
        <w:rPr>
          <w:sz w:val="28"/>
          <w:szCs w:val="28"/>
        </w:rPr>
        <w:t>Укрепление социального партнерства</w:t>
      </w:r>
    </w:p>
    <w:p w:rsidR="00836988" w:rsidRPr="008345F8" w:rsidRDefault="00836988" w:rsidP="00E20302">
      <w:pPr>
        <w:pStyle w:val="12"/>
        <w:jc w:val="both"/>
        <w:rPr>
          <w:color w:val="auto"/>
          <w:sz w:val="28"/>
          <w:szCs w:val="28"/>
        </w:rPr>
      </w:pPr>
      <w:r w:rsidRPr="008345F8">
        <w:rPr>
          <w:color w:val="auto"/>
          <w:sz w:val="28"/>
          <w:szCs w:val="28"/>
        </w:rPr>
        <w:t xml:space="preserve">Это позволило поставить и в результате реализации Программы развития  решить следующие задачи: </w:t>
      </w:r>
    </w:p>
    <w:p w:rsidR="00836988" w:rsidRPr="008345F8" w:rsidRDefault="00836988" w:rsidP="00E20302">
      <w:pPr>
        <w:numPr>
          <w:ilvl w:val="0"/>
          <w:numId w:val="11"/>
        </w:numPr>
        <w:jc w:val="both"/>
        <w:rPr>
          <w:sz w:val="28"/>
          <w:szCs w:val="28"/>
        </w:rPr>
      </w:pPr>
      <w:r w:rsidRPr="008345F8">
        <w:rPr>
          <w:sz w:val="28"/>
          <w:szCs w:val="28"/>
        </w:rPr>
        <w:t>расширение образовательного пространства для всестороннего развития учащихся с учётом их возможностей, познавательных интересов и склонностей;</w:t>
      </w:r>
    </w:p>
    <w:p w:rsidR="00836988" w:rsidRPr="008345F8" w:rsidRDefault="00836988" w:rsidP="00E20302">
      <w:pPr>
        <w:numPr>
          <w:ilvl w:val="0"/>
          <w:numId w:val="11"/>
        </w:numPr>
        <w:jc w:val="both"/>
        <w:rPr>
          <w:sz w:val="28"/>
          <w:szCs w:val="28"/>
        </w:rPr>
      </w:pPr>
      <w:r w:rsidRPr="008345F8">
        <w:rPr>
          <w:sz w:val="28"/>
          <w:szCs w:val="28"/>
        </w:rPr>
        <w:t xml:space="preserve">освоение инновационных образовательных технологий;  </w:t>
      </w:r>
    </w:p>
    <w:p w:rsidR="00836988" w:rsidRPr="008345F8" w:rsidRDefault="00836988" w:rsidP="00E20302">
      <w:pPr>
        <w:numPr>
          <w:ilvl w:val="0"/>
          <w:numId w:val="11"/>
        </w:numPr>
        <w:jc w:val="both"/>
        <w:rPr>
          <w:sz w:val="28"/>
          <w:szCs w:val="28"/>
        </w:rPr>
      </w:pPr>
      <w:r w:rsidRPr="008345F8">
        <w:rPr>
          <w:sz w:val="28"/>
          <w:szCs w:val="28"/>
        </w:rPr>
        <w:t>информатизации учебно-воспитательного процесса;</w:t>
      </w:r>
    </w:p>
    <w:p w:rsidR="00836988" w:rsidRPr="008345F8" w:rsidRDefault="00836988" w:rsidP="00E20302">
      <w:pPr>
        <w:numPr>
          <w:ilvl w:val="0"/>
          <w:numId w:val="11"/>
        </w:numPr>
        <w:jc w:val="both"/>
        <w:rPr>
          <w:sz w:val="28"/>
          <w:szCs w:val="28"/>
        </w:rPr>
      </w:pPr>
      <w:r w:rsidRPr="008345F8">
        <w:rPr>
          <w:sz w:val="28"/>
          <w:szCs w:val="28"/>
        </w:rPr>
        <w:t xml:space="preserve"> усовершенствования предпрофильной подготовки;</w:t>
      </w:r>
    </w:p>
    <w:p w:rsidR="00836988" w:rsidRPr="008345F8" w:rsidRDefault="00836988" w:rsidP="00E20302">
      <w:pPr>
        <w:numPr>
          <w:ilvl w:val="0"/>
          <w:numId w:val="11"/>
        </w:numPr>
        <w:jc w:val="both"/>
        <w:rPr>
          <w:sz w:val="28"/>
          <w:szCs w:val="28"/>
        </w:rPr>
      </w:pPr>
      <w:r w:rsidRPr="008345F8">
        <w:rPr>
          <w:sz w:val="28"/>
          <w:szCs w:val="28"/>
        </w:rPr>
        <w:t xml:space="preserve"> организации элективных курсов;</w:t>
      </w:r>
    </w:p>
    <w:p w:rsidR="00836988" w:rsidRPr="008345F8" w:rsidRDefault="00836988" w:rsidP="00E20302">
      <w:pPr>
        <w:numPr>
          <w:ilvl w:val="0"/>
          <w:numId w:val="11"/>
        </w:numPr>
        <w:jc w:val="both"/>
        <w:rPr>
          <w:sz w:val="28"/>
          <w:szCs w:val="28"/>
        </w:rPr>
      </w:pPr>
      <w:r w:rsidRPr="008345F8">
        <w:rPr>
          <w:sz w:val="28"/>
          <w:szCs w:val="28"/>
        </w:rPr>
        <w:t>сохранения и улучшения здоровья учащихся в течение всего процесса обучения в школе.</w:t>
      </w:r>
    </w:p>
    <w:p w:rsidR="00836988" w:rsidRPr="008345F8" w:rsidRDefault="00836988" w:rsidP="00E20302">
      <w:pPr>
        <w:pStyle w:val="12"/>
        <w:jc w:val="both"/>
        <w:rPr>
          <w:b/>
          <w:bCs/>
          <w:color w:val="auto"/>
          <w:sz w:val="28"/>
          <w:szCs w:val="28"/>
        </w:rPr>
      </w:pPr>
      <w:r>
        <w:rPr>
          <w:color w:val="auto"/>
          <w:sz w:val="28"/>
          <w:szCs w:val="28"/>
        </w:rPr>
        <w:t xml:space="preserve">  Э</w:t>
      </w:r>
      <w:r w:rsidRPr="008345F8">
        <w:rPr>
          <w:color w:val="auto"/>
          <w:sz w:val="28"/>
          <w:szCs w:val="28"/>
        </w:rPr>
        <w:t xml:space="preserve">то создало возможности для обеспечения реальной вариативности, дифференциации и гуманизации образовательного процесса – перехода к структурированию учебного процесса в соответствии с требованиями к образованию и потребностями социума: </w:t>
      </w:r>
    </w:p>
    <w:p w:rsidR="00836988" w:rsidRPr="00DC1B2F" w:rsidRDefault="00836988" w:rsidP="00E20302">
      <w:pPr>
        <w:pStyle w:val="12"/>
        <w:jc w:val="both"/>
        <w:rPr>
          <w:b/>
          <w:bCs/>
          <w:color w:val="auto"/>
          <w:sz w:val="28"/>
          <w:szCs w:val="28"/>
        </w:rPr>
      </w:pPr>
      <w:r w:rsidRPr="00DC1B2F">
        <w:rPr>
          <w:b/>
          <w:bCs/>
          <w:color w:val="auto"/>
          <w:sz w:val="28"/>
          <w:szCs w:val="28"/>
        </w:rPr>
        <w:t xml:space="preserve">- </w:t>
      </w:r>
      <w:r w:rsidRPr="00DC1B2F">
        <w:rPr>
          <w:iCs/>
          <w:color w:val="auto"/>
          <w:sz w:val="28"/>
          <w:szCs w:val="28"/>
        </w:rPr>
        <w:t xml:space="preserve">начальная школа </w:t>
      </w:r>
      <w:r w:rsidRPr="00DC1B2F">
        <w:rPr>
          <w:color w:val="auto"/>
          <w:sz w:val="28"/>
          <w:szCs w:val="28"/>
        </w:rPr>
        <w:t>реализует программы  УМК «Перспективная начальная школа» и «Школа России»</w:t>
      </w:r>
    </w:p>
    <w:p w:rsidR="00836988" w:rsidRPr="00DC1B2F" w:rsidRDefault="00836988" w:rsidP="00E20302">
      <w:pPr>
        <w:pStyle w:val="12"/>
        <w:jc w:val="both"/>
        <w:rPr>
          <w:b/>
          <w:bCs/>
          <w:color w:val="auto"/>
          <w:sz w:val="28"/>
          <w:szCs w:val="28"/>
        </w:rPr>
      </w:pPr>
      <w:r w:rsidRPr="00DC1B2F">
        <w:rPr>
          <w:b/>
          <w:bCs/>
          <w:color w:val="auto"/>
          <w:sz w:val="28"/>
          <w:szCs w:val="28"/>
        </w:rPr>
        <w:t xml:space="preserve">- </w:t>
      </w:r>
      <w:r w:rsidRPr="00DC1B2F">
        <w:rPr>
          <w:iCs/>
          <w:color w:val="auto"/>
          <w:sz w:val="28"/>
          <w:szCs w:val="28"/>
        </w:rPr>
        <w:t xml:space="preserve">основная школа </w:t>
      </w:r>
      <w:r w:rsidRPr="00DC1B2F">
        <w:rPr>
          <w:color w:val="auto"/>
          <w:sz w:val="28"/>
          <w:szCs w:val="28"/>
        </w:rPr>
        <w:t xml:space="preserve">направлена на расширение круга образовательных услуг за счет часов вариативной части УП: элективных курсов, спецкурсов,  предпрофильной подготовки. </w:t>
      </w:r>
    </w:p>
    <w:p w:rsidR="00836988" w:rsidRPr="008345F8" w:rsidRDefault="00836988" w:rsidP="00E20302">
      <w:pPr>
        <w:pStyle w:val="12"/>
        <w:jc w:val="both"/>
        <w:rPr>
          <w:bCs/>
          <w:color w:val="auto"/>
          <w:sz w:val="28"/>
          <w:szCs w:val="28"/>
        </w:rPr>
      </w:pPr>
      <w:r w:rsidRPr="00DC1B2F">
        <w:rPr>
          <w:b/>
          <w:bCs/>
          <w:color w:val="auto"/>
          <w:sz w:val="28"/>
          <w:szCs w:val="28"/>
        </w:rPr>
        <w:t xml:space="preserve">- </w:t>
      </w:r>
      <w:r w:rsidRPr="00DC1B2F">
        <w:rPr>
          <w:iCs/>
          <w:color w:val="auto"/>
          <w:sz w:val="28"/>
          <w:szCs w:val="28"/>
        </w:rPr>
        <w:t>старшая школа</w:t>
      </w:r>
      <w:r w:rsidRPr="008345F8">
        <w:rPr>
          <w:i/>
          <w:iCs/>
          <w:color w:val="auto"/>
          <w:sz w:val="28"/>
          <w:szCs w:val="28"/>
        </w:rPr>
        <w:t xml:space="preserve"> </w:t>
      </w:r>
      <w:r w:rsidRPr="008345F8">
        <w:rPr>
          <w:color w:val="auto"/>
          <w:sz w:val="28"/>
          <w:szCs w:val="28"/>
        </w:rPr>
        <w:t xml:space="preserve">осуществляет переход от изучения предметов по выбору к универсально-профильному обучению; организуются элективные курсы. </w:t>
      </w:r>
      <w:r w:rsidRPr="008345F8">
        <w:rPr>
          <w:bCs/>
          <w:color w:val="auto"/>
          <w:sz w:val="28"/>
          <w:szCs w:val="28"/>
        </w:rPr>
        <w:t>Учебный план для учащихся X,XI классов был сформирован с учётом интересов школьников, пожеланий родителей, возможностей педагогического коллектива, обеспечивал выбор элективных курсов, позволял школьникам заниматься исследовательской деятельностью, реализовывать образовательные проекты.</w:t>
      </w:r>
    </w:p>
    <w:p w:rsidR="00836988" w:rsidRPr="008345F8" w:rsidRDefault="00836988" w:rsidP="00E20302">
      <w:pPr>
        <w:jc w:val="both"/>
        <w:rPr>
          <w:bCs/>
          <w:sz w:val="28"/>
          <w:szCs w:val="28"/>
        </w:rPr>
      </w:pPr>
      <w:r w:rsidRPr="008345F8">
        <w:rPr>
          <w:bCs/>
          <w:sz w:val="28"/>
          <w:szCs w:val="28"/>
        </w:rPr>
        <w:t xml:space="preserve">           Несмотря на то, что понятие системно-деятельностного подхода как обязательного компонента образовательной системы школы введено Федеральным государственным образовательным стандартом начального общего образования (2009 г.), педаго</w:t>
      </w:r>
      <w:r>
        <w:rPr>
          <w:bCs/>
          <w:sz w:val="28"/>
          <w:szCs w:val="28"/>
        </w:rPr>
        <w:t>гический коллектив МКОУ «СОШ №12</w:t>
      </w:r>
      <w:r w:rsidRPr="008345F8">
        <w:rPr>
          <w:bCs/>
          <w:sz w:val="28"/>
          <w:szCs w:val="28"/>
        </w:rPr>
        <w:t>»  пришел к необходимости его освоен</w:t>
      </w:r>
      <w:r>
        <w:rPr>
          <w:bCs/>
          <w:sz w:val="28"/>
          <w:szCs w:val="28"/>
        </w:rPr>
        <w:t xml:space="preserve">ия, реализуя Программу развития. </w:t>
      </w:r>
      <w:r w:rsidRPr="008345F8">
        <w:rPr>
          <w:bCs/>
          <w:sz w:val="28"/>
          <w:szCs w:val="28"/>
        </w:rPr>
        <w:t>Системно-деятельный подход, положенный в основу организации образовательного и инновационного процессов в школе, содействовал:</w:t>
      </w:r>
    </w:p>
    <w:p w:rsidR="00836988" w:rsidRPr="008345F8" w:rsidRDefault="00836988" w:rsidP="00E20302">
      <w:pPr>
        <w:jc w:val="both"/>
        <w:rPr>
          <w:bCs/>
          <w:sz w:val="28"/>
          <w:szCs w:val="28"/>
        </w:rPr>
      </w:pPr>
      <w:r w:rsidRPr="008345F8">
        <w:rPr>
          <w:bCs/>
          <w:sz w:val="28"/>
          <w:szCs w:val="28"/>
        </w:rPr>
        <w:t>- 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w:t>
      </w:r>
    </w:p>
    <w:p w:rsidR="00836988" w:rsidRPr="008345F8" w:rsidRDefault="00836988" w:rsidP="00E20302">
      <w:pPr>
        <w:jc w:val="both"/>
        <w:rPr>
          <w:bCs/>
          <w:color w:val="000000"/>
          <w:sz w:val="28"/>
          <w:szCs w:val="28"/>
        </w:rPr>
      </w:pPr>
      <w:r w:rsidRPr="008345F8">
        <w:rPr>
          <w:bCs/>
          <w:color w:val="FF0000"/>
          <w:sz w:val="28"/>
          <w:szCs w:val="28"/>
        </w:rPr>
        <w:t xml:space="preserve">- </w:t>
      </w:r>
      <w:r w:rsidRPr="008345F8">
        <w:rPr>
          <w:bCs/>
          <w:color w:val="000000"/>
          <w:sz w:val="28"/>
          <w:szCs w:val="28"/>
        </w:rPr>
        <w:t>побуждению к деятельностному началу, пронизывающему все уровни образования и все формы работы с детьми, построению образовательного процесса в форме диалога субъектов учебно-воспитательного процесса.</w:t>
      </w:r>
    </w:p>
    <w:p w:rsidR="00836988" w:rsidRPr="008345F8" w:rsidRDefault="00836988" w:rsidP="00E20302">
      <w:pPr>
        <w:jc w:val="both"/>
        <w:rPr>
          <w:bCs/>
          <w:color w:val="000000"/>
          <w:sz w:val="28"/>
          <w:szCs w:val="28"/>
        </w:rPr>
      </w:pPr>
      <w:r w:rsidRPr="008345F8">
        <w:rPr>
          <w:bCs/>
          <w:color w:val="000000"/>
          <w:sz w:val="28"/>
          <w:szCs w:val="28"/>
        </w:rPr>
        <w:t xml:space="preserve">            Программа воспитания ориентирована на «портрет выпускника» как гражданина-патриота, культурную, гуманистическую, свободную и творческую личность.</w:t>
      </w:r>
      <w:r w:rsidRPr="008345F8">
        <w:rPr>
          <w:color w:val="000000"/>
          <w:sz w:val="28"/>
          <w:szCs w:val="28"/>
        </w:rPr>
        <w:t xml:space="preserve"> </w:t>
      </w:r>
      <w:r w:rsidRPr="008345F8">
        <w:rPr>
          <w:bCs/>
          <w:color w:val="000000"/>
          <w:sz w:val="28"/>
          <w:szCs w:val="28"/>
        </w:rPr>
        <w:t xml:space="preserve">Цель программы: </w:t>
      </w:r>
      <w:r w:rsidRPr="008345F8">
        <w:rPr>
          <w:color w:val="000000"/>
          <w:sz w:val="28"/>
          <w:szCs w:val="28"/>
        </w:rPr>
        <w:t>Создание условий для развития высокообразованной, гуманистически направленной личности, ориентированной на творчество, саморазвитие, стремящейся к успеху</w:t>
      </w:r>
      <w:r w:rsidRPr="008345F8">
        <w:rPr>
          <w:bCs/>
          <w:color w:val="000000"/>
          <w:sz w:val="28"/>
          <w:szCs w:val="28"/>
        </w:rPr>
        <w:t xml:space="preserve"> Реализация поставленной цели осуществлялась путём решения следующих задач: </w:t>
      </w:r>
    </w:p>
    <w:p w:rsidR="00836988" w:rsidRPr="008345F8" w:rsidRDefault="00836988" w:rsidP="00E20302">
      <w:pPr>
        <w:jc w:val="both"/>
        <w:rPr>
          <w:bCs/>
          <w:color w:val="000000"/>
          <w:sz w:val="28"/>
          <w:szCs w:val="28"/>
        </w:rPr>
      </w:pPr>
      <w:r w:rsidRPr="008345F8">
        <w:rPr>
          <w:bCs/>
          <w:color w:val="000000"/>
          <w:sz w:val="28"/>
          <w:szCs w:val="28"/>
        </w:rPr>
        <w:t>1.Включение обучающихся в систему деятельности и отношений, которая обогащает их положительный опыт, укрепляет нравственные позиции, развивает творческие способности;</w:t>
      </w:r>
    </w:p>
    <w:p w:rsidR="00836988" w:rsidRPr="008345F8" w:rsidRDefault="00836988" w:rsidP="00E20302">
      <w:pPr>
        <w:jc w:val="both"/>
        <w:rPr>
          <w:bCs/>
          <w:color w:val="000000"/>
          <w:sz w:val="28"/>
          <w:szCs w:val="28"/>
        </w:rPr>
      </w:pPr>
      <w:r w:rsidRPr="008345F8">
        <w:rPr>
          <w:bCs/>
          <w:color w:val="000000"/>
          <w:sz w:val="28"/>
          <w:szCs w:val="28"/>
        </w:rPr>
        <w:t>2.Координация деятельности и взаимодействие всех звеньев системы: базового и дополнительного образования; школы и социума; школы и  семьи.</w:t>
      </w:r>
    </w:p>
    <w:p w:rsidR="00836988" w:rsidRPr="008345F8" w:rsidRDefault="00836988" w:rsidP="00E20302">
      <w:pPr>
        <w:jc w:val="both"/>
        <w:rPr>
          <w:bCs/>
          <w:color w:val="000000"/>
          <w:sz w:val="28"/>
          <w:szCs w:val="28"/>
        </w:rPr>
      </w:pPr>
      <w:r w:rsidRPr="008345F8">
        <w:rPr>
          <w:bCs/>
          <w:color w:val="000000"/>
          <w:sz w:val="28"/>
          <w:szCs w:val="28"/>
        </w:rPr>
        <w:t>3. Освоение и использование в практической деятельности новых педагогических технологий.</w:t>
      </w:r>
    </w:p>
    <w:p w:rsidR="00836988" w:rsidRPr="008345F8" w:rsidRDefault="00836988" w:rsidP="00E20302">
      <w:pPr>
        <w:jc w:val="both"/>
        <w:rPr>
          <w:bCs/>
          <w:sz w:val="28"/>
          <w:szCs w:val="28"/>
        </w:rPr>
      </w:pPr>
      <w:r w:rsidRPr="008345F8">
        <w:rPr>
          <w:bCs/>
          <w:color w:val="000000"/>
          <w:sz w:val="28"/>
          <w:szCs w:val="28"/>
        </w:rPr>
        <w:t>4.  Использование всех возможных средств воспитания у учащихся общей культуры, верности духовным традициям России, ответственности, правосознания, уважения</w:t>
      </w:r>
      <w:r w:rsidRPr="008345F8">
        <w:rPr>
          <w:bCs/>
          <w:sz w:val="28"/>
          <w:szCs w:val="28"/>
        </w:rPr>
        <w:t xml:space="preserve"> к ценностям современного общества.</w:t>
      </w:r>
    </w:p>
    <w:p w:rsidR="00836988" w:rsidRPr="008345F8" w:rsidRDefault="00836988" w:rsidP="00E20302">
      <w:pPr>
        <w:jc w:val="both"/>
        <w:rPr>
          <w:b/>
          <w:bCs/>
          <w:sz w:val="28"/>
          <w:szCs w:val="28"/>
        </w:rPr>
      </w:pPr>
      <w:r w:rsidRPr="008345F8">
        <w:rPr>
          <w:bCs/>
          <w:sz w:val="28"/>
          <w:szCs w:val="28"/>
        </w:rPr>
        <w:t>5.  Активизация социально-психологической помощи при решении наиболее актуальных и сложных проблем в воспитательной работе с обучающимися, с семьями обучающихся.</w:t>
      </w:r>
    </w:p>
    <w:p w:rsidR="00836988" w:rsidRPr="008345F8" w:rsidRDefault="00836988" w:rsidP="00E20302">
      <w:pPr>
        <w:pStyle w:val="12"/>
        <w:jc w:val="both"/>
        <w:rPr>
          <w:color w:val="auto"/>
          <w:sz w:val="28"/>
          <w:szCs w:val="28"/>
        </w:rPr>
      </w:pPr>
      <w:r w:rsidRPr="008345F8">
        <w:rPr>
          <w:b/>
          <w:bCs/>
          <w:color w:val="auto"/>
          <w:sz w:val="28"/>
          <w:szCs w:val="28"/>
        </w:rPr>
        <w:t xml:space="preserve">            </w:t>
      </w:r>
      <w:r w:rsidRPr="008345F8">
        <w:rPr>
          <w:bCs/>
          <w:color w:val="auto"/>
          <w:sz w:val="28"/>
          <w:szCs w:val="28"/>
        </w:rPr>
        <w:t>С переходом на ФГОС НОО (2011г) организована внеурочная деятельность в начальной школе, на втором уровне обучения,  которая является частью образовательного процесса. Использование возможностей</w:t>
      </w:r>
      <w:r w:rsidRPr="008345F8">
        <w:rPr>
          <w:b/>
          <w:bCs/>
          <w:color w:val="auto"/>
          <w:sz w:val="28"/>
          <w:szCs w:val="28"/>
        </w:rPr>
        <w:t xml:space="preserve"> </w:t>
      </w:r>
      <w:r w:rsidRPr="008345F8">
        <w:rPr>
          <w:color w:val="auto"/>
          <w:sz w:val="28"/>
          <w:szCs w:val="28"/>
        </w:rPr>
        <w:t xml:space="preserve">педагогического коллектива позволяет удовлетворить индивидуальные потребности детей и их родителей по следующим направлениям: спортивно-оздоровительное, духовно-нравственное, социальное, общеинтеллектуальное, общекультурное в различных формах. Внеурочная деятельность направлена на социализацию личности обучающегося, формирование и развитие метапредметных компетенций. </w:t>
      </w:r>
    </w:p>
    <w:p w:rsidR="00836988" w:rsidRPr="008345F8" w:rsidRDefault="00836988" w:rsidP="00E20302">
      <w:pPr>
        <w:pStyle w:val="12"/>
        <w:jc w:val="both"/>
        <w:rPr>
          <w:color w:val="auto"/>
          <w:sz w:val="28"/>
          <w:szCs w:val="28"/>
        </w:rPr>
      </w:pPr>
      <w:r w:rsidRPr="008345F8">
        <w:rPr>
          <w:color w:val="auto"/>
          <w:sz w:val="28"/>
          <w:szCs w:val="28"/>
        </w:rPr>
        <w:t xml:space="preserve">           Организованный таким образом образовательный процесс способствовал подготовке формирующейся личности к жизни в современном мире, обеспечивая формирование таких качеств личности, как: </w:t>
      </w:r>
    </w:p>
    <w:p w:rsidR="00836988" w:rsidRPr="008345F8" w:rsidRDefault="00836988" w:rsidP="00E20302">
      <w:pPr>
        <w:pStyle w:val="12"/>
        <w:jc w:val="both"/>
        <w:rPr>
          <w:color w:val="auto"/>
          <w:sz w:val="28"/>
          <w:szCs w:val="28"/>
        </w:rPr>
      </w:pPr>
      <w:r w:rsidRPr="008345F8">
        <w:rPr>
          <w:color w:val="auto"/>
          <w:sz w:val="28"/>
          <w:szCs w:val="28"/>
        </w:rPr>
        <w:t xml:space="preserve">а) мобильность, способность к самостоятельному освоению знаний, возможность развития требуемых умений; </w:t>
      </w:r>
    </w:p>
    <w:p w:rsidR="00836988" w:rsidRPr="008345F8" w:rsidRDefault="00836988" w:rsidP="00E20302">
      <w:pPr>
        <w:pStyle w:val="12"/>
        <w:jc w:val="both"/>
        <w:rPr>
          <w:color w:val="auto"/>
          <w:sz w:val="28"/>
          <w:szCs w:val="28"/>
        </w:rPr>
      </w:pPr>
      <w:r w:rsidRPr="008345F8">
        <w:rPr>
          <w:color w:val="auto"/>
          <w:sz w:val="28"/>
          <w:szCs w:val="28"/>
        </w:rPr>
        <w:t xml:space="preserve">б) овладение поисковым, проблемным, исследовательским, продуктивным типами деятельности. </w:t>
      </w:r>
    </w:p>
    <w:p w:rsidR="00836988" w:rsidRPr="008345F8" w:rsidRDefault="00836988" w:rsidP="00E20302">
      <w:pPr>
        <w:pStyle w:val="12"/>
        <w:jc w:val="both"/>
        <w:rPr>
          <w:color w:val="auto"/>
          <w:sz w:val="28"/>
          <w:szCs w:val="28"/>
        </w:rPr>
      </w:pPr>
      <w:r w:rsidRPr="008345F8">
        <w:rPr>
          <w:color w:val="auto"/>
          <w:sz w:val="28"/>
          <w:szCs w:val="28"/>
        </w:rPr>
        <w:t xml:space="preserve">           Результаты реализации Программы развития позволяют сделать вывод о готовности педагоги</w:t>
      </w:r>
      <w:r>
        <w:rPr>
          <w:color w:val="auto"/>
          <w:sz w:val="28"/>
          <w:szCs w:val="28"/>
        </w:rPr>
        <w:t>ческого коллектива МКОУ «СОШ №12</w:t>
      </w:r>
      <w:r w:rsidRPr="008345F8">
        <w:rPr>
          <w:color w:val="auto"/>
          <w:sz w:val="28"/>
          <w:szCs w:val="28"/>
        </w:rPr>
        <w:t xml:space="preserve">» к дальнейшей инновационной деятельности по обновлению образовательного пространства в соответствии с веяниями времени, анализом социального заказа, адресованного школе, и требованиями современного законодательства. </w:t>
      </w:r>
    </w:p>
    <w:p w:rsidR="00836988" w:rsidRPr="008345F8" w:rsidRDefault="00836988" w:rsidP="00E20302">
      <w:pPr>
        <w:pStyle w:val="12"/>
        <w:jc w:val="both"/>
        <w:rPr>
          <w:i/>
          <w:iCs/>
          <w:color w:val="auto"/>
          <w:sz w:val="28"/>
          <w:szCs w:val="28"/>
        </w:rPr>
      </w:pPr>
      <w:r w:rsidRPr="008345F8">
        <w:rPr>
          <w:color w:val="auto"/>
          <w:sz w:val="28"/>
          <w:szCs w:val="28"/>
        </w:rPr>
        <w:t xml:space="preserve">            В то же время проблемно-ориентированный анализ позволил выявить «болевые точки» образ</w:t>
      </w:r>
      <w:r>
        <w:rPr>
          <w:color w:val="auto"/>
          <w:sz w:val="28"/>
          <w:szCs w:val="28"/>
        </w:rPr>
        <w:t>овательной системы МКОУ «СОШ №12</w:t>
      </w:r>
      <w:r w:rsidRPr="008345F8">
        <w:rPr>
          <w:color w:val="auto"/>
          <w:sz w:val="28"/>
          <w:szCs w:val="28"/>
        </w:rPr>
        <w:t xml:space="preserve">»,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задачи современного образовательного процесса: </w:t>
      </w:r>
    </w:p>
    <w:p w:rsidR="00836988" w:rsidRPr="008345F8" w:rsidRDefault="00836988" w:rsidP="00E20302">
      <w:pPr>
        <w:pStyle w:val="12"/>
        <w:jc w:val="both"/>
        <w:rPr>
          <w:iCs/>
          <w:color w:val="auto"/>
          <w:sz w:val="28"/>
          <w:szCs w:val="28"/>
        </w:rPr>
      </w:pPr>
      <w:r w:rsidRPr="008345F8">
        <w:rPr>
          <w:iCs/>
          <w:color w:val="auto"/>
          <w:sz w:val="28"/>
          <w:szCs w:val="28"/>
        </w:rPr>
        <w:t xml:space="preserve">- нормативно-правовая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 </w:t>
      </w:r>
    </w:p>
    <w:p w:rsidR="00836988" w:rsidRPr="008345F8" w:rsidRDefault="00836988" w:rsidP="00E20302">
      <w:pPr>
        <w:pStyle w:val="12"/>
        <w:jc w:val="both"/>
        <w:rPr>
          <w:iCs/>
          <w:color w:val="auto"/>
          <w:sz w:val="28"/>
          <w:szCs w:val="28"/>
        </w:rPr>
      </w:pPr>
      <w:r w:rsidRPr="008345F8">
        <w:rPr>
          <w:iCs/>
          <w:color w:val="auto"/>
          <w:sz w:val="28"/>
          <w:szCs w:val="28"/>
        </w:rPr>
        <w:t xml:space="preserve">- профессиональный рост отдельных педагогических работников отстает от новых тенденций развития отечественного образования; </w:t>
      </w:r>
    </w:p>
    <w:p w:rsidR="00836988" w:rsidRPr="008345F8" w:rsidRDefault="00836988" w:rsidP="00E20302">
      <w:pPr>
        <w:pStyle w:val="12"/>
        <w:jc w:val="both"/>
        <w:rPr>
          <w:iCs/>
          <w:color w:val="auto"/>
          <w:sz w:val="28"/>
          <w:szCs w:val="28"/>
        </w:rPr>
      </w:pPr>
      <w:r w:rsidRPr="008345F8">
        <w:rPr>
          <w:iCs/>
          <w:color w:val="auto"/>
          <w:sz w:val="28"/>
          <w:szCs w:val="28"/>
        </w:rPr>
        <w:t xml:space="preserve">- содержание и организация образовательного процесса не в полной мере отвечает новым целям и задачам формирования современного гражданина России; </w:t>
      </w:r>
    </w:p>
    <w:p w:rsidR="00836988" w:rsidRPr="008345F8" w:rsidRDefault="00836988" w:rsidP="00E20302">
      <w:pPr>
        <w:pStyle w:val="12"/>
        <w:jc w:val="both"/>
        <w:rPr>
          <w:iCs/>
          <w:color w:val="auto"/>
          <w:sz w:val="28"/>
          <w:szCs w:val="28"/>
        </w:rPr>
      </w:pPr>
      <w:r w:rsidRPr="008345F8">
        <w:rPr>
          <w:iCs/>
          <w:color w:val="auto"/>
          <w:sz w:val="28"/>
          <w:szCs w:val="28"/>
        </w:rPr>
        <w:t xml:space="preserve">- инфраструктура образовательной организацией имеет ряд проблем в обеспечении полного соответствия требованиям безопасности и здоровьесбережения (отраженные в СанПиН и других нормативных документах); </w:t>
      </w:r>
    </w:p>
    <w:p w:rsidR="00836988" w:rsidRPr="008345F8" w:rsidRDefault="00836988" w:rsidP="00E20302">
      <w:pPr>
        <w:pStyle w:val="12"/>
        <w:jc w:val="both"/>
        <w:rPr>
          <w:b/>
          <w:bCs/>
          <w:color w:val="auto"/>
          <w:sz w:val="28"/>
          <w:szCs w:val="28"/>
        </w:rPr>
      </w:pPr>
      <w:r w:rsidRPr="008345F8">
        <w:rPr>
          <w:iCs/>
          <w:color w:val="auto"/>
          <w:sz w:val="28"/>
          <w:szCs w:val="28"/>
        </w:rPr>
        <w:t>- социум не всегда откликается на</w:t>
      </w:r>
      <w:r>
        <w:rPr>
          <w:iCs/>
          <w:color w:val="auto"/>
          <w:sz w:val="28"/>
          <w:szCs w:val="28"/>
        </w:rPr>
        <w:t xml:space="preserve"> потребности МКОУ «СОШ №12</w:t>
      </w:r>
      <w:r w:rsidRPr="008345F8">
        <w:rPr>
          <w:iCs/>
          <w:color w:val="auto"/>
          <w:sz w:val="28"/>
          <w:szCs w:val="28"/>
        </w:rPr>
        <w:t xml:space="preserve">» в расширении пространства социализации школьников и взаимной ответственности за результаты образования. </w:t>
      </w:r>
    </w:p>
    <w:p w:rsidR="00836988" w:rsidRPr="008345F8" w:rsidRDefault="00836988" w:rsidP="00E20302">
      <w:pPr>
        <w:jc w:val="both"/>
        <w:rPr>
          <w:bCs/>
          <w:sz w:val="28"/>
          <w:szCs w:val="28"/>
        </w:rPr>
      </w:pPr>
      <w:r w:rsidRPr="008345F8">
        <w:rPr>
          <w:b/>
          <w:bCs/>
          <w:color w:val="00B050"/>
          <w:sz w:val="28"/>
          <w:szCs w:val="28"/>
        </w:rPr>
        <w:t xml:space="preserve">           </w:t>
      </w:r>
      <w:r w:rsidRPr="008345F8">
        <w:rPr>
          <w:bCs/>
          <w:sz w:val="28"/>
          <w:szCs w:val="28"/>
        </w:rPr>
        <w:t>Проблемно-ориентированный а</w:t>
      </w:r>
      <w:r>
        <w:rPr>
          <w:bCs/>
          <w:sz w:val="28"/>
          <w:szCs w:val="28"/>
        </w:rPr>
        <w:t>нализ деятельности МКОУ «СОШ №12</w:t>
      </w:r>
      <w:r w:rsidRPr="008345F8">
        <w:rPr>
          <w:bCs/>
          <w:sz w:val="28"/>
          <w:szCs w:val="28"/>
        </w:rPr>
        <w:t>» за предыдущий период, выявление собственного потенциала, анализ Федерального Закона «Об образовании в Российской Федерации» и ФГОС,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w:t>
      </w:r>
      <w:r>
        <w:rPr>
          <w:bCs/>
          <w:sz w:val="28"/>
          <w:szCs w:val="28"/>
        </w:rPr>
        <w:t>ного пространства МКОУ «СОШ  №12</w:t>
      </w:r>
      <w:r w:rsidRPr="008345F8">
        <w:rPr>
          <w:bCs/>
          <w:sz w:val="28"/>
          <w:szCs w:val="28"/>
        </w:rPr>
        <w:t>» в соответствии с настоящей Программой:</w:t>
      </w:r>
    </w:p>
    <w:p w:rsidR="00836988" w:rsidRPr="008345F8" w:rsidRDefault="00836988" w:rsidP="00E20302">
      <w:pPr>
        <w:jc w:val="both"/>
        <w:rPr>
          <w:bCs/>
          <w:sz w:val="28"/>
          <w:szCs w:val="28"/>
        </w:rPr>
      </w:pPr>
      <w:r w:rsidRPr="008345F8">
        <w:rPr>
          <w:bCs/>
          <w:sz w:val="28"/>
          <w:szCs w:val="28"/>
        </w:rPr>
        <w:t>- Приведение нормат</w:t>
      </w:r>
      <w:r>
        <w:rPr>
          <w:bCs/>
          <w:sz w:val="28"/>
          <w:szCs w:val="28"/>
        </w:rPr>
        <w:t>ивно-правовой базы МКОУ «СОШ №12</w:t>
      </w:r>
      <w:r w:rsidRPr="008345F8">
        <w:rPr>
          <w:bCs/>
          <w:sz w:val="28"/>
          <w:szCs w:val="28"/>
        </w:rPr>
        <w:t>» в соответствие с требованиями ФЗ №273-ФЗ и ФГОС.</w:t>
      </w:r>
    </w:p>
    <w:p w:rsidR="00836988" w:rsidRPr="008345F8" w:rsidRDefault="00836988" w:rsidP="00E20302">
      <w:pPr>
        <w:jc w:val="both"/>
        <w:rPr>
          <w:bCs/>
          <w:sz w:val="28"/>
          <w:szCs w:val="28"/>
        </w:rPr>
      </w:pPr>
      <w:r w:rsidRPr="008345F8">
        <w:rPr>
          <w:bCs/>
          <w:sz w:val="28"/>
          <w:szCs w:val="28"/>
        </w:rPr>
        <w:t>- Оптимизация системы профессионального роста педагогических работников в рамках ФГОС.</w:t>
      </w:r>
    </w:p>
    <w:p w:rsidR="00836988" w:rsidRPr="008345F8" w:rsidRDefault="00836988" w:rsidP="00E20302">
      <w:pPr>
        <w:jc w:val="both"/>
        <w:rPr>
          <w:bCs/>
          <w:sz w:val="28"/>
          <w:szCs w:val="28"/>
        </w:rPr>
      </w:pPr>
      <w:r w:rsidRPr="008345F8">
        <w:rPr>
          <w:bCs/>
          <w:sz w:val="28"/>
          <w:szCs w:val="28"/>
        </w:rPr>
        <w:t>- Дальнейшее развитие содержания и организации образовательного процесса.</w:t>
      </w:r>
    </w:p>
    <w:p w:rsidR="00836988" w:rsidRPr="008345F8" w:rsidRDefault="00836988" w:rsidP="00E20302">
      <w:pPr>
        <w:jc w:val="both"/>
        <w:rPr>
          <w:bCs/>
          <w:sz w:val="28"/>
          <w:szCs w:val="28"/>
        </w:rPr>
      </w:pPr>
      <w:r w:rsidRPr="008345F8">
        <w:rPr>
          <w:bCs/>
          <w:sz w:val="28"/>
          <w:szCs w:val="28"/>
        </w:rPr>
        <w:t>- Обновление инфраструктуры образовательной организации.</w:t>
      </w:r>
    </w:p>
    <w:p w:rsidR="00836988" w:rsidRPr="008345F8" w:rsidRDefault="00836988" w:rsidP="00E20302">
      <w:pPr>
        <w:jc w:val="both"/>
        <w:rPr>
          <w:bCs/>
          <w:sz w:val="28"/>
          <w:szCs w:val="28"/>
        </w:rPr>
      </w:pPr>
      <w:r w:rsidRPr="008345F8">
        <w:rPr>
          <w:bCs/>
          <w:sz w:val="28"/>
          <w:szCs w:val="28"/>
        </w:rPr>
        <w:t>- Совершенствование сист</w:t>
      </w:r>
      <w:r>
        <w:rPr>
          <w:bCs/>
          <w:sz w:val="28"/>
          <w:szCs w:val="28"/>
        </w:rPr>
        <w:t>емы взаимодействия МКОУ «СОШ №12</w:t>
      </w:r>
      <w:r w:rsidRPr="008345F8">
        <w:rPr>
          <w:bCs/>
          <w:sz w:val="28"/>
          <w:szCs w:val="28"/>
        </w:rPr>
        <w:t>» с внешней средой.</w:t>
      </w:r>
    </w:p>
    <w:p w:rsidR="00836988" w:rsidRPr="008345F8" w:rsidRDefault="00836988" w:rsidP="00E20302">
      <w:pPr>
        <w:jc w:val="both"/>
        <w:rPr>
          <w:bCs/>
          <w:sz w:val="28"/>
          <w:szCs w:val="28"/>
        </w:rPr>
      </w:pPr>
      <w:r w:rsidRPr="008345F8">
        <w:rPr>
          <w:bCs/>
          <w:sz w:val="28"/>
          <w:szCs w:val="28"/>
        </w:rPr>
        <w:t xml:space="preserve">          Признание этих приоритетов составляет объективную основу дальнейшей деятельности образовательной организации в направлении перспективных системных преобразований, что и лежит в основе настоящей Программы развития на 2017-2022 гг. «Приведение образовател</w:t>
      </w:r>
      <w:r>
        <w:rPr>
          <w:bCs/>
          <w:sz w:val="28"/>
          <w:szCs w:val="28"/>
        </w:rPr>
        <w:t>ьного пространства МКОУ «СОШ №12</w:t>
      </w:r>
      <w:r w:rsidRPr="008345F8">
        <w:rPr>
          <w:bCs/>
          <w:sz w:val="28"/>
          <w:szCs w:val="28"/>
        </w:rPr>
        <w:t>» в соответствии с Федеральным Законом «Об образовании в Российской Федерации» и ФГОС».</w:t>
      </w:r>
    </w:p>
    <w:p w:rsidR="00836988" w:rsidRPr="008345F8" w:rsidRDefault="00836988" w:rsidP="00E20302">
      <w:pPr>
        <w:jc w:val="both"/>
        <w:rPr>
          <w:b/>
          <w:bCs/>
          <w:sz w:val="28"/>
          <w:szCs w:val="28"/>
        </w:rPr>
      </w:pPr>
      <w:r w:rsidRPr="008345F8">
        <w:rPr>
          <w:bCs/>
          <w:sz w:val="28"/>
          <w:szCs w:val="28"/>
        </w:rPr>
        <w:t>Данные направления дальнейшего совершенствования образовательной системы МКОУ</w:t>
      </w:r>
      <w:r>
        <w:rPr>
          <w:bCs/>
          <w:sz w:val="28"/>
          <w:szCs w:val="28"/>
        </w:rPr>
        <w:t xml:space="preserve"> «СОШ №12</w:t>
      </w:r>
      <w:r w:rsidRPr="008345F8">
        <w:rPr>
          <w:bCs/>
          <w:sz w:val="28"/>
          <w:szCs w:val="28"/>
        </w:rPr>
        <w:t>» заявлены в миссии, цели и задачах настоящей Программы, механизмах ее реализации.</w:t>
      </w:r>
    </w:p>
    <w:p w:rsidR="00836988" w:rsidRPr="008345F8" w:rsidRDefault="00836988" w:rsidP="00A52794">
      <w:pPr>
        <w:pStyle w:val="12"/>
        <w:rPr>
          <w:b/>
          <w:bCs/>
          <w:color w:val="auto"/>
          <w:sz w:val="28"/>
          <w:szCs w:val="28"/>
        </w:rPr>
      </w:pPr>
    </w:p>
    <w:p w:rsidR="00836988" w:rsidRPr="008345F8" w:rsidRDefault="00836988" w:rsidP="00E20302">
      <w:pPr>
        <w:pStyle w:val="12"/>
        <w:jc w:val="both"/>
        <w:rPr>
          <w:b/>
          <w:bCs/>
          <w:color w:val="auto"/>
          <w:sz w:val="28"/>
          <w:szCs w:val="28"/>
        </w:rPr>
      </w:pPr>
      <w:r w:rsidRPr="008345F8">
        <w:rPr>
          <w:b/>
          <w:bCs/>
          <w:color w:val="auto"/>
          <w:sz w:val="28"/>
          <w:szCs w:val="28"/>
        </w:rPr>
        <w:t xml:space="preserve">   2.2.  Концептуальные положения Программы </w:t>
      </w:r>
    </w:p>
    <w:p w:rsidR="00836988" w:rsidRPr="008345F8" w:rsidRDefault="00836988" w:rsidP="00E20302">
      <w:pPr>
        <w:pStyle w:val="12"/>
        <w:jc w:val="both"/>
        <w:rPr>
          <w:color w:val="auto"/>
          <w:sz w:val="28"/>
          <w:szCs w:val="28"/>
        </w:rPr>
      </w:pPr>
      <w:r w:rsidRPr="008345F8">
        <w:rPr>
          <w:b/>
          <w:bCs/>
          <w:color w:val="auto"/>
          <w:sz w:val="28"/>
          <w:szCs w:val="28"/>
        </w:rPr>
        <w:t>ФГОС НОО ООО</w:t>
      </w:r>
    </w:p>
    <w:p w:rsidR="00836988" w:rsidRPr="008345F8" w:rsidRDefault="00836988" w:rsidP="00E20302">
      <w:pPr>
        <w:pStyle w:val="12"/>
        <w:jc w:val="both"/>
        <w:rPr>
          <w:color w:val="auto"/>
          <w:sz w:val="28"/>
          <w:szCs w:val="28"/>
        </w:rPr>
      </w:pPr>
      <w:r w:rsidRPr="008345F8">
        <w:rPr>
          <w:color w:val="auto"/>
          <w:sz w:val="28"/>
          <w:szCs w:val="28"/>
        </w:rPr>
        <w:t xml:space="preserve">             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 Поэтому обновление системы образовательной организации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836988" w:rsidRPr="008345F8" w:rsidRDefault="00836988" w:rsidP="00E20302">
      <w:pPr>
        <w:pStyle w:val="12"/>
        <w:jc w:val="both"/>
        <w:rPr>
          <w:i/>
          <w:iCs/>
          <w:color w:val="auto"/>
          <w:sz w:val="28"/>
          <w:szCs w:val="28"/>
        </w:rPr>
      </w:pPr>
      <w:r w:rsidRPr="008345F8">
        <w:rPr>
          <w:color w:val="auto"/>
          <w:sz w:val="28"/>
          <w:szCs w:val="28"/>
        </w:rPr>
        <w:t xml:space="preserve">               Наиболее полно данные целевые установки отражены в «Концепции духовно-нравственного развития и воспитания личности гражданина России»: </w:t>
      </w:r>
    </w:p>
    <w:p w:rsidR="00836988" w:rsidRPr="008345F8" w:rsidRDefault="00836988" w:rsidP="00E20302">
      <w:pPr>
        <w:pStyle w:val="12"/>
        <w:jc w:val="both"/>
        <w:rPr>
          <w:color w:val="auto"/>
          <w:sz w:val="28"/>
          <w:szCs w:val="28"/>
        </w:rPr>
      </w:pPr>
      <w:r w:rsidRPr="008345F8">
        <w:rPr>
          <w:iCs/>
          <w:color w:val="auto"/>
          <w:sz w:val="28"/>
          <w:szCs w:val="28"/>
        </w:rPr>
        <w:t>а) в сфере личностного развития</w:t>
      </w:r>
      <w:r w:rsidRPr="008345F8">
        <w:rPr>
          <w:color w:val="auto"/>
          <w:sz w:val="28"/>
          <w:szCs w:val="28"/>
        </w:rPr>
        <w:t xml:space="preserve">: </w:t>
      </w:r>
    </w:p>
    <w:p w:rsidR="00836988" w:rsidRPr="008345F8" w:rsidRDefault="00836988" w:rsidP="00E20302">
      <w:pPr>
        <w:pStyle w:val="12"/>
        <w:jc w:val="both"/>
        <w:rPr>
          <w:color w:val="auto"/>
          <w:sz w:val="28"/>
          <w:szCs w:val="28"/>
        </w:rPr>
      </w:pPr>
      <w:r w:rsidRPr="008345F8">
        <w:rPr>
          <w:color w:val="auto"/>
          <w:sz w:val="28"/>
          <w:szCs w:val="28"/>
        </w:rPr>
        <w:t xml:space="preserve">-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836988" w:rsidRPr="008345F8" w:rsidRDefault="00836988" w:rsidP="00E20302">
      <w:pPr>
        <w:pStyle w:val="12"/>
        <w:jc w:val="both"/>
        <w:rPr>
          <w:color w:val="auto"/>
          <w:sz w:val="28"/>
          <w:szCs w:val="28"/>
        </w:rPr>
      </w:pPr>
      <w:r w:rsidRPr="008345F8">
        <w:rPr>
          <w:color w:val="auto"/>
          <w:sz w:val="28"/>
          <w:szCs w:val="28"/>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836988" w:rsidRPr="008345F8" w:rsidRDefault="00836988" w:rsidP="00E20302">
      <w:pPr>
        <w:pStyle w:val="12"/>
        <w:jc w:val="both"/>
        <w:rPr>
          <w:color w:val="auto"/>
          <w:sz w:val="28"/>
          <w:szCs w:val="28"/>
        </w:rPr>
      </w:pPr>
      <w:r w:rsidRPr="008345F8">
        <w:rPr>
          <w:color w:val="auto"/>
          <w:sz w:val="28"/>
          <w:szCs w:val="28"/>
        </w:rPr>
        <w:t xml:space="preserve">-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836988" w:rsidRPr="008345F8" w:rsidRDefault="00836988" w:rsidP="00E20302">
      <w:pPr>
        <w:pStyle w:val="12"/>
        <w:jc w:val="both"/>
        <w:rPr>
          <w:color w:val="auto"/>
          <w:sz w:val="28"/>
          <w:szCs w:val="28"/>
        </w:rPr>
      </w:pPr>
      <w:r w:rsidRPr="008345F8">
        <w:rPr>
          <w:color w:val="auto"/>
          <w:sz w:val="28"/>
          <w:szCs w:val="28"/>
        </w:rPr>
        <w:t xml:space="preserve">-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836988" w:rsidRPr="008345F8" w:rsidRDefault="00836988" w:rsidP="00E20302">
      <w:pPr>
        <w:pStyle w:val="12"/>
        <w:jc w:val="both"/>
        <w:rPr>
          <w:color w:val="auto"/>
          <w:sz w:val="28"/>
          <w:szCs w:val="28"/>
        </w:rPr>
      </w:pPr>
      <w:r w:rsidRPr="008345F8">
        <w:rPr>
          <w:color w:val="auto"/>
          <w:sz w:val="28"/>
          <w:szCs w:val="28"/>
        </w:rPr>
        <w:t xml:space="preserve">-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836988" w:rsidRPr="008345F8" w:rsidRDefault="00836988" w:rsidP="00E20302">
      <w:pPr>
        <w:pStyle w:val="12"/>
        <w:jc w:val="both"/>
        <w:rPr>
          <w:color w:val="auto"/>
          <w:sz w:val="28"/>
          <w:szCs w:val="28"/>
        </w:rPr>
      </w:pPr>
      <w:r w:rsidRPr="008345F8">
        <w:rPr>
          <w:color w:val="auto"/>
          <w:sz w:val="28"/>
          <w:szCs w:val="28"/>
        </w:rPr>
        <w:t xml:space="preserve">- принятие личностью базовых национальных ценностей, национальных духовных традиций; </w:t>
      </w:r>
    </w:p>
    <w:p w:rsidR="00836988" w:rsidRPr="008345F8" w:rsidRDefault="00836988" w:rsidP="00E20302">
      <w:pPr>
        <w:pStyle w:val="12"/>
        <w:jc w:val="both"/>
        <w:rPr>
          <w:color w:val="auto"/>
          <w:sz w:val="28"/>
          <w:szCs w:val="28"/>
        </w:rPr>
      </w:pPr>
      <w:r w:rsidRPr="008345F8">
        <w:rPr>
          <w:color w:val="auto"/>
          <w:sz w:val="28"/>
          <w:szCs w:val="28"/>
        </w:rPr>
        <w:t xml:space="preserve">- готовность и способность выражать и отстаивать свою общественную позицию, критически оценивать собственные намерения, мысли и поступки; </w:t>
      </w:r>
    </w:p>
    <w:p w:rsidR="00836988" w:rsidRPr="008345F8" w:rsidRDefault="00836988" w:rsidP="00E20302">
      <w:pPr>
        <w:pStyle w:val="12"/>
        <w:jc w:val="both"/>
        <w:rPr>
          <w:color w:val="auto"/>
          <w:sz w:val="28"/>
          <w:szCs w:val="28"/>
        </w:rPr>
      </w:pPr>
      <w:r w:rsidRPr="008345F8">
        <w:rPr>
          <w:color w:val="auto"/>
          <w:sz w:val="28"/>
          <w:szCs w:val="28"/>
        </w:rPr>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836988" w:rsidRPr="008345F8" w:rsidRDefault="00836988" w:rsidP="00E20302">
      <w:pPr>
        <w:pStyle w:val="12"/>
        <w:jc w:val="both"/>
        <w:rPr>
          <w:color w:val="auto"/>
          <w:sz w:val="28"/>
          <w:szCs w:val="28"/>
        </w:rPr>
      </w:pPr>
      <w:r w:rsidRPr="008345F8">
        <w:rPr>
          <w:color w:val="auto"/>
          <w:sz w:val="28"/>
          <w:szCs w:val="28"/>
        </w:rPr>
        <w:t xml:space="preserve">- трудолюбие, бережливость, жизненный оптимизм, способность к преодолению трудностей; </w:t>
      </w:r>
    </w:p>
    <w:p w:rsidR="00836988" w:rsidRPr="008345F8" w:rsidRDefault="00836988" w:rsidP="00E20302">
      <w:pPr>
        <w:pStyle w:val="12"/>
        <w:jc w:val="both"/>
        <w:rPr>
          <w:color w:val="auto"/>
          <w:sz w:val="28"/>
          <w:szCs w:val="28"/>
        </w:rPr>
      </w:pPr>
      <w:r w:rsidRPr="008345F8">
        <w:rPr>
          <w:color w:val="auto"/>
          <w:sz w:val="28"/>
          <w:szCs w:val="28"/>
        </w:rPr>
        <w:t xml:space="preserve">-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836988" w:rsidRPr="008345F8" w:rsidRDefault="00836988" w:rsidP="00E20302">
      <w:pPr>
        <w:pStyle w:val="12"/>
        <w:jc w:val="both"/>
        <w:rPr>
          <w:color w:val="auto"/>
          <w:sz w:val="28"/>
          <w:szCs w:val="28"/>
        </w:rPr>
      </w:pPr>
      <w:r w:rsidRPr="008345F8">
        <w:rPr>
          <w:color w:val="auto"/>
          <w:sz w:val="28"/>
          <w:szCs w:val="28"/>
        </w:rPr>
        <w:t xml:space="preserve">-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836988" w:rsidRPr="008345F8" w:rsidRDefault="00836988" w:rsidP="00E20302">
      <w:pPr>
        <w:pStyle w:val="12"/>
        <w:jc w:val="both"/>
        <w:rPr>
          <w:color w:val="auto"/>
          <w:sz w:val="28"/>
          <w:szCs w:val="28"/>
        </w:rPr>
      </w:pPr>
      <w:r w:rsidRPr="008345F8">
        <w:rPr>
          <w:color w:val="auto"/>
          <w:sz w:val="28"/>
          <w:szCs w:val="28"/>
        </w:rPr>
        <w:t>- укрепление веры в Россию, чувства личной ответственности за Отечество перед прошлыми, настоящими и будущими поколениями.</w:t>
      </w:r>
    </w:p>
    <w:p w:rsidR="00836988" w:rsidRPr="008345F8" w:rsidRDefault="00836988" w:rsidP="00E20302">
      <w:pPr>
        <w:pStyle w:val="12"/>
        <w:jc w:val="both"/>
        <w:rPr>
          <w:color w:val="auto"/>
          <w:sz w:val="28"/>
          <w:szCs w:val="28"/>
        </w:rPr>
      </w:pPr>
      <w:r w:rsidRPr="008345F8">
        <w:rPr>
          <w:color w:val="auto"/>
          <w:sz w:val="28"/>
          <w:szCs w:val="28"/>
        </w:rPr>
        <w:t xml:space="preserve"> </w:t>
      </w:r>
      <w:r w:rsidRPr="008345F8">
        <w:rPr>
          <w:iCs/>
          <w:color w:val="auto"/>
          <w:sz w:val="28"/>
          <w:szCs w:val="28"/>
        </w:rPr>
        <w:t>б) в сфере общественных отношений:</w:t>
      </w:r>
      <w:r w:rsidRPr="008345F8">
        <w:rPr>
          <w:i/>
          <w:iCs/>
          <w:color w:val="auto"/>
          <w:sz w:val="28"/>
          <w:szCs w:val="28"/>
        </w:rPr>
        <w:t xml:space="preserve"> </w:t>
      </w:r>
      <w:r w:rsidRPr="008345F8">
        <w:rPr>
          <w:color w:val="auto"/>
          <w:sz w:val="28"/>
          <w:szCs w:val="28"/>
        </w:rPr>
        <w:t xml:space="preserve">- осознание себя гражданином России на основе принятия общих национальных нравственных ценностей; - готовность граждан солидарно противостоять внешним и внутренним вызовам; - развитость чувства патриотизма и гражданской солидарности; - заботу о благосостоянии многонационального народа Российской Федерации, поддержание межэтнического мира и согласия; </w:t>
      </w:r>
    </w:p>
    <w:p w:rsidR="00836988" w:rsidRPr="008345F8" w:rsidRDefault="00836988" w:rsidP="00E20302">
      <w:pPr>
        <w:pStyle w:val="12"/>
        <w:jc w:val="both"/>
        <w:rPr>
          <w:color w:val="auto"/>
          <w:sz w:val="28"/>
          <w:szCs w:val="28"/>
        </w:rPr>
      </w:pPr>
      <w:r w:rsidRPr="008345F8">
        <w:rPr>
          <w:color w:val="auto"/>
          <w:sz w:val="28"/>
          <w:szCs w:val="28"/>
        </w:rPr>
        <w:t xml:space="preserve">- осознание безусловной ценности семьи как первоосновы нашей принадлежности к многонациональному народу Российской Федерации, Отечеству; </w:t>
      </w:r>
    </w:p>
    <w:p w:rsidR="00836988" w:rsidRPr="008345F8" w:rsidRDefault="00836988" w:rsidP="00E20302">
      <w:pPr>
        <w:pStyle w:val="12"/>
        <w:jc w:val="both"/>
        <w:rPr>
          <w:color w:val="auto"/>
          <w:sz w:val="28"/>
          <w:szCs w:val="28"/>
        </w:rPr>
      </w:pPr>
      <w:r w:rsidRPr="008345F8">
        <w:rPr>
          <w:color w:val="auto"/>
          <w:sz w:val="28"/>
          <w:szCs w:val="28"/>
        </w:rPr>
        <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836988" w:rsidRPr="008345F8" w:rsidRDefault="00836988" w:rsidP="00E20302">
      <w:pPr>
        <w:pStyle w:val="12"/>
        <w:jc w:val="both"/>
        <w:rPr>
          <w:color w:val="auto"/>
          <w:sz w:val="28"/>
          <w:szCs w:val="28"/>
        </w:rPr>
      </w:pPr>
      <w:r w:rsidRPr="008345F8">
        <w:rPr>
          <w:color w:val="auto"/>
          <w:sz w:val="28"/>
          <w:szCs w:val="28"/>
        </w:rPr>
        <w:t xml:space="preserve">- бережное отношение к жизни человека, забота о продолжении рода; </w:t>
      </w:r>
    </w:p>
    <w:p w:rsidR="00836988" w:rsidRPr="008345F8" w:rsidRDefault="00836988" w:rsidP="00E20302">
      <w:pPr>
        <w:pStyle w:val="12"/>
        <w:jc w:val="both"/>
        <w:rPr>
          <w:color w:val="auto"/>
          <w:sz w:val="28"/>
          <w:szCs w:val="28"/>
        </w:rPr>
      </w:pPr>
      <w:r w:rsidRPr="008345F8">
        <w:rPr>
          <w:color w:val="auto"/>
          <w:sz w:val="28"/>
          <w:szCs w:val="28"/>
        </w:rPr>
        <w:t xml:space="preserve">- законопослушность и сознательно поддерживаемый гражданами правопорядок; </w:t>
      </w:r>
    </w:p>
    <w:p w:rsidR="00836988" w:rsidRPr="008345F8" w:rsidRDefault="00836988" w:rsidP="00E20302">
      <w:pPr>
        <w:pStyle w:val="12"/>
        <w:jc w:val="both"/>
        <w:rPr>
          <w:color w:val="auto"/>
          <w:sz w:val="28"/>
          <w:szCs w:val="28"/>
        </w:rPr>
      </w:pPr>
      <w:r w:rsidRPr="008345F8">
        <w:rPr>
          <w:color w:val="auto"/>
          <w:sz w:val="28"/>
          <w:szCs w:val="28"/>
        </w:rPr>
        <w:t xml:space="preserve">- духовную, культурную и социальную преемственность поколений. </w:t>
      </w:r>
    </w:p>
    <w:p w:rsidR="00836988" w:rsidRPr="008345F8" w:rsidRDefault="00836988" w:rsidP="00E20302">
      <w:pPr>
        <w:pStyle w:val="12"/>
        <w:jc w:val="both"/>
        <w:rPr>
          <w:i/>
          <w:iCs/>
          <w:color w:val="auto"/>
          <w:sz w:val="28"/>
          <w:szCs w:val="28"/>
        </w:rPr>
      </w:pPr>
      <w:r w:rsidRPr="008345F8">
        <w:rPr>
          <w:color w:val="auto"/>
          <w:sz w:val="28"/>
          <w:szCs w:val="28"/>
        </w:rPr>
        <w:t xml:space="preserve">       Настоящая Программа как концептуальная и организационно-правовая основа </w:t>
      </w:r>
      <w:r>
        <w:rPr>
          <w:color w:val="auto"/>
          <w:sz w:val="28"/>
          <w:szCs w:val="28"/>
        </w:rPr>
        <w:t>системы управления МКОУ «СОШ №12</w:t>
      </w:r>
      <w:r w:rsidRPr="008345F8">
        <w:rPr>
          <w:color w:val="auto"/>
          <w:sz w:val="28"/>
          <w:szCs w:val="28"/>
        </w:rPr>
        <w:t xml:space="preserve">» ориентируется на основу образовательной деятельности и формулирует следующую </w:t>
      </w:r>
      <w:r w:rsidRPr="008345F8">
        <w:rPr>
          <w:bCs/>
          <w:iCs/>
          <w:color w:val="auto"/>
          <w:sz w:val="28"/>
          <w:szCs w:val="28"/>
        </w:rPr>
        <w:t>миссию об</w:t>
      </w:r>
      <w:r>
        <w:rPr>
          <w:bCs/>
          <w:iCs/>
          <w:color w:val="auto"/>
          <w:sz w:val="28"/>
          <w:szCs w:val="28"/>
        </w:rPr>
        <w:t>разовательной организации</w:t>
      </w:r>
      <w:r w:rsidRPr="008345F8">
        <w:rPr>
          <w:bCs/>
          <w:iCs/>
          <w:color w:val="auto"/>
          <w:sz w:val="28"/>
          <w:szCs w:val="28"/>
        </w:rPr>
        <w:t>:</w:t>
      </w:r>
      <w:r w:rsidRPr="008345F8">
        <w:rPr>
          <w:b/>
          <w:bCs/>
          <w:i/>
          <w:iCs/>
          <w:color w:val="auto"/>
          <w:sz w:val="28"/>
          <w:szCs w:val="28"/>
        </w:rPr>
        <w:t xml:space="preserve"> </w:t>
      </w:r>
    </w:p>
    <w:p w:rsidR="00836988" w:rsidRPr="008345F8" w:rsidRDefault="00836988" w:rsidP="00E20302">
      <w:pPr>
        <w:pStyle w:val="12"/>
        <w:jc w:val="both"/>
        <w:rPr>
          <w:iCs/>
          <w:color w:val="auto"/>
          <w:sz w:val="28"/>
          <w:szCs w:val="28"/>
        </w:rPr>
      </w:pPr>
      <w:r>
        <w:rPr>
          <w:iCs/>
          <w:color w:val="auto"/>
          <w:sz w:val="28"/>
          <w:szCs w:val="28"/>
        </w:rPr>
        <w:t>МКОУ «СОШ №12</w:t>
      </w:r>
      <w:r w:rsidRPr="008345F8">
        <w:rPr>
          <w:iCs/>
          <w:color w:val="auto"/>
          <w:sz w:val="28"/>
          <w:szCs w:val="28"/>
        </w:rPr>
        <w:t>»</w:t>
      </w:r>
      <w:r w:rsidRPr="008345F8">
        <w:rPr>
          <w:color w:val="auto"/>
          <w:sz w:val="28"/>
          <w:szCs w:val="28"/>
        </w:rPr>
        <w:t xml:space="preserve"> </w:t>
      </w:r>
      <w:r w:rsidRPr="008345F8">
        <w:rPr>
          <w:b/>
          <w:bCs/>
          <w:iCs/>
          <w:color w:val="auto"/>
          <w:sz w:val="28"/>
          <w:szCs w:val="28"/>
        </w:rPr>
        <w:t xml:space="preserve">– </w:t>
      </w:r>
      <w:r w:rsidRPr="008345F8">
        <w:rPr>
          <w:iCs/>
          <w:color w:val="auto"/>
          <w:sz w:val="28"/>
          <w:szCs w:val="28"/>
        </w:rPr>
        <w:t xml:space="preserve">образовательная организация с: </w:t>
      </w:r>
    </w:p>
    <w:p w:rsidR="00836988" w:rsidRPr="008345F8" w:rsidRDefault="00836988" w:rsidP="00E20302">
      <w:pPr>
        <w:pStyle w:val="12"/>
        <w:jc w:val="both"/>
        <w:rPr>
          <w:iCs/>
          <w:color w:val="auto"/>
          <w:sz w:val="28"/>
          <w:szCs w:val="28"/>
        </w:rPr>
      </w:pPr>
      <w:r w:rsidRPr="008345F8">
        <w:rPr>
          <w:iCs/>
          <w:color w:val="auto"/>
          <w:sz w:val="28"/>
          <w:szCs w:val="28"/>
        </w:rPr>
        <w:t xml:space="preserve">- современной системой управления, </w:t>
      </w:r>
    </w:p>
    <w:p w:rsidR="00836988" w:rsidRPr="008345F8" w:rsidRDefault="00836988" w:rsidP="00E20302">
      <w:pPr>
        <w:pStyle w:val="12"/>
        <w:jc w:val="both"/>
        <w:rPr>
          <w:iCs/>
          <w:color w:val="auto"/>
          <w:sz w:val="28"/>
          <w:szCs w:val="28"/>
        </w:rPr>
      </w:pPr>
      <w:r w:rsidRPr="008345F8">
        <w:rPr>
          <w:iCs/>
          <w:color w:val="auto"/>
          <w:sz w:val="28"/>
          <w:szCs w:val="28"/>
        </w:rPr>
        <w:t xml:space="preserve">- высокопрофессиональной педагогической командой, </w:t>
      </w:r>
    </w:p>
    <w:p w:rsidR="00836988" w:rsidRPr="008345F8" w:rsidRDefault="00836988" w:rsidP="00E20302">
      <w:pPr>
        <w:pStyle w:val="12"/>
        <w:jc w:val="both"/>
        <w:rPr>
          <w:iCs/>
          <w:color w:val="auto"/>
          <w:sz w:val="28"/>
          <w:szCs w:val="28"/>
        </w:rPr>
      </w:pPr>
      <w:r w:rsidRPr="008345F8">
        <w:rPr>
          <w:iCs/>
          <w:color w:val="auto"/>
          <w:sz w:val="28"/>
          <w:szCs w:val="28"/>
        </w:rPr>
        <w:t xml:space="preserve">- 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836988" w:rsidRPr="008345F8" w:rsidRDefault="00836988" w:rsidP="00E20302">
      <w:pPr>
        <w:pStyle w:val="12"/>
        <w:jc w:val="both"/>
        <w:rPr>
          <w:iCs/>
          <w:color w:val="auto"/>
          <w:sz w:val="28"/>
          <w:szCs w:val="28"/>
        </w:rPr>
      </w:pPr>
      <w:r w:rsidRPr="008345F8">
        <w:rPr>
          <w:iCs/>
          <w:color w:val="auto"/>
          <w:sz w:val="28"/>
          <w:szCs w:val="28"/>
        </w:rPr>
        <w:t xml:space="preserve">- безопасным и комфортным образовательным пространством, предусматривающим охрану и развитие здоровья участников образовательных отношений, </w:t>
      </w:r>
    </w:p>
    <w:p w:rsidR="00836988" w:rsidRPr="008345F8" w:rsidRDefault="00836988" w:rsidP="00E20302">
      <w:pPr>
        <w:pStyle w:val="12"/>
        <w:jc w:val="both"/>
        <w:rPr>
          <w:color w:val="auto"/>
          <w:sz w:val="28"/>
          <w:szCs w:val="28"/>
        </w:rPr>
      </w:pPr>
      <w:r w:rsidRPr="008345F8">
        <w:rPr>
          <w:iCs/>
          <w:color w:val="auto"/>
          <w:sz w:val="28"/>
          <w:szCs w:val="28"/>
        </w:rPr>
        <w:t xml:space="preserve">- 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 </w:t>
      </w:r>
    </w:p>
    <w:p w:rsidR="00836988" w:rsidRPr="008345F8" w:rsidRDefault="00836988" w:rsidP="00E20302">
      <w:pPr>
        <w:pStyle w:val="12"/>
        <w:jc w:val="both"/>
        <w:rPr>
          <w:i/>
          <w:iCs/>
          <w:color w:val="auto"/>
          <w:sz w:val="28"/>
          <w:szCs w:val="28"/>
        </w:rPr>
      </w:pPr>
      <w:r w:rsidRPr="008345F8">
        <w:rPr>
          <w:color w:val="auto"/>
          <w:sz w:val="28"/>
          <w:szCs w:val="28"/>
        </w:rPr>
        <w:t xml:space="preserve">           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836988" w:rsidRPr="008345F8" w:rsidRDefault="00836988" w:rsidP="00E20302">
      <w:pPr>
        <w:pStyle w:val="12"/>
        <w:jc w:val="both"/>
        <w:rPr>
          <w:i/>
          <w:iCs/>
          <w:color w:val="auto"/>
          <w:sz w:val="28"/>
          <w:szCs w:val="28"/>
        </w:rPr>
      </w:pPr>
      <w:r w:rsidRPr="008345F8">
        <w:rPr>
          <w:iCs/>
          <w:color w:val="auto"/>
          <w:sz w:val="28"/>
          <w:szCs w:val="28"/>
        </w:rPr>
        <w:t>базовые национальные ценности</w:t>
      </w:r>
      <w:r w:rsidRPr="008345F8">
        <w:rPr>
          <w:i/>
          <w:iCs/>
          <w:color w:val="auto"/>
          <w:sz w:val="28"/>
          <w:szCs w:val="28"/>
        </w:rPr>
        <w:t xml:space="preserve"> </w:t>
      </w:r>
      <w:r w:rsidRPr="008345F8">
        <w:rPr>
          <w:b/>
          <w:bCs/>
          <w:color w:val="auto"/>
          <w:sz w:val="28"/>
          <w:szCs w:val="28"/>
        </w:rPr>
        <w:t xml:space="preserve">— </w:t>
      </w:r>
      <w:r w:rsidRPr="008345F8">
        <w:rPr>
          <w:color w:val="auto"/>
          <w:sz w:val="28"/>
          <w:szCs w:val="28"/>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836988" w:rsidRPr="008345F8" w:rsidRDefault="00836988" w:rsidP="00E20302">
      <w:pPr>
        <w:pStyle w:val="12"/>
        <w:jc w:val="both"/>
        <w:rPr>
          <w:i/>
          <w:iCs/>
          <w:color w:val="auto"/>
          <w:sz w:val="28"/>
          <w:szCs w:val="28"/>
        </w:rPr>
      </w:pPr>
      <w:r w:rsidRPr="008345F8">
        <w:rPr>
          <w:iCs/>
          <w:color w:val="auto"/>
          <w:sz w:val="28"/>
          <w:szCs w:val="28"/>
        </w:rPr>
        <w:t>духовно-нравственное развитие личности гражданина России</w:t>
      </w:r>
      <w:r w:rsidRPr="008345F8">
        <w:rPr>
          <w:i/>
          <w:iCs/>
          <w:color w:val="auto"/>
          <w:sz w:val="28"/>
          <w:szCs w:val="28"/>
        </w:rPr>
        <w:t xml:space="preserve"> </w:t>
      </w:r>
      <w:r w:rsidRPr="008345F8">
        <w:rPr>
          <w:b/>
          <w:bCs/>
          <w:color w:val="auto"/>
          <w:sz w:val="28"/>
          <w:szCs w:val="28"/>
        </w:rPr>
        <w:t xml:space="preserve">— </w:t>
      </w:r>
      <w:r w:rsidRPr="008345F8">
        <w:rPr>
          <w:color w:val="auto"/>
          <w:sz w:val="28"/>
          <w:szCs w:val="28"/>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36988" w:rsidRPr="008345F8" w:rsidRDefault="00836988" w:rsidP="00E20302">
      <w:pPr>
        <w:pStyle w:val="12"/>
        <w:jc w:val="both"/>
        <w:rPr>
          <w:color w:val="auto"/>
          <w:sz w:val="28"/>
          <w:szCs w:val="28"/>
        </w:rPr>
      </w:pPr>
      <w:r w:rsidRPr="008345F8">
        <w:rPr>
          <w:iCs/>
          <w:color w:val="auto"/>
          <w:sz w:val="28"/>
          <w:szCs w:val="28"/>
        </w:rPr>
        <w:t>духовно-нравственное воспитание личности гражданина России</w:t>
      </w:r>
      <w:r w:rsidRPr="008345F8">
        <w:rPr>
          <w:i/>
          <w:iCs/>
          <w:color w:val="auto"/>
          <w:sz w:val="28"/>
          <w:szCs w:val="28"/>
        </w:rPr>
        <w:t xml:space="preserve"> </w:t>
      </w:r>
      <w:r w:rsidRPr="008345F8">
        <w:rPr>
          <w:b/>
          <w:bCs/>
          <w:color w:val="auto"/>
          <w:sz w:val="28"/>
          <w:szCs w:val="28"/>
        </w:rPr>
        <w:t xml:space="preserve">— </w:t>
      </w:r>
      <w:r w:rsidRPr="008345F8">
        <w:rPr>
          <w:color w:val="auto"/>
          <w:sz w:val="28"/>
          <w:szCs w:val="28"/>
        </w:rPr>
        <w:t xml:space="preserve">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w:t>
      </w:r>
    </w:p>
    <w:p w:rsidR="00836988" w:rsidRPr="008345F8" w:rsidRDefault="00836988" w:rsidP="00E20302">
      <w:pPr>
        <w:pStyle w:val="12"/>
        <w:jc w:val="both"/>
        <w:rPr>
          <w:color w:val="auto"/>
          <w:sz w:val="28"/>
          <w:szCs w:val="28"/>
        </w:rPr>
      </w:pPr>
      <w:r w:rsidRPr="008345F8">
        <w:rPr>
          <w:color w:val="auto"/>
          <w:sz w:val="28"/>
          <w:szCs w:val="28"/>
        </w:rPr>
        <w:t xml:space="preserve">          Преемственность настоящей Программы и Программы развития 2011-2016 гг. заключается в развитии </w:t>
      </w:r>
      <w:r w:rsidRPr="008345F8">
        <w:rPr>
          <w:bCs/>
          <w:iCs/>
          <w:color w:val="auto"/>
          <w:sz w:val="28"/>
          <w:szCs w:val="28"/>
        </w:rPr>
        <w:t>принципов</w:t>
      </w:r>
      <w:r w:rsidRPr="008345F8">
        <w:rPr>
          <w:b/>
          <w:bCs/>
          <w:i/>
          <w:iCs/>
          <w:color w:val="auto"/>
          <w:sz w:val="28"/>
          <w:szCs w:val="28"/>
        </w:rPr>
        <w:t xml:space="preserve"> </w:t>
      </w:r>
      <w:r w:rsidRPr="008345F8">
        <w:rPr>
          <w:color w:val="auto"/>
          <w:sz w:val="28"/>
          <w:szCs w:val="28"/>
        </w:rPr>
        <w:t xml:space="preserve">реализации Программных мероприятий: </w:t>
      </w:r>
    </w:p>
    <w:p w:rsidR="00836988" w:rsidRPr="008345F8" w:rsidRDefault="00836988" w:rsidP="00E20302">
      <w:pPr>
        <w:pStyle w:val="12"/>
        <w:jc w:val="both"/>
        <w:rPr>
          <w:color w:val="auto"/>
          <w:sz w:val="28"/>
          <w:szCs w:val="28"/>
        </w:rPr>
      </w:pPr>
      <w:r w:rsidRPr="008345F8">
        <w:rPr>
          <w:color w:val="auto"/>
          <w:sz w:val="28"/>
          <w:szCs w:val="28"/>
        </w:rPr>
        <w:t xml:space="preserve">- </w:t>
      </w:r>
      <w:r w:rsidRPr="008345F8">
        <w:rPr>
          <w:iCs/>
          <w:color w:val="auto"/>
          <w:sz w:val="28"/>
          <w:szCs w:val="28"/>
        </w:rPr>
        <w:t>принцип гуманизации</w:t>
      </w:r>
      <w:r w:rsidRPr="008345F8">
        <w:rPr>
          <w:i/>
          <w:iCs/>
          <w:color w:val="auto"/>
          <w:sz w:val="28"/>
          <w:szCs w:val="28"/>
        </w:rPr>
        <w:t xml:space="preserve"> </w:t>
      </w:r>
      <w:r w:rsidRPr="008345F8">
        <w:rPr>
          <w:color w:val="auto"/>
          <w:sz w:val="28"/>
          <w:szCs w:val="28"/>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836988" w:rsidRPr="008345F8" w:rsidRDefault="00836988" w:rsidP="00E20302">
      <w:pPr>
        <w:pStyle w:val="12"/>
        <w:jc w:val="both"/>
        <w:rPr>
          <w:color w:val="auto"/>
          <w:sz w:val="28"/>
          <w:szCs w:val="28"/>
        </w:rPr>
      </w:pPr>
      <w:r w:rsidRPr="008345F8">
        <w:rPr>
          <w:color w:val="auto"/>
          <w:sz w:val="28"/>
          <w:szCs w:val="28"/>
        </w:rPr>
        <w:t xml:space="preserve"> - </w:t>
      </w:r>
      <w:r w:rsidRPr="008345F8">
        <w:rPr>
          <w:iCs/>
          <w:color w:val="auto"/>
          <w:sz w:val="28"/>
          <w:szCs w:val="28"/>
        </w:rPr>
        <w:t>принцип сотрудничества</w:t>
      </w:r>
      <w:r w:rsidRPr="008345F8">
        <w:rPr>
          <w:i/>
          <w:iCs/>
          <w:color w:val="auto"/>
          <w:sz w:val="28"/>
          <w:szCs w:val="28"/>
        </w:rPr>
        <w:t xml:space="preserve"> </w:t>
      </w:r>
      <w:r w:rsidRPr="008345F8">
        <w:rPr>
          <w:color w:val="auto"/>
          <w:sz w:val="28"/>
          <w:szCs w:val="28"/>
        </w:rPr>
        <w:t xml:space="preserve">– построение взаимоотношений в образовательной организации на основе взаимного уважения и доверия учителей, учеников и родителей в соответствии с принципами ненасильственного общения; </w:t>
      </w:r>
    </w:p>
    <w:p w:rsidR="00836988" w:rsidRPr="008345F8" w:rsidRDefault="00836988" w:rsidP="00E20302">
      <w:pPr>
        <w:pStyle w:val="12"/>
        <w:jc w:val="both"/>
        <w:rPr>
          <w:color w:val="auto"/>
          <w:sz w:val="28"/>
          <w:szCs w:val="28"/>
        </w:rPr>
      </w:pPr>
      <w:r w:rsidRPr="008345F8">
        <w:rPr>
          <w:color w:val="auto"/>
          <w:sz w:val="28"/>
          <w:szCs w:val="28"/>
        </w:rPr>
        <w:t xml:space="preserve">- </w:t>
      </w:r>
      <w:r w:rsidRPr="008345F8">
        <w:rPr>
          <w:iCs/>
          <w:color w:val="auto"/>
          <w:sz w:val="28"/>
          <w:szCs w:val="28"/>
        </w:rPr>
        <w:t>принцип развивающего обучения</w:t>
      </w:r>
      <w:r w:rsidRPr="008345F8">
        <w:rPr>
          <w:i/>
          <w:iCs/>
          <w:color w:val="auto"/>
          <w:sz w:val="28"/>
          <w:szCs w:val="28"/>
        </w:rPr>
        <w:t xml:space="preserve"> </w:t>
      </w:r>
      <w:r w:rsidRPr="008345F8">
        <w:rPr>
          <w:color w:val="auto"/>
          <w:sz w:val="28"/>
          <w:szCs w:val="28"/>
        </w:rPr>
        <w:t xml:space="preserve">– отказ от репродуктивных методик и применение методов творческой мыслительной деятельности и самообразования обучающихся; </w:t>
      </w:r>
    </w:p>
    <w:p w:rsidR="00836988" w:rsidRPr="008345F8" w:rsidRDefault="00836988" w:rsidP="00E20302">
      <w:pPr>
        <w:pStyle w:val="12"/>
        <w:jc w:val="both"/>
        <w:rPr>
          <w:color w:val="auto"/>
          <w:sz w:val="28"/>
          <w:szCs w:val="28"/>
        </w:rPr>
      </w:pPr>
      <w:r w:rsidRPr="008345F8">
        <w:rPr>
          <w:color w:val="auto"/>
          <w:sz w:val="28"/>
          <w:szCs w:val="28"/>
        </w:rPr>
        <w:t xml:space="preserve">- </w:t>
      </w:r>
      <w:r w:rsidRPr="008345F8">
        <w:rPr>
          <w:iCs/>
          <w:color w:val="auto"/>
          <w:sz w:val="28"/>
          <w:szCs w:val="28"/>
        </w:rPr>
        <w:t>принцип индивидуализации обучения</w:t>
      </w:r>
      <w:r w:rsidRPr="008345F8">
        <w:rPr>
          <w:i/>
          <w:iCs/>
          <w:color w:val="auto"/>
          <w:sz w:val="28"/>
          <w:szCs w:val="28"/>
        </w:rPr>
        <w:t xml:space="preserve"> </w:t>
      </w:r>
      <w:r w:rsidRPr="008345F8">
        <w:rPr>
          <w:color w:val="auto"/>
          <w:sz w:val="28"/>
          <w:szCs w:val="28"/>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836988" w:rsidRPr="008345F8" w:rsidRDefault="00836988" w:rsidP="00E20302">
      <w:pPr>
        <w:pStyle w:val="12"/>
        <w:jc w:val="both"/>
        <w:rPr>
          <w:color w:val="auto"/>
          <w:sz w:val="28"/>
          <w:szCs w:val="28"/>
        </w:rPr>
      </w:pPr>
      <w:r w:rsidRPr="008345F8">
        <w:rPr>
          <w:color w:val="auto"/>
          <w:sz w:val="28"/>
          <w:szCs w:val="28"/>
        </w:rPr>
        <w:t xml:space="preserve">- </w:t>
      </w:r>
      <w:r w:rsidRPr="008345F8">
        <w:rPr>
          <w:iCs/>
          <w:color w:val="auto"/>
          <w:sz w:val="28"/>
          <w:szCs w:val="28"/>
        </w:rPr>
        <w:t>принцип дифференциации</w:t>
      </w:r>
      <w:r w:rsidRPr="008345F8">
        <w:rPr>
          <w:i/>
          <w:iCs/>
          <w:color w:val="auto"/>
          <w:sz w:val="28"/>
          <w:szCs w:val="28"/>
        </w:rPr>
        <w:t xml:space="preserve"> </w:t>
      </w:r>
      <w:r w:rsidRPr="008345F8">
        <w:rPr>
          <w:color w:val="auto"/>
          <w:sz w:val="28"/>
          <w:szCs w:val="28"/>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836988" w:rsidRPr="008345F8" w:rsidRDefault="00836988" w:rsidP="00E20302">
      <w:pPr>
        <w:pStyle w:val="12"/>
        <w:jc w:val="both"/>
        <w:rPr>
          <w:color w:val="auto"/>
          <w:sz w:val="28"/>
          <w:szCs w:val="28"/>
        </w:rPr>
      </w:pPr>
      <w:r w:rsidRPr="008345F8">
        <w:rPr>
          <w:color w:val="auto"/>
          <w:sz w:val="28"/>
          <w:szCs w:val="28"/>
        </w:rPr>
        <w:t xml:space="preserve">- </w:t>
      </w:r>
      <w:r w:rsidRPr="008345F8">
        <w:rPr>
          <w:iCs/>
          <w:color w:val="auto"/>
          <w:sz w:val="28"/>
          <w:szCs w:val="28"/>
        </w:rPr>
        <w:t>принцип системности</w:t>
      </w:r>
      <w:r w:rsidRPr="008345F8">
        <w:rPr>
          <w:i/>
          <w:iCs/>
          <w:color w:val="auto"/>
          <w:sz w:val="28"/>
          <w:szCs w:val="28"/>
        </w:rPr>
        <w:t xml:space="preserve"> </w:t>
      </w:r>
      <w:r w:rsidRPr="008345F8">
        <w:rPr>
          <w:color w:val="auto"/>
          <w:sz w:val="28"/>
          <w:szCs w:val="28"/>
        </w:rPr>
        <w:t xml:space="preserve">– взаимосвязь и взаимодействие всех компонентов образовательного пространства; </w:t>
      </w:r>
    </w:p>
    <w:p w:rsidR="00836988" w:rsidRPr="008345F8" w:rsidRDefault="00836988" w:rsidP="00E20302">
      <w:pPr>
        <w:pStyle w:val="12"/>
        <w:jc w:val="both"/>
        <w:rPr>
          <w:color w:val="auto"/>
          <w:sz w:val="28"/>
          <w:szCs w:val="28"/>
        </w:rPr>
      </w:pPr>
      <w:r w:rsidRPr="008345F8">
        <w:rPr>
          <w:color w:val="auto"/>
          <w:sz w:val="28"/>
          <w:szCs w:val="28"/>
        </w:rPr>
        <w:t xml:space="preserve">- </w:t>
      </w:r>
      <w:r w:rsidRPr="008345F8">
        <w:rPr>
          <w:iCs/>
          <w:color w:val="auto"/>
          <w:sz w:val="28"/>
          <w:szCs w:val="28"/>
        </w:rPr>
        <w:t>принцип вариативности</w:t>
      </w:r>
      <w:r w:rsidRPr="008345F8">
        <w:rPr>
          <w:i/>
          <w:iCs/>
          <w:color w:val="auto"/>
          <w:sz w:val="28"/>
          <w:szCs w:val="28"/>
        </w:rPr>
        <w:t xml:space="preserve"> </w:t>
      </w:r>
      <w:r w:rsidRPr="008345F8">
        <w:rPr>
          <w:color w:val="auto"/>
          <w:sz w:val="28"/>
          <w:szCs w:val="28"/>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обучающимся возможность выбора (факультативными, специализированные, элективные курсы и т.д.). </w:t>
      </w:r>
    </w:p>
    <w:p w:rsidR="00836988" w:rsidRPr="008345F8" w:rsidRDefault="00836988" w:rsidP="00E20302">
      <w:pPr>
        <w:pStyle w:val="12"/>
        <w:jc w:val="both"/>
        <w:rPr>
          <w:color w:val="auto"/>
          <w:sz w:val="28"/>
          <w:szCs w:val="28"/>
        </w:rPr>
      </w:pPr>
      <w:r w:rsidRPr="008345F8">
        <w:rPr>
          <w:color w:val="auto"/>
          <w:sz w:val="28"/>
          <w:szCs w:val="28"/>
        </w:rPr>
        <w:t xml:space="preserve">            «Современный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836988" w:rsidRPr="008345F8" w:rsidRDefault="00836988" w:rsidP="00E20302">
      <w:pPr>
        <w:pStyle w:val="12"/>
        <w:jc w:val="both"/>
        <w:rPr>
          <w:b/>
          <w:bCs/>
          <w:i/>
          <w:iCs/>
          <w:color w:val="auto"/>
          <w:sz w:val="28"/>
          <w:szCs w:val="28"/>
        </w:rPr>
      </w:pPr>
      <w:r w:rsidRPr="008345F8">
        <w:rPr>
          <w:color w:val="auto"/>
          <w:sz w:val="28"/>
          <w:szCs w:val="28"/>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836988" w:rsidRPr="008345F8" w:rsidRDefault="00836988" w:rsidP="00E20302">
      <w:pPr>
        <w:pStyle w:val="12"/>
        <w:jc w:val="both"/>
        <w:rPr>
          <w:color w:val="auto"/>
          <w:sz w:val="28"/>
          <w:szCs w:val="28"/>
        </w:rPr>
      </w:pPr>
      <w:r w:rsidRPr="008345F8">
        <w:rPr>
          <w:b/>
          <w:bCs/>
          <w:i/>
          <w:iCs/>
          <w:color w:val="auto"/>
          <w:sz w:val="28"/>
          <w:szCs w:val="28"/>
        </w:rPr>
        <w:t xml:space="preserve">                                                                                  </w:t>
      </w:r>
      <w:r w:rsidRPr="008345F8">
        <w:rPr>
          <w:b/>
          <w:bCs/>
          <w:iCs/>
          <w:color w:val="auto"/>
          <w:sz w:val="28"/>
          <w:szCs w:val="28"/>
        </w:rPr>
        <w:t>«Портрет выпускника начальной школы»</w:t>
      </w:r>
      <w:r w:rsidRPr="008345F8">
        <w:rPr>
          <w:color w:val="auto"/>
          <w:sz w:val="28"/>
          <w:szCs w:val="28"/>
        </w:rPr>
        <w:t xml:space="preserve">: </w:t>
      </w:r>
    </w:p>
    <w:p w:rsidR="00836988" w:rsidRPr="008345F8" w:rsidRDefault="00836988" w:rsidP="00E20302">
      <w:pPr>
        <w:pStyle w:val="12"/>
        <w:jc w:val="both"/>
        <w:rPr>
          <w:color w:val="auto"/>
          <w:sz w:val="28"/>
          <w:szCs w:val="28"/>
        </w:rPr>
      </w:pPr>
      <w:r w:rsidRPr="008345F8">
        <w:rPr>
          <w:color w:val="auto"/>
          <w:sz w:val="28"/>
          <w:szCs w:val="28"/>
        </w:rPr>
        <w:t xml:space="preserve">- любящий свой народ, свой край, нашу Родину; </w:t>
      </w:r>
    </w:p>
    <w:p w:rsidR="00836988" w:rsidRPr="008345F8" w:rsidRDefault="00836988" w:rsidP="00E20302">
      <w:pPr>
        <w:pStyle w:val="12"/>
        <w:jc w:val="both"/>
        <w:rPr>
          <w:color w:val="auto"/>
          <w:sz w:val="28"/>
          <w:szCs w:val="28"/>
        </w:rPr>
      </w:pPr>
      <w:r w:rsidRPr="008345F8">
        <w:rPr>
          <w:color w:val="auto"/>
          <w:sz w:val="28"/>
          <w:szCs w:val="28"/>
        </w:rPr>
        <w:t xml:space="preserve">- уважающий и принимающий ценности семьи и общества; </w:t>
      </w:r>
    </w:p>
    <w:p w:rsidR="00836988" w:rsidRPr="008345F8" w:rsidRDefault="00836988" w:rsidP="00E20302">
      <w:pPr>
        <w:pStyle w:val="12"/>
        <w:jc w:val="both"/>
        <w:rPr>
          <w:color w:val="auto"/>
          <w:sz w:val="28"/>
          <w:szCs w:val="28"/>
        </w:rPr>
      </w:pPr>
      <w:r w:rsidRPr="008345F8">
        <w:rPr>
          <w:color w:val="auto"/>
          <w:sz w:val="28"/>
          <w:szCs w:val="28"/>
        </w:rPr>
        <w:t xml:space="preserve">- любознательный, активно и заинтересованно познающий мир; </w:t>
      </w:r>
    </w:p>
    <w:p w:rsidR="00836988" w:rsidRPr="008345F8" w:rsidRDefault="00836988" w:rsidP="00E20302">
      <w:pPr>
        <w:pStyle w:val="12"/>
        <w:jc w:val="both"/>
        <w:rPr>
          <w:color w:val="auto"/>
          <w:sz w:val="28"/>
          <w:szCs w:val="28"/>
        </w:rPr>
      </w:pPr>
      <w:r w:rsidRPr="008345F8">
        <w:rPr>
          <w:color w:val="auto"/>
          <w:sz w:val="28"/>
          <w:szCs w:val="28"/>
        </w:rPr>
        <w:t xml:space="preserve">- владеющий основами умения учиться, способный к организации собственной деятельности; </w:t>
      </w:r>
    </w:p>
    <w:p w:rsidR="00836988" w:rsidRPr="008345F8" w:rsidRDefault="00836988" w:rsidP="00E20302">
      <w:pPr>
        <w:pStyle w:val="12"/>
        <w:jc w:val="both"/>
        <w:rPr>
          <w:color w:val="auto"/>
          <w:sz w:val="28"/>
          <w:szCs w:val="28"/>
        </w:rPr>
      </w:pPr>
      <w:r w:rsidRPr="008345F8">
        <w:rPr>
          <w:color w:val="auto"/>
          <w:sz w:val="28"/>
          <w:szCs w:val="28"/>
        </w:rPr>
        <w:t xml:space="preserve">- готовый самостоятельно действовать и отвечать за свои поступки перед семьей и обществом; </w:t>
      </w:r>
    </w:p>
    <w:p w:rsidR="00836988" w:rsidRPr="008345F8" w:rsidRDefault="00836988" w:rsidP="00E20302">
      <w:pPr>
        <w:pStyle w:val="12"/>
        <w:jc w:val="both"/>
        <w:rPr>
          <w:color w:val="auto"/>
          <w:sz w:val="28"/>
          <w:szCs w:val="28"/>
        </w:rPr>
      </w:pPr>
      <w:r w:rsidRPr="008345F8">
        <w:rPr>
          <w:color w:val="auto"/>
          <w:sz w:val="28"/>
          <w:szCs w:val="28"/>
        </w:rPr>
        <w:t xml:space="preserve">- доброжелательный, умеющий слушать и слышать собеседника, обосновывать свою позицию, высказывать свое мнение; </w:t>
      </w:r>
    </w:p>
    <w:p w:rsidR="00836988" w:rsidRPr="008345F8" w:rsidRDefault="00836988" w:rsidP="00E20302">
      <w:pPr>
        <w:pStyle w:val="12"/>
        <w:jc w:val="both"/>
        <w:rPr>
          <w:b/>
          <w:bCs/>
          <w:i/>
          <w:iCs/>
          <w:color w:val="auto"/>
          <w:sz w:val="28"/>
          <w:szCs w:val="28"/>
        </w:rPr>
      </w:pPr>
      <w:r w:rsidRPr="008345F8">
        <w:rPr>
          <w:color w:val="auto"/>
          <w:sz w:val="28"/>
          <w:szCs w:val="28"/>
        </w:rPr>
        <w:t xml:space="preserve">- выполняющий правила здорового и безопасного для себя и окружающих образа жизни. </w:t>
      </w:r>
    </w:p>
    <w:p w:rsidR="00836988" w:rsidRPr="008345F8" w:rsidRDefault="00836988" w:rsidP="00E20302">
      <w:pPr>
        <w:pStyle w:val="12"/>
        <w:jc w:val="both"/>
        <w:rPr>
          <w:color w:val="auto"/>
          <w:sz w:val="28"/>
          <w:szCs w:val="28"/>
        </w:rPr>
      </w:pPr>
      <w:r w:rsidRPr="008345F8">
        <w:rPr>
          <w:b/>
          <w:bCs/>
          <w:i/>
          <w:iCs/>
          <w:color w:val="auto"/>
          <w:sz w:val="28"/>
          <w:szCs w:val="28"/>
        </w:rPr>
        <w:t xml:space="preserve">                                                                                 </w:t>
      </w:r>
      <w:r w:rsidRPr="008345F8">
        <w:rPr>
          <w:b/>
          <w:bCs/>
          <w:iCs/>
          <w:color w:val="auto"/>
          <w:sz w:val="28"/>
          <w:szCs w:val="28"/>
        </w:rPr>
        <w:t>«Портрет выпускника основной школы»</w:t>
      </w:r>
      <w:r w:rsidRPr="008345F8">
        <w:rPr>
          <w:color w:val="auto"/>
          <w:sz w:val="28"/>
          <w:szCs w:val="28"/>
        </w:rPr>
        <w:t xml:space="preserve">: </w:t>
      </w:r>
    </w:p>
    <w:p w:rsidR="00836988" w:rsidRPr="008345F8" w:rsidRDefault="00836988" w:rsidP="00E20302">
      <w:pPr>
        <w:pStyle w:val="12"/>
        <w:jc w:val="both"/>
        <w:rPr>
          <w:color w:val="auto"/>
          <w:sz w:val="28"/>
          <w:szCs w:val="28"/>
        </w:rPr>
      </w:pPr>
      <w:r w:rsidRPr="008345F8">
        <w:rPr>
          <w:color w:val="auto"/>
          <w:sz w:val="28"/>
          <w:szCs w:val="28"/>
        </w:rPr>
        <w:t xml:space="preserve">- любит свое Отечество и свой край, знающий русский и родной язык, уважающий свой народ, его культуру и духовные традиции; </w:t>
      </w:r>
    </w:p>
    <w:p w:rsidR="00836988" w:rsidRPr="008345F8" w:rsidRDefault="00836988" w:rsidP="00E20302">
      <w:pPr>
        <w:pStyle w:val="12"/>
        <w:jc w:val="both"/>
        <w:rPr>
          <w:color w:val="auto"/>
          <w:sz w:val="28"/>
          <w:szCs w:val="28"/>
        </w:rPr>
      </w:pPr>
      <w:r w:rsidRPr="008345F8">
        <w:rPr>
          <w:color w:val="auto"/>
          <w:sz w:val="28"/>
          <w:szCs w:val="28"/>
        </w:rPr>
        <w:t xml:space="preserve">- осознает и принимает ценности человеческой жизни, семьи, гражданского общества, многонационального российского народа, человечества; </w:t>
      </w:r>
    </w:p>
    <w:p w:rsidR="00836988" w:rsidRPr="008345F8" w:rsidRDefault="00836988" w:rsidP="00E20302">
      <w:pPr>
        <w:pStyle w:val="12"/>
        <w:jc w:val="both"/>
        <w:rPr>
          <w:color w:val="auto"/>
          <w:sz w:val="28"/>
          <w:szCs w:val="28"/>
        </w:rPr>
      </w:pPr>
      <w:r w:rsidRPr="008345F8">
        <w:rPr>
          <w:color w:val="auto"/>
          <w:sz w:val="28"/>
          <w:szCs w:val="28"/>
        </w:rPr>
        <w:t xml:space="preserve">- активно и заинтересованно познает мир, осознает ценность труда, науки и творчества; </w:t>
      </w:r>
    </w:p>
    <w:p w:rsidR="00836988" w:rsidRPr="008345F8" w:rsidRDefault="00836988" w:rsidP="00E20302">
      <w:pPr>
        <w:pStyle w:val="12"/>
        <w:jc w:val="both"/>
        <w:rPr>
          <w:color w:val="auto"/>
          <w:sz w:val="28"/>
          <w:szCs w:val="28"/>
        </w:rPr>
      </w:pPr>
      <w:r w:rsidRPr="008345F8">
        <w:rPr>
          <w:color w:val="auto"/>
          <w:sz w:val="28"/>
          <w:szCs w:val="28"/>
        </w:rPr>
        <w:t xml:space="preserve">- умеет учиться, понимает важность образования и самообразования для жизни и деятельности, способен применять полученные знания на практике; </w:t>
      </w:r>
    </w:p>
    <w:p w:rsidR="00836988" w:rsidRPr="008345F8" w:rsidRDefault="00836988" w:rsidP="00E20302">
      <w:pPr>
        <w:pStyle w:val="12"/>
        <w:jc w:val="both"/>
        <w:rPr>
          <w:color w:val="auto"/>
          <w:sz w:val="28"/>
          <w:szCs w:val="28"/>
        </w:rPr>
      </w:pPr>
      <w:r w:rsidRPr="008345F8">
        <w:rPr>
          <w:color w:val="auto"/>
          <w:sz w:val="28"/>
          <w:szCs w:val="28"/>
        </w:rPr>
        <w:t xml:space="preserve">- 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836988" w:rsidRPr="008345F8" w:rsidRDefault="00836988" w:rsidP="00E20302">
      <w:pPr>
        <w:pStyle w:val="12"/>
        <w:jc w:val="both"/>
        <w:rPr>
          <w:color w:val="auto"/>
          <w:sz w:val="28"/>
          <w:szCs w:val="28"/>
        </w:rPr>
      </w:pPr>
      <w:r w:rsidRPr="008345F8">
        <w:rPr>
          <w:color w:val="auto"/>
          <w:sz w:val="28"/>
          <w:szCs w:val="28"/>
        </w:rPr>
        <w:t xml:space="preserve">- уважает других людей, умеет вести конструктивный диалог, достигать взаимопонимания, сотрудничать для достижения общих результатов; </w:t>
      </w:r>
    </w:p>
    <w:p w:rsidR="00836988" w:rsidRPr="008345F8" w:rsidRDefault="00836988" w:rsidP="00E20302">
      <w:pPr>
        <w:pStyle w:val="12"/>
        <w:jc w:val="both"/>
        <w:rPr>
          <w:color w:val="auto"/>
          <w:sz w:val="28"/>
          <w:szCs w:val="28"/>
        </w:rPr>
      </w:pPr>
      <w:r w:rsidRPr="008345F8">
        <w:rPr>
          <w:color w:val="auto"/>
          <w:sz w:val="28"/>
          <w:szCs w:val="28"/>
        </w:rPr>
        <w:t xml:space="preserve">- осознанно выполняет правила здорового и экологически целесообразного образа жизни, безопасного для человека и окружающей его среды; </w:t>
      </w:r>
    </w:p>
    <w:p w:rsidR="00836988" w:rsidRPr="008345F8" w:rsidRDefault="00836988" w:rsidP="00E20302">
      <w:pPr>
        <w:pStyle w:val="12"/>
        <w:jc w:val="both"/>
        <w:rPr>
          <w:color w:val="auto"/>
          <w:sz w:val="28"/>
          <w:szCs w:val="28"/>
        </w:rPr>
      </w:pPr>
      <w:r w:rsidRPr="008345F8">
        <w:rPr>
          <w:color w:val="auto"/>
          <w:sz w:val="28"/>
          <w:szCs w:val="28"/>
        </w:rPr>
        <w:t xml:space="preserve">- 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836988" w:rsidRPr="008345F8" w:rsidRDefault="00836988" w:rsidP="00E20302">
      <w:pPr>
        <w:pStyle w:val="12"/>
        <w:jc w:val="both"/>
        <w:rPr>
          <w:b/>
          <w:bCs/>
          <w:i/>
          <w:iCs/>
          <w:color w:val="auto"/>
          <w:sz w:val="28"/>
          <w:szCs w:val="28"/>
        </w:rPr>
      </w:pPr>
      <w:r w:rsidRPr="008345F8">
        <w:rPr>
          <w:color w:val="auto"/>
          <w:sz w:val="28"/>
          <w:szCs w:val="28"/>
        </w:rPr>
        <w:t xml:space="preserve">- 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836988" w:rsidRPr="008345F8" w:rsidRDefault="00836988" w:rsidP="00E20302">
      <w:pPr>
        <w:pStyle w:val="12"/>
        <w:jc w:val="both"/>
        <w:rPr>
          <w:color w:val="auto"/>
          <w:sz w:val="28"/>
          <w:szCs w:val="28"/>
        </w:rPr>
      </w:pPr>
      <w:r w:rsidRPr="008345F8">
        <w:rPr>
          <w:b/>
          <w:bCs/>
          <w:i/>
          <w:iCs/>
          <w:color w:val="auto"/>
          <w:sz w:val="28"/>
          <w:szCs w:val="28"/>
        </w:rPr>
        <w:t xml:space="preserve">                                                                                    </w:t>
      </w:r>
      <w:r w:rsidRPr="008345F8">
        <w:rPr>
          <w:b/>
          <w:bCs/>
          <w:iCs/>
          <w:color w:val="auto"/>
          <w:sz w:val="28"/>
          <w:szCs w:val="28"/>
        </w:rPr>
        <w:t>«Портрет выпускника средней школы»</w:t>
      </w:r>
      <w:r w:rsidRPr="008345F8">
        <w:rPr>
          <w:color w:val="auto"/>
          <w:sz w:val="28"/>
          <w:szCs w:val="28"/>
        </w:rPr>
        <w:t xml:space="preserve">: </w:t>
      </w:r>
    </w:p>
    <w:p w:rsidR="00836988" w:rsidRPr="008345F8" w:rsidRDefault="00836988" w:rsidP="00E20302">
      <w:pPr>
        <w:pStyle w:val="12"/>
        <w:jc w:val="both"/>
        <w:rPr>
          <w:color w:val="auto"/>
          <w:sz w:val="28"/>
          <w:szCs w:val="28"/>
        </w:rPr>
      </w:pPr>
      <w:r w:rsidRPr="008345F8">
        <w:rPr>
          <w:color w:val="auto"/>
          <w:sz w:val="28"/>
          <w:szCs w:val="28"/>
        </w:rPr>
        <w:t xml:space="preserve">- любящий свой край и свою Родину, уважающий свой народ, его культуру и духовные традиции; </w:t>
      </w:r>
    </w:p>
    <w:p w:rsidR="00836988" w:rsidRPr="008345F8" w:rsidRDefault="00836988" w:rsidP="00E20302">
      <w:pPr>
        <w:pStyle w:val="12"/>
        <w:jc w:val="both"/>
        <w:rPr>
          <w:color w:val="auto"/>
          <w:sz w:val="28"/>
          <w:szCs w:val="28"/>
        </w:rPr>
      </w:pPr>
      <w:r w:rsidRPr="008345F8">
        <w:rPr>
          <w:color w:val="auto"/>
          <w:sz w:val="28"/>
          <w:szCs w:val="28"/>
        </w:rPr>
        <w:t xml:space="preserve">-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836988" w:rsidRPr="008345F8" w:rsidRDefault="00836988" w:rsidP="00E20302">
      <w:pPr>
        <w:pStyle w:val="12"/>
        <w:jc w:val="both"/>
        <w:rPr>
          <w:color w:val="auto"/>
          <w:sz w:val="28"/>
          <w:szCs w:val="28"/>
        </w:rPr>
      </w:pPr>
      <w:r w:rsidRPr="008345F8">
        <w:rPr>
          <w:color w:val="auto"/>
          <w:sz w:val="28"/>
          <w:szCs w:val="28"/>
        </w:rPr>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836988" w:rsidRPr="008345F8" w:rsidRDefault="00836988" w:rsidP="00E20302">
      <w:pPr>
        <w:pStyle w:val="12"/>
        <w:jc w:val="both"/>
        <w:rPr>
          <w:color w:val="auto"/>
          <w:sz w:val="28"/>
          <w:szCs w:val="28"/>
        </w:rPr>
      </w:pPr>
      <w:r w:rsidRPr="008345F8">
        <w:rPr>
          <w:color w:val="auto"/>
          <w:sz w:val="28"/>
          <w:szCs w:val="28"/>
        </w:rPr>
        <w:t xml:space="preserve">- владеющий основами научных методов познания окружающего мира; </w:t>
      </w:r>
    </w:p>
    <w:p w:rsidR="00836988" w:rsidRPr="008345F8" w:rsidRDefault="00836988" w:rsidP="00E20302">
      <w:pPr>
        <w:pStyle w:val="12"/>
        <w:jc w:val="both"/>
        <w:rPr>
          <w:color w:val="auto"/>
          <w:sz w:val="28"/>
          <w:szCs w:val="28"/>
        </w:rPr>
      </w:pPr>
      <w:r w:rsidRPr="008345F8">
        <w:rPr>
          <w:color w:val="auto"/>
          <w:sz w:val="28"/>
          <w:szCs w:val="28"/>
        </w:rPr>
        <w:t xml:space="preserve">- мотивированный на творчество и инновационную деятельность; </w:t>
      </w:r>
    </w:p>
    <w:p w:rsidR="00836988" w:rsidRPr="008345F8" w:rsidRDefault="00836988" w:rsidP="00E20302">
      <w:pPr>
        <w:pStyle w:val="12"/>
        <w:jc w:val="both"/>
        <w:rPr>
          <w:color w:val="auto"/>
          <w:sz w:val="28"/>
          <w:szCs w:val="28"/>
        </w:rPr>
      </w:pPr>
      <w:r w:rsidRPr="008345F8">
        <w:rPr>
          <w:color w:val="auto"/>
          <w:sz w:val="28"/>
          <w:szCs w:val="28"/>
        </w:rPr>
        <w:t xml:space="preserve">- готовый к сотрудничеству, способный осуществлять учебно-исследовательскую, проектную и информационно-познавательную деятельность; </w:t>
      </w:r>
    </w:p>
    <w:p w:rsidR="00836988" w:rsidRPr="008345F8" w:rsidRDefault="00836988" w:rsidP="00E20302">
      <w:pPr>
        <w:pStyle w:val="12"/>
        <w:jc w:val="both"/>
        <w:rPr>
          <w:color w:val="auto"/>
          <w:sz w:val="28"/>
          <w:szCs w:val="28"/>
        </w:rPr>
      </w:pPr>
      <w:r w:rsidRPr="008345F8">
        <w:rPr>
          <w:color w:val="auto"/>
          <w:sz w:val="28"/>
          <w:szCs w:val="28"/>
        </w:rPr>
        <w:t xml:space="preserve">-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836988" w:rsidRPr="008345F8" w:rsidRDefault="00836988" w:rsidP="00E20302">
      <w:pPr>
        <w:pStyle w:val="12"/>
        <w:jc w:val="both"/>
        <w:rPr>
          <w:color w:val="auto"/>
          <w:sz w:val="28"/>
          <w:szCs w:val="28"/>
        </w:rPr>
      </w:pPr>
      <w:r w:rsidRPr="008345F8">
        <w:rPr>
          <w:color w:val="auto"/>
          <w:sz w:val="28"/>
          <w:szCs w:val="28"/>
        </w:rPr>
        <w:t xml:space="preserve">- уважающий мнение других людей, умеющий вести конструктивный диалог, достигать взаимопонимания и успешно взаимодействовать; </w:t>
      </w:r>
    </w:p>
    <w:p w:rsidR="00836988" w:rsidRPr="008345F8" w:rsidRDefault="00836988" w:rsidP="00E20302">
      <w:pPr>
        <w:pStyle w:val="12"/>
        <w:jc w:val="both"/>
        <w:rPr>
          <w:color w:val="auto"/>
          <w:sz w:val="28"/>
          <w:szCs w:val="28"/>
        </w:rPr>
      </w:pPr>
      <w:r w:rsidRPr="008345F8">
        <w:rPr>
          <w:color w:val="auto"/>
          <w:sz w:val="28"/>
          <w:szCs w:val="28"/>
        </w:rPr>
        <w:t xml:space="preserve">- 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 </w:t>
      </w:r>
    </w:p>
    <w:p w:rsidR="00836988" w:rsidRPr="008345F8" w:rsidRDefault="00836988" w:rsidP="00E20302">
      <w:pPr>
        <w:pStyle w:val="12"/>
        <w:jc w:val="both"/>
        <w:rPr>
          <w:color w:val="auto"/>
          <w:sz w:val="28"/>
          <w:szCs w:val="28"/>
        </w:rPr>
      </w:pPr>
      <w:r w:rsidRPr="008345F8">
        <w:rPr>
          <w:color w:val="auto"/>
          <w:sz w:val="28"/>
          <w:szCs w:val="28"/>
        </w:rPr>
        <w:t xml:space="preserve">- подготовленный к осознанному выбору профессии, понимающий значение профессиональной деятельности для человека и общества; </w:t>
      </w:r>
    </w:p>
    <w:p w:rsidR="00836988" w:rsidRPr="008345F8" w:rsidRDefault="00836988" w:rsidP="00E20302">
      <w:pPr>
        <w:pStyle w:val="12"/>
        <w:jc w:val="both"/>
        <w:rPr>
          <w:color w:val="auto"/>
          <w:sz w:val="28"/>
          <w:szCs w:val="28"/>
        </w:rPr>
      </w:pPr>
      <w:r w:rsidRPr="008345F8">
        <w:rPr>
          <w:color w:val="auto"/>
          <w:sz w:val="28"/>
          <w:szCs w:val="28"/>
        </w:rPr>
        <w:t xml:space="preserve">- мотивированный на образование и самообразование в течение всей своей жизни. </w:t>
      </w:r>
    </w:p>
    <w:p w:rsidR="00836988" w:rsidRPr="008345F8" w:rsidRDefault="00836988" w:rsidP="00E20302">
      <w:pPr>
        <w:pStyle w:val="12"/>
        <w:jc w:val="both"/>
        <w:rPr>
          <w:b/>
          <w:bCs/>
          <w:i/>
          <w:iCs/>
          <w:color w:val="auto"/>
          <w:sz w:val="28"/>
          <w:szCs w:val="28"/>
        </w:rPr>
      </w:pPr>
      <w:r w:rsidRPr="008345F8">
        <w:rPr>
          <w:color w:val="auto"/>
          <w:sz w:val="28"/>
          <w:szCs w:val="28"/>
        </w:rPr>
        <w:t xml:space="preserve">            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определен следующий </w:t>
      </w:r>
    </w:p>
    <w:p w:rsidR="00836988" w:rsidRPr="008345F8" w:rsidRDefault="00836988" w:rsidP="00E20302">
      <w:pPr>
        <w:pStyle w:val="12"/>
        <w:jc w:val="both"/>
        <w:rPr>
          <w:color w:val="auto"/>
          <w:sz w:val="28"/>
          <w:szCs w:val="28"/>
        </w:rPr>
      </w:pPr>
      <w:r>
        <w:rPr>
          <w:bCs/>
          <w:iCs/>
          <w:color w:val="auto"/>
          <w:sz w:val="28"/>
          <w:szCs w:val="28"/>
        </w:rPr>
        <w:t>«Портрет педагога МКОУ «СОШ №12</w:t>
      </w:r>
      <w:r w:rsidRPr="008345F8">
        <w:rPr>
          <w:bCs/>
          <w:iCs/>
          <w:color w:val="auto"/>
          <w:sz w:val="28"/>
          <w:szCs w:val="28"/>
        </w:rPr>
        <w:t>»:</w:t>
      </w:r>
    </w:p>
    <w:p w:rsidR="00836988" w:rsidRPr="008345F8" w:rsidRDefault="00836988" w:rsidP="00E20302">
      <w:pPr>
        <w:pStyle w:val="12"/>
        <w:jc w:val="both"/>
        <w:rPr>
          <w:color w:val="auto"/>
          <w:sz w:val="28"/>
          <w:szCs w:val="28"/>
        </w:rPr>
      </w:pPr>
      <w:r w:rsidRPr="008345F8">
        <w:rPr>
          <w:color w:val="auto"/>
          <w:sz w:val="28"/>
          <w:szCs w:val="28"/>
        </w:rPr>
        <w:t xml:space="preserve">- владеющий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836988" w:rsidRPr="008345F8" w:rsidRDefault="00836988" w:rsidP="00E20302">
      <w:pPr>
        <w:pStyle w:val="12"/>
        <w:jc w:val="both"/>
        <w:rPr>
          <w:color w:val="auto"/>
          <w:sz w:val="28"/>
          <w:szCs w:val="28"/>
        </w:rPr>
      </w:pPr>
      <w:r w:rsidRPr="008345F8">
        <w:rPr>
          <w:color w:val="auto"/>
          <w:sz w:val="28"/>
          <w:szCs w:val="28"/>
        </w:rPr>
        <w:t xml:space="preserve">- умеющий устанавливать четкие правила поведения обучающихся в соответствии со школьным Уставом и правилами поведения в образовательной организации, эффективно регулировать поведение обучающихся для обеспечения безопасной образовательной среды; </w:t>
      </w:r>
    </w:p>
    <w:p w:rsidR="00836988" w:rsidRPr="008345F8" w:rsidRDefault="00836988" w:rsidP="00E20302">
      <w:pPr>
        <w:pStyle w:val="12"/>
        <w:jc w:val="both"/>
        <w:rPr>
          <w:sz w:val="28"/>
          <w:szCs w:val="28"/>
        </w:rPr>
      </w:pPr>
      <w:r w:rsidRPr="008345F8">
        <w:rPr>
          <w:color w:val="auto"/>
          <w:sz w:val="28"/>
          <w:szCs w:val="28"/>
        </w:rPr>
        <w:t xml:space="preserve">- 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836988" w:rsidRPr="008345F8" w:rsidRDefault="00836988" w:rsidP="00E20302">
      <w:pPr>
        <w:jc w:val="both"/>
        <w:rPr>
          <w:bCs/>
          <w:sz w:val="28"/>
          <w:szCs w:val="28"/>
        </w:rPr>
      </w:pPr>
      <w:r w:rsidRPr="008345F8">
        <w:rPr>
          <w:sz w:val="28"/>
          <w:szCs w:val="28"/>
        </w:rPr>
        <w:t>- профессионально ставящий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836988" w:rsidRPr="008345F8" w:rsidRDefault="00836988" w:rsidP="00E20302">
      <w:pPr>
        <w:jc w:val="both"/>
        <w:rPr>
          <w:bCs/>
          <w:sz w:val="28"/>
          <w:szCs w:val="28"/>
        </w:rPr>
      </w:pPr>
      <w:r w:rsidRPr="008345F8">
        <w:rPr>
          <w:bCs/>
          <w:sz w:val="28"/>
          <w:szCs w:val="28"/>
        </w:rPr>
        <w:t>- признающий достоинство каждого ученика, понимая и принимая его;</w:t>
      </w:r>
    </w:p>
    <w:p w:rsidR="00836988" w:rsidRPr="008345F8" w:rsidRDefault="00836988" w:rsidP="00E20302">
      <w:pPr>
        <w:jc w:val="both"/>
        <w:rPr>
          <w:bCs/>
          <w:sz w:val="28"/>
          <w:szCs w:val="28"/>
        </w:rPr>
      </w:pPr>
      <w:r w:rsidRPr="008345F8">
        <w:rPr>
          <w:bCs/>
          <w:sz w:val="28"/>
          <w:szCs w:val="28"/>
        </w:rPr>
        <w:t>- поддерживающий конструктивные воспитательные усилия родителей (законных представителей) обучающихся, привлекающий семью к решению вопросов воспитания ребенка;</w:t>
      </w:r>
    </w:p>
    <w:p w:rsidR="00836988" w:rsidRPr="008345F8" w:rsidRDefault="00836988" w:rsidP="00E20302">
      <w:pPr>
        <w:jc w:val="both"/>
        <w:rPr>
          <w:bCs/>
          <w:sz w:val="28"/>
          <w:szCs w:val="28"/>
        </w:rPr>
      </w:pPr>
      <w:r w:rsidRPr="008345F8">
        <w:rPr>
          <w:bCs/>
          <w:sz w:val="28"/>
          <w:szCs w:val="28"/>
        </w:rPr>
        <w:t>- конструктивно взаимодействующий с другими педагогами и специалистами в решении воспитательных задач;</w:t>
      </w:r>
    </w:p>
    <w:p w:rsidR="00836988" w:rsidRPr="008345F8" w:rsidRDefault="00836988" w:rsidP="00E20302">
      <w:pPr>
        <w:jc w:val="both"/>
        <w:rPr>
          <w:bCs/>
          <w:sz w:val="28"/>
          <w:szCs w:val="28"/>
        </w:rPr>
      </w:pPr>
      <w:r w:rsidRPr="008345F8">
        <w:rPr>
          <w:bCs/>
          <w:sz w:val="28"/>
          <w:szCs w:val="28"/>
        </w:rPr>
        <w:t>- поддерживающий в детском коллективе деловую дружелюбную атмосферу, демонстрируя образцы толерантности;</w:t>
      </w:r>
    </w:p>
    <w:p w:rsidR="00836988" w:rsidRPr="008345F8" w:rsidRDefault="00836988" w:rsidP="00E20302">
      <w:pPr>
        <w:jc w:val="both"/>
        <w:rPr>
          <w:bCs/>
          <w:sz w:val="28"/>
          <w:szCs w:val="28"/>
        </w:rPr>
      </w:pPr>
      <w:r w:rsidRPr="008345F8">
        <w:rPr>
          <w:bCs/>
          <w:sz w:val="28"/>
          <w:szCs w:val="28"/>
        </w:rPr>
        <w:t>- умеющий защищать достоинство и интересы обучающихся, помогать детям, оказавшимся в конфликтной ситуации и/или неблагоприятных условиях;</w:t>
      </w:r>
    </w:p>
    <w:p w:rsidR="00836988" w:rsidRPr="008345F8" w:rsidRDefault="00836988" w:rsidP="00E20302">
      <w:pPr>
        <w:jc w:val="both"/>
        <w:rPr>
          <w:bCs/>
          <w:sz w:val="28"/>
          <w:szCs w:val="28"/>
        </w:rPr>
      </w:pPr>
      <w:r w:rsidRPr="008345F8">
        <w:rPr>
          <w:bCs/>
          <w:sz w:val="28"/>
          <w:szCs w:val="28"/>
        </w:rPr>
        <w:t>- поддерживающий уклад, атмосферу и традиции школьной жизни, внося в них свой положительный вклад;</w:t>
      </w:r>
    </w:p>
    <w:p w:rsidR="00836988" w:rsidRPr="008345F8" w:rsidRDefault="00836988" w:rsidP="00E20302">
      <w:pPr>
        <w:jc w:val="both"/>
        <w:rPr>
          <w:bCs/>
          <w:sz w:val="28"/>
          <w:szCs w:val="28"/>
        </w:rPr>
      </w:pPr>
      <w:r w:rsidRPr="008345F8">
        <w:rPr>
          <w:bCs/>
          <w:sz w:val="28"/>
          <w:szCs w:val="28"/>
        </w:rPr>
        <w:t>- способный адекватно анализировать свою профессиональную деятельность, определять и реализовывать пути ее непрерывного совершенствования.</w:t>
      </w:r>
    </w:p>
    <w:p w:rsidR="00836988" w:rsidRPr="008345F8" w:rsidRDefault="00836988" w:rsidP="00E20302">
      <w:pPr>
        <w:jc w:val="both"/>
        <w:rPr>
          <w:b/>
          <w:bCs/>
          <w:sz w:val="28"/>
          <w:szCs w:val="28"/>
        </w:rPr>
      </w:pPr>
      <w:r w:rsidRPr="008345F8">
        <w:rPr>
          <w:bCs/>
          <w:sz w:val="28"/>
          <w:szCs w:val="28"/>
        </w:rPr>
        <w:t xml:space="preserve">          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836988" w:rsidRPr="008345F8" w:rsidRDefault="00836988" w:rsidP="00E20302">
      <w:pPr>
        <w:jc w:val="both"/>
        <w:rPr>
          <w:b/>
          <w:bCs/>
          <w:sz w:val="28"/>
          <w:szCs w:val="28"/>
        </w:rPr>
      </w:pPr>
    </w:p>
    <w:p w:rsidR="00836988" w:rsidRPr="008345F8" w:rsidRDefault="00836988" w:rsidP="00E20302">
      <w:pPr>
        <w:jc w:val="both"/>
        <w:rPr>
          <w:bCs/>
          <w:sz w:val="28"/>
          <w:szCs w:val="28"/>
        </w:rPr>
      </w:pPr>
      <w:r w:rsidRPr="008345F8">
        <w:rPr>
          <w:b/>
          <w:bCs/>
          <w:sz w:val="28"/>
          <w:szCs w:val="28"/>
        </w:rPr>
        <w:t xml:space="preserve">2.3. Стратегия </w:t>
      </w:r>
      <w:r>
        <w:rPr>
          <w:b/>
          <w:bCs/>
          <w:sz w:val="28"/>
          <w:szCs w:val="28"/>
        </w:rPr>
        <w:t>и тактика перевода МКОУ «СОШ №12</w:t>
      </w:r>
      <w:r w:rsidRPr="008345F8">
        <w:rPr>
          <w:b/>
          <w:bCs/>
          <w:sz w:val="28"/>
          <w:szCs w:val="28"/>
        </w:rPr>
        <w:t>» в новое состояние</w:t>
      </w:r>
    </w:p>
    <w:p w:rsidR="00836988" w:rsidRPr="008345F8" w:rsidRDefault="00836988" w:rsidP="00E20302">
      <w:pPr>
        <w:jc w:val="both"/>
        <w:rPr>
          <w:bCs/>
          <w:sz w:val="28"/>
          <w:szCs w:val="28"/>
        </w:rPr>
      </w:pPr>
      <w:r w:rsidRPr="008345F8">
        <w:rPr>
          <w:bCs/>
          <w:sz w:val="28"/>
          <w:szCs w:val="28"/>
        </w:rPr>
        <w:t>«Именно в школе должна быть сосредоточена не только интеллектуальная, но и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образовательной организации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836988" w:rsidRPr="008345F8" w:rsidRDefault="00836988" w:rsidP="00E20302">
      <w:pPr>
        <w:jc w:val="both"/>
        <w:rPr>
          <w:b/>
          <w:bCs/>
          <w:sz w:val="28"/>
          <w:szCs w:val="28"/>
        </w:rPr>
      </w:pPr>
      <w:r w:rsidRPr="008345F8">
        <w:rPr>
          <w:bCs/>
          <w:sz w:val="28"/>
          <w:szCs w:val="28"/>
        </w:rPr>
        <w:t>Основой легитимности современного отечественного образования является Федеральный закон от 29.12.2012 № 273-ФЗ «Об образовании в Российской Федерации», который определяет цель и задачи Пр</w:t>
      </w:r>
      <w:r>
        <w:rPr>
          <w:bCs/>
          <w:sz w:val="28"/>
          <w:szCs w:val="28"/>
        </w:rPr>
        <w:t>ограммы развития на 2017-2022</w:t>
      </w:r>
      <w:r w:rsidRPr="008345F8">
        <w:rPr>
          <w:bCs/>
          <w:sz w:val="28"/>
          <w:szCs w:val="28"/>
        </w:rPr>
        <w:t xml:space="preserve"> гг. «Приведение образовател</w:t>
      </w:r>
      <w:r>
        <w:rPr>
          <w:bCs/>
          <w:sz w:val="28"/>
          <w:szCs w:val="28"/>
        </w:rPr>
        <w:t>ьного пространства МКОУ «СОШ №12</w:t>
      </w:r>
      <w:r w:rsidRPr="008345F8">
        <w:rPr>
          <w:bCs/>
          <w:sz w:val="28"/>
          <w:szCs w:val="28"/>
        </w:rPr>
        <w:t xml:space="preserve">» в соответствии с Федеральным Законом </w:t>
      </w:r>
      <w:r w:rsidRPr="008345F8">
        <w:rPr>
          <w:sz w:val="28"/>
          <w:szCs w:val="28"/>
        </w:rPr>
        <w:t xml:space="preserve">от 29.12.2012 № 273-ФЗ </w:t>
      </w:r>
      <w:r w:rsidRPr="008345F8">
        <w:rPr>
          <w:bCs/>
          <w:sz w:val="28"/>
          <w:szCs w:val="28"/>
        </w:rPr>
        <w:t>«Об образовании в Российской Федерации» и ФГОС»,  систему мероприятий по их реализации и контролю.</w:t>
      </w:r>
    </w:p>
    <w:p w:rsidR="00836988" w:rsidRPr="008345F8" w:rsidRDefault="00836988" w:rsidP="00E20302">
      <w:pPr>
        <w:jc w:val="both"/>
        <w:rPr>
          <w:b/>
          <w:bCs/>
          <w:sz w:val="28"/>
          <w:szCs w:val="28"/>
        </w:rPr>
      </w:pPr>
    </w:p>
    <w:p w:rsidR="00836988" w:rsidRPr="008345F8" w:rsidRDefault="00836988" w:rsidP="00E20302">
      <w:pPr>
        <w:jc w:val="both"/>
        <w:rPr>
          <w:b/>
          <w:bCs/>
          <w:sz w:val="28"/>
          <w:szCs w:val="28"/>
        </w:rPr>
      </w:pPr>
      <w:r w:rsidRPr="008345F8">
        <w:rPr>
          <w:b/>
          <w:bCs/>
          <w:sz w:val="28"/>
          <w:szCs w:val="28"/>
        </w:rPr>
        <w:t>2.4. Цель и задачи реализации Программы</w:t>
      </w:r>
    </w:p>
    <w:p w:rsidR="00836988" w:rsidRPr="008345F8" w:rsidRDefault="00836988" w:rsidP="00E20302">
      <w:pPr>
        <w:jc w:val="both"/>
        <w:rPr>
          <w:bCs/>
          <w:sz w:val="28"/>
          <w:szCs w:val="28"/>
        </w:rPr>
      </w:pPr>
      <w:r w:rsidRPr="008345F8">
        <w:rPr>
          <w:b/>
          <w:bCs/>
          <w:sz w:val="28"/>
          <w:szCs w:val="28"/>
        </w:rPr>
        <w:t>Целью настоящей Программы является:</w:t>
      </w:r>
    </w:p>
    <w:p w:rsidR="00836988" w:rsidRPr="008345F8" w:rsidRDefault="00836988" w:rsidP="00E20302">
      <w:pPr>
        <w:jc w:val="both"/>
        <w:rPr>
          <w:bCs/>
          <w:sz w:val="28"/>
          <w:szCs w:val="28"/>
        </w:rPr>
      </w:pPr>
      <w:r w:rsidRPr="008345F8">
        <w:rPr>
          <w:bCs/>
          <w:sz w:val="28"/>
          <w:szCs w:val="28"/>
        </w:rPr>
        <w:t>приведение всех компонентов образ</w:t>
      </w:r>
      <w:r>
        <w:rPr>
          <w:bCs/>
          <w:sz w:val="28"/>
          <w:szCs w:val="28"/>
        </w:rPr>
        <w:t>овательной системы МКОУ «СОШ №12</w:t>
      </w:r>
      <w:r w:rsidRPr="008345F8">
        <w:rPr>
          <w:bCs/>
          <w:sz w:val="28"/>
          <w:szCs w:val="28"/>
        </w:rPr>
        <w:t>» в соответствие с требованиями Федерального Закона</w:t>
      </w:r>
      <w:r w:rsidRPr="008345F8">
        <w:rPr>
          <w:sz w:val="28"/>
          <w:szCs w:val="28"/>
        </w:rPr>
        <w:t xml:space="preserve"> от 29.12.2012 № 273-ФЗ</w:t>
      </w:r>
      <w:r w:rsidRPr="008345F8">
        <w:rPr>
          <w:bCs/>
          <w:sz w:val="28"/>
          <w:szCs w:val="28"/>
        </w:rPr>
        <w:t xml:space="preserve"> «Об образовании в Российской Федерации», ФГОС и с учетом потребностей социума.</w:t>
      </w:r>
    </w:p>
    <w:p w:rsidR="00836988" w:rsidRPr="008345F8" w:rsidRDefault="00836988" w:rsidP="00E20302">
      <w:pPr>
        <w:jc w:val="both"/>
        <w:rPr>
          <w:bCs/>
          <w:sz w:val="28"/>
          <w:szCs w:val="28"/>
        </w:rPr>
      </w:pPr>
      <w:r w:rsidRPr="008345F8">
        <w:rPr>
          <w:bCs/>
          <w:sz w:val="28"/>
          <w:szCs w:val="28"/>
        </w:rPr>
        <w:t>Для достижения стратегической цели должны быть решены следующие задачи:</w:t>
      </w:r>
    </w:p>
    <w:p w:rsidR="00836988" w:rsidRPr="008345F8" w:rsidRDefault="00836988" w:rsidP="00E20302">
      <w:pPr>
        <w:jc w:val="both"/>
        <w:rPr>
          <w:bCs/>
          <w:sz w:val="28"/>
          <w:szCs w:val="28"/>
        </w:rPr>
      </w:pPr>
      <w:r w:rsidRPr="008345F8">
        <w:rPr>
          <w:bCs/>
          <w:sz w:val="28"/>
          <w:szCs w:val="28"/>
        </w:rPr>
        <w:t xml:space="preserve">1. Обновление </w:t>
      </w:r>
      <w:r>
        <w:rPr>
          <w:bCs/>
          <w:sz w:val="28"/>
          <w:szCs w:val="28"/>
        </w:rPr>
        <w:t>системы управления МКОУ «СОШ №12</w:t>
      </w:r>
      <w:r w:rsidRPr="008345F8">
        <w:rPr>
          <w:bCs/>
          <w:sz w:val="28"/>
          <w:szCs w:val="28"/>
        </w:rPr>
        <w:t>» в соответствии с требованиями Федерального закона № 273-ФЗ.</w:t>
      </w:r>
    </w:p>
    <w:p w:rsidR="00836988" w:rsidRPr="008345F8" w:rsidRDefault="00836988" w:rsidP="00E20302">
      <w:pPr>
        <w:jc w:val="both"/>
        <w:rPr>
          <w:bCs/>
          <w:sz w:val="28"/>
          <w:szCs w:val="28"/>
        </w:rPr>
      </w:pPr>
      <w:r w:rsidRPr="008345F8">
        <w:rPr>
          <w:bCs/>
          <w:sz w:val="28"/>
          <w:szCs w:val="28"/>
        </w:rPr>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836988" w:rsidRPr="008345F8" w:rsidRDefault="00836988" w:rsidP="00E20302">
      <w:pPr>
        <w:jc w:val="both"/>
        <w:rPr>
          <w:bCs/>
          <w:sz w:val="28"/>
          <w:szCs w:val="28"/>
        </w:rPr>
      </w:pPr>
      <w:r w:rsidRPr="008345F8">
        <w:rPr>
          <w:bCs/>
          <w:sz w:val="28"/>
          <w:szCs w:val="28"/>
        </w:rPr>
        <w:t>3. 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836988" w:rsidRPr="008345F8" w:rsidRDefault="00836988" w:rsidP="00E20302">
      <w:pPr>
        <w:jc w:val="both"/>
        <w:rPr>
          <w:bCs/>
          <w:sz w:val="28"/>
          <w:szCs w:val="28"/>
        </w:rPr>
      </w:pPr>
      <w:r w:rsidRPr="008345F8">
        <w:rPr>
          <w:bCs/>
          <w:sz w:val="28"/>
          <w:szCs w:val="28"/>
        </w:rPr>
        <w:t>4. Обеспечение информационной открытости образовател</w:t>
      </w:r>
      <w:r>
        <w:rPr>
          <w:bCs/>
          <w:sz w:val="28"/>
          <w:szCs w:val="28"/>
        </w:rPr>
        <w:t>ьного пространства МКОУ «СОШ №12</w:t>
      </w:r>
      <w:r w:rsidRPr="008345F8">
        <w:rPr>
          <w:bCs/>
          <w:sz w:val="28"/>
          <w:szCs w:val="28"/>
        </w:rPr>
        <w:t>» в целях привлечения партнеров социума для обновления инфраструктуры и содержания образовательного процесса.</w:t>
      </w:r>
    </w:p>
    <w:p w:rsidR="00836988" w:rsidRPr="008345F8" w:rsidRDefault="00836988" w:rsidP="00E20302">
      <w:pPr>
        <w:jc w:val="both"/>
        <w:rPr>
          <w:bCs/>
          <w:sz w:val="28"/>
          <w:szCs w:val="28"/>
        </w:rPr>
      </w:pPr>
      <w:r w:rsidRPr="008345F8">
        <w:rPr>
          <w:bCs/>
          <w:sz w:val="28"/>
          <w:szCs w:val="28"/>
        </w:rPr>
        <w:t xml:space="preserve">              Каждая из задач Программы носит комплексный характер и предусматривает реализацию следующих направлений развития образ</w:t>
      </w:r>
      <w:r>
        <w:rPr>
          <w:bCs/>
          <w:sz w:val="28"/>
          <w:szCs w:val="28"/>
        </w:rPr>
        <w:t>овательной системы МКОУ «СОШ №12</w:t>
      </w:r>
      <w:r w:rsidRPr="008345F8">
        <w:rPr>
          <w:bCs/>
          <w:sz w:val="28"/>
          <w:szCs w:val="28"/>
        </w:rPr>
        <w:t>».</w:t>
      </w:r>
    </w:p>
    <w:p w:rsidR="00836988" w:rsidRPr="008345F8" w:rsidRDefault="00836988" w:rsidP="00E20302">
      <w:pPr>
        <w:jc w:val="both"/>
        <w:rPr>
          <w:bCs/>
          <w:sz w:val="28"/>
          <w:szCs w:val="28"/>
        </w:rPr>
      </w:pPr>
      <w:r w:rsidRPr="008345F8">
        <w:rPr>
          <w:bCs/>
          <w:sz w:val="28"/>
          <w:szCs w:val="28"/>
        </w:rPr>
        <w:t>1. Решение стратегической задачи «Обновление системы управления образовательной организацией в соответствии с тенденциями развития управленческой науки и требованиями Федерального закона от 29.12.2012 № 273-ФЗ «Об образовании в Российской Федерации» обеспечивается за счет осуществления программных мероприятий по следующим основным направлениям:</w:t>
      </w:r>
    </w:p>
    <w:p w:rsidR="00836988" w:rsidRPr="008345F8" w:rsidRDefault="00836988" w:rsidP="00E20302">
      <w:pPr>
        <w:jc w:val="both"/>
        <w:rPr>
          <w:bCs/>
          <w:sz w:val="28"/>
          <w:szCs w:val="28"/>
        </w:rPr>
      </w:pPr>
      <w:r w:rsidRPr="008345F8">
        <w:rPr>
          <w:bCs/>
          <w:sz w:val="28"/>
          <w:szCs w:val="28"/>
        </w:rPr>
        <w:t>- обновление нормативно-пра</w:t>
      </w:r>
      <w:r>
        <w:rPr>
          <w:bCs/>
          <w:sz w:val="28"/>
          <w:szCs w:val="28"/>
        </w:rPr>
        <w:t>вовой документации МКОУ «СОШ №12</w:t>
      </w:r>
      <w:r w:rsidRPr="008345F8">
        <w:rPr>
          <w:bCs/>
          <w:sz w:val="28"/>
          <w:szCs w:val="28"/>
        </w:rPr>
        <w:t>»;</w:t>
      </w:r>
    </w:p>
    <w:p w:rsidR="00836988" w:rsidRPr="008345F8" w:rsidRDefault="00836988" w:rsidP="00E20302">
      <w:pPr>
        <w:jc w:val="both"/>
        <w:rPr>
          <w:bCs/>
          <w:sz w:val="28"/>
          <w:szCs w:val="28"/>
        </w:rPr>
      </w:pPr>
      <w:r w:rsidRPr="008345F8">
        <w:rPr>
          <w:bCs/>
          <w:sz w:val="28"/>
          <w:szCs w:val="28"/>
        </w:rPr>
        <w:t>- совершенствование механизмов управления образовательной организацией на основе современных нормативно-правовых требований и научно-методических рекомендаций;</w:t>
      </w:r>
    </w:p>
    <w:p w:rsidR="00836988" w:rsidRPr="008345F8" w:rsidRDefault="00836988" w:rsidP="00E20302">
      <w:pPr>
        <w:jc w:val="both"/>
        <w:rPr>
          <w:bCs/>
          <w:sz w:val="28"/>
          <w:szCs w:val="28"/>
        </w:rPr>
      </w:pPr>
      <w:r w:rsidRPr="008345F8">
        <w:rPr>
          <w:bCs/>
          <w:sz w:val="28"/>
          <w:szCs w:val="28"/>
        </w:rPr>
        <w:t>- разработка и внедрение системы мониторинга результативности реализуемой образовательной системы.</w:t>
      </w:r>
    </w:p>
    <w:p w:rsidR="00836988" w:rsidRPr="008345F8" w:rsidRDefault="00836988" w:rsidP="00E20302">
      <w:pPr>
        <w:jc w:val="both"/>
        <w:rPr>
          <w:bCs/>
          <w:sz w:val="28"/>
          <w:szCs w:val="28"/>
        </w:rPr>
      </w:pPr>
      <w:r w:rsidRPr="008345F8">
        <w:rPr>
          <w:bCs/>
          <w:sz w:val="28"/>
          <w:szCs w:val="28"/>
        </w:rPr>
        <w:t>2. Решение стратегической задачи «Оптимизация системы профессионального и личностного роста педагогических работников как необходимое условие современных образовательных отношений» обеспечивается за счет реализации следующих программных мероприятий:</w:t>
      </w:r>
    </w:p>
    <w:p w:rsidR="00836988" w:rsidRPr="008345F8" w:rsidRDefault="00836988" w:rsidP="00E20302">
      <w:pPr>
        <w:jc w:val="both"/>
        <w:rPr>
          <w:bCs/>
          <w:sz w:val="28"/>
          <w:szCs w:val="28"/>
        </w:rPr>
      </w:pPr>
      <w:r w:rsidRPr="008345F8">
        <w:rPr>
          <w:bCs/>
          <w:sz w:val="28"/>
          <w:szCs w:val="28"/>
        </w:rPr>
        <w:t>- обновление системы непрерывного профессионального образования педагогических кадров в целях оптимальной реализации Федерального закона № 273-ФЗ и ФГОС общего образования (по этапам);</w:t>
      </w:r>
    </w:p>
    <w:p w:rsidR="00836988" w:rsidRPr="008345F8" w:rsidRDefault="00836988" w:rsidP="00E20302">
      <w:pPr>
        <w:jc w:val="both"/>
        <w:rPr>
          <w:bCs/>
          <w:sz w:val="28"/>
          <w:szCs w:val="28"/>
        </w:rPr>
      </w:pPr>
      <w:r w:rsidRPr="008345F8">
        <w:rPr>
          <w:bCs/>
          <w:sz w:val="28"/>
          <w:szCs w:val="28"/>
        </w:rPr>
        <w:t>- 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836988" w:rsidRPr="008345F8" w:rsidRDefault="00836988" w:rsidP="00E20302">
      <w:pPr>
        <w:jc w:val="both"/>
        <w:rPr>
          <w:bCs/>
          <w:sz w:val="28"/>
          <w:szCs w:val="28"/>
        </w:rPr>
      </w:pPr>
      <w:r w:rsidRPr="008345F8">
        <w:rPr>
          <w:bCs/>
          <w:sz w:val="28"/>
          <w:szCs w:val="28"/>
        </w:rPr>
        <w:t>- создание современной системы оценки и самооценки профессионального уровня педагогов по результатам образовательного процесса.</w:t>
      </w:r>
    </w:p>
    <w:p w:rsidR="00836988" w:rsidRPr="008345F8" w:rsidRDefault="00836988" w:rsidP="00E20302">
      <w:pPr>
        <w:jc w:val="both"/>
        <w:rPr>
          <w:bCs/>
          <w:sz w:val="28"/>
          <w:szCs w:val="28"/>
        </w:rPr>
      </w:pPr>
      <w:r w:rsidRPr="008345F8">
        <w:rPr>
          <w:bCs/>
          <w:sz w:val="28"/>
          <w:szCs w:val="28"/>
        </w:rPr>
        <w:t>3. Решение стратегической задачи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836988" w:rsidRPr="008345F8" w:rsidRDefault="00836988" w:rsidP="00E20302">
      <w:pPr>
        <w:jc w:val="both"/>
        <w:rPr>
          <w:bCs/>
          <w:sz w:val="28"/>
          <w:szCs w:val="28"/>
        </w:rPr>
      </w:pPr>
      <w:r w:rsidRPr="008345F8">
        <w:rPr>
          <w:bCs/>
          <w:sz w:val="28"/>
          <w:szCs w:val="28"/>
        </w:rPr>
        <w:t>-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обучающихся;</w:t>
      </w:r>
    </w:p>
    <w:p w:rsidR="00836988" w:rsidRPr="008345F8" w:rsidRDefault="00836988" w:rsidP="00E20302">
      <w:pPr>
        <w:jc w:val="both"/>
        <w:rPr>
          <w:bCs/>
          <w:sz w:val="28"/>
          <w:szCs w:val="28"/>
        </w:rPr>
      </w:pPr>
      <w:r w:rsidRPr="008345F8">
        <w:rPr>
          <w:bCs/>
          <w:sz w:val="28"/>
          <w:szCs w:val="28"/>
        </w:rPr>
        <w:t>-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обучающихся;</w:t>
      </w:r>
    </w:p>
    <w:p w:rsidR="00836988" w:rsidRPr="008345F8" w:rsidRDefault="00836988" w:rsidP="00E20302">
      <w:pPr>
        <w:jc w:val="both"/>
        <w:rPr>
          <w:bCs/>
          <w:sz w:val="28"/>
          <w:szCs w:val="28"/>
        </w:rPr>
      </w:pPr>
      <w:r w:rsidRPr="008345F8">
        <w:rPr>
          <w:bCs/>
          <w:sz w:val="28"/>
          <w:szCs w:val="28"/>
        </w:rPr>
        <w:t>-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836988" w:rsidRPr="008345F8" w:rsidRDefault="00836988" w:rsidP="00E20302">
      <w:pPr>
        <w:jc w:val="both"/>
        <w:rPr>
          <w:bCs/>
          <w:sz w:val="28"/>
          <w:szCs w:val="28"/>
        </w:rPr>
      </w:pPr>
      <w:r w:rsidRPr="008345F8">
        <w:rPr>
          <w:bCs/>
          <w:sz w:val="28"/>
          <w:szCs w:val="28"/>
        </w:rPr>
        <w:t>- расширение возможностей дополнительного образования и внеурочной деятельности обуч</w:t>
      </w:r>
      <w:r>
        <w:rPr>
          <w:bCs/>
          <w:sz w:val="28"/>
          <w:szCs w:val="28"/>
        </w:rPr>
        <w:t>ающихся в условиях МКОУ «СОШ №12</w:t>
      </w:r>
      <w:r w:rsidRPr="008345F8">
        <w:rPr>
          <w:bCs/>
          <w:sz w:val="28"/>
          <w:szCs w:val="28"/>
        </w:rPr>
        <w:t>»;</w:t>
      </w:r>
    </w:p>
    <w:p w:rsidR="00836988" w:rsidRPr="008345F8" w:rsidRDefault="00836988" w:rsidP="00E20302">
      <w:pPr>
        <w:jc w:val="both"/>
        <w:rPr>
          <w:bCs/>
          <w:sz w:val="28"/>
          <w:szCs w:val="28"/>
        </w:rPr>
      </w:pPr>
      <w:r w:rsidRPr="008345F8">
        <w:rPr>
          <w:bCs/>
          <w:sz w:val="28"/>
          <w:szCs w:val="28"/>
        </w:rPr>
        <w:t>- обновление и реализация действенной системы детского самоуправления.</w:t>
      </w:r>
    </w:p>
    <w:p w:rsidR="00836988" w:rsidRPr="008345F8" w:rsidRDefault="00836988" w:rsidP="00E20302">
      <w:pPr>
        <w:jc w:val="both"/>
        <w:rPr>
          <w:bCs/>
          <w:sz w:val="28"/>
          <w:szCs w:val="28"/>
        </w:rPr>
      </w:pPr>
      <w:r w:rsidRPr="008345F8">
        <w:rPr>
          <w:bCs/>
          <w:sz w:val="28"/>
          <w:szCs w:val="28"/>
        </w:rPr>
        <w:t>4. Решение стратегической задачи «Обеспечение информационной открытости образовательного пространства образовательной организации в целях привлечения партнеров социума к участию в оптимизации условий реализации Федерального закона № 273-ФЗ от 29.12.2012 № 273-ФЗ «Об образовании в Российской Федерации»» обеспечивается за счет организации программных мероприятий по следующим важнейшим направлениям:</w:t>
      </w:r>
    </w:p>
    <w:p w:rsidR="00836988" w:rsidRPr="008345F8" w:rsidRDefault="00836988" w:rsidP="00E20302">
      <w:pPr>
        <w:jc w:val="both"/>
        <w:rPr>
          <w:bCs/>
          <w:sz w:val="28"/>
          <w:szCs w:val="28"/>
        </w:rPr>
      </w:pPr>
      <w:r w:rsidRPr="008345F8">
        <w:rPr>
          <w:bCs/>
          <w:sz w:val="28"/>
          <w:szCs w:val="28"/>
        </w:rPr>
        <w:t>- обновление нормативно-правовой базы и механиз</w:t>
      </w:r>
      <w:r>
        <w:rPr>
          <w:bCs/>
          <w:sz w:val="28"/>
          <w:szCs w:val="28"/>
        </w:rPr>
        <w:t>мов взаимодействия МКОУ «СОШ №12</w:t>
      </w:r>
      <w:r w:rsidRPr="008345F8">
        <w:rPr>
          <w:bCs/>
          <w:sz w:val="28"/>
          <w:szCs w:val="28"/>
        </w:rPr>
        <w:t>» с партнерами социума для обновления инфраструктуры и содержания образовательного процесса;</w:t>
      </w:r>
    </w:p>
    <w:p w:rsidR="00836988" w:rsidRPr="008345F8" w:rsidRDefault="00836988" w:rsidP="00E20302">
      <w:pPr>
        <w:jc w:val="both"/>
        <w:rPr>
          <w:bCs/>
          <w:sz w:val="28"/>
          <w:szCs w:val="28"/>
        </w:rPr>
      </w:pPr>
      <w:r w:rsidRPr="008345F8">
        <w:rPr>
          <w:bCs/>
          <w:sz w:val="28"/>
          <w:szCs w:val="28"/>
        </w:rPr>
        <w:t>- приведение инфраструктуры МКОУ «СОШ №</w:t>
      </w:r>
      <w:r>
        <w:rPr>
          <w:bCs/>
          <w:sz w:val="28"/>
          <w:szCs w:val="28"/>
        </w:rPr>
        <w:t>12</w:t>
      </w:r>
      <w:r w:rsidRPr="008345F8">
        <w:rPr>
          <w:bCs/>
          <w:sz w:val="28"/>
          <w:szCs w:val="28"/>
        </w:rPr>
        <w:t>» в соответствие с требованиями ФЗ-№273, СанПиНа  и ФГОС общего образования;</w:t>
      </w:r>
    </w:p>
    <w:p w:rsidR="00836988" w:rsidRPr="008345F8" w:rsidRDefault="00836988" w:rsidP="009F7648">
      <w:pPr>
        <w:jc w:val="both"/>
        <w:rPr>
          <w:b/>
          <w:sz w:val="28"/>
          <w:szCs w:val="28"/>
        </w:rPr>
      </w:pPr>
      <w:r w:rsidRPr="008345F8">
        <w:rPr>
          <w:bCs/>
          <w:sz w:val="28"/>
          <w:szCs w:val="28"/>
        </w:rPr>
        <w:t>- актив</w:t>
      </w:r>
      <w:r>
        <w:rPr>
          <w:bCs/>
          <w:sz w:val="28"/>
          <w:szCs w:val="28"/>
        </w:rPr>
        <w:t>ное взаимодействие МКОУ «СОШ №12</w:t>
      </w:r>
      <w:r w:rsidRPr="008345F8">
        <w:rPr>
          <w:bCs/>
          <w:sz w:val="28"/>
          <w:szCs w:val="28"/>
        </w:rPr>
        <w:t>» с социумом и образовательным пространством муниципалитета, региона, страны для оптимизации условий реализации Федерального закона № 273-ФЗ от 29.12.2012 № 273-ФЗ «Об образовании в Российской Федерации».</w:t>
      </w: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Default="00836988" w:rsidP="00E20302">
      <w:pPr>
        <w:jc w:val="center"/>
        <w:rPr>
          <w:b/>
          <w:sz w:val="28"/>
          <w:szCs w:val="28"/>
        </w:rPr>
      </w:pPr>
    </w:p>
    <w:p w:rsidR="00836988" w:rsidRPr="008345F8" w:rsidRDefault="00836988" w:rsidP="00E20302">
      <w:pPr>
        <w:jc w:val="center"/>
        <w:rPr>
          <w:b/>
          <w:color w:val="FF0000"/>
          <w:sz w:val="28"/>
          <w:szCs w:val="28"/>
        </w:rPr>
      </w:pPr>
      <w:r w:rsidRPr="008345F8">
        <w:rPr>
          <w:b/>
          <w:sz w:val="28"/>
          <w:szCs w:val="28"/>
        </w:rPr>
        <w:t>3. ПЛАН  РЕАЛИЗАЦИИ  ПРОГРАММЫ  РАЗВИТИЯ</w:t>
      </w:r>
    </w:p>
    <w:p w:rsidR="00836988" w:rsidRPr="008345F8" w:rsidRDefault="00836988" w:rsidP="00E20302">
      <w:pPr>
        <w:jc w:val="both"/>
        <w:rPr>
          <w:b/>
          <w:color w:val="FF0000"/>
          <w:sz w:val="28"/>
          <w:szCs w:val="28"/>
        </w:rPr>
      </w:pPr>
    </w:p>
    <w:tbl>
      <w:tblPr>
        <w:tblW w:w="14806" w:type="dxa"/>
        <w:tblInd w:w="-10" w:type="dxa"/>
        <w:tblLayout w:type="fixed"/>
        <w:tblLook w:val="0000"/>
      </w:tblPr>
      <w:tblGrid>
        <w:gridCol w:w="2240"/>
        <w:gridCol w:w="7845"/>
        <w:gridCol w:w="2081"/>
        <w:gridCol w:w="2640"/>
      </w:tblGrid>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C4E86">
            <w:pPr>
              <w:jc w:val="center"/>
            </w:pPr>
            <w:r w:rsidRPr="00464122">
              <w:t>Направления деятельности</w:t>
            </w:r>
          </w:p>
        </w:tc>
        <w:tc>
          <w:tcPr>
            <w:tcW w:w="7845" w:type="dxa"/>
            <w:tcBorders>
              <w:top w:val="single" w:sz="4" w:space="0" w:color="000000"/>
              <w:left w:val="single" w:sz="4" w:space="0" w:color="000000"/>
              <w:bottom w:val="single" w:sz="4" w:space="0" w:color="000000"/>
            </w:tcBorders>
          </w:tcPr>
          <w:p w:rsidR="00836988" w:rsidRPr="00464122" w:rsidRDefault="00836988" w:rsidP="000C4E86">
            <w:pPr>
              <w:jc w:val="center"/>
            </w:pPr>
            <w:r w:rsidRPr="00464122">
              <w:t>Содержание мероприятий</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jc w:val="center"/>
            </w:pPr>
            <w:r w:rsidRPr="00464122">
              <w:t>Сроки реализации (годы, учебные годы)</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jc w:val="center"/>
              <w:rPr>
                <w:i/>
                <w:iCs/>
              </w:rPr>
            </w:pPr>
            <w:r w:rsidRPr="00464122">
              <w:t>Результат</w:t>
            </w:r>
          </w:p>
        </w:tc>
      </w:tr>
      <w:tr w:rsidR="00836988" w:rsidRPr="00464122" w:rsidTr="009F7648">
        <w:tc>
          <w:tcPr>
            <w:tcW w:w="14806" w:type="dxa"/>
            <w:gridSpan w:val="4"/>
            <w:tcBorders>
              <w:top w:val="single" w:sz="4" w:space="0" w:color="000000"/>
              <w:left w:val="single" w:sz="4" w:space="0" w:color="000000"/>
              <w:bottom w:val="single" w:sz="4" w:space="0" w:color="000000"/>
              <w:right w:val="single" w:sz="4" w:space="0" w:color="000000"/>
            </w:tcBorders>
          </w:tcPr>
          <w:p w:rsidR="00836988" w:rsidRDefault="00836988" w:rsidP="004037F7">
            <w:pPr>
              <w:pStyle w:val="12"/>
              <w:rPr>
                <w:iCs/>
              </w:rPr>
            </w:pPr>
            <w:r w:rsidRPr="00464122">
              <w:rPr>
                <w:iCs/>
              </w:rPr>
              <w:t>Задача 1: Обновление системы управления МКОУ «СОШ №12» в соответствии с тенденциями развития управленческой науки и требованиями Федерального закона № 273-ФЗ и ФГОС</w:t>
            </w:r>
          </w:p>
          <w:p w:rsidR="00836988" w:rsidRPr="00464122" w:rsidRDefault="00836988" w:rsidP="004037F7">
            <w:pPr>
              <w:pStyle w:val="12"/>
            </w:pPr>
          </w:p>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C4E86">
            <w:pPr>
              <w:jc w:val="both"/>
              <w:rPr>
                <w:b/>
              </w:rPr>
            </w:pPr>
            <w:r w:rsidRPr="00464122">
              <w:t>1.1. Обновление нормативно-правовой документации школы</w:t>
            </w:r>
          </w:p>
        </w:tc>
        <w:tc>
          <w:tcPr>
            <w:tcW w:w="7845" w:type="dxa"/>
            <w:tcBorders>
              <w:top w:val="single" w:sz="4" w:space="0" w:color="000000"/>
              <w:left w:val="single" w:sz="4" w:space="0" w:color="000000"/>
              <w:bottom w:val="single" w:sz="4" w:space="0" w:color="000000"/>
            </w:tcBorders>
          </w:tcPr>
          <w:p w:rsidR="00836988" w:rsidRPr="00464122" w:rsidRDefault="00836988" w:rsidP="000C4E86">
            <w:pPr>
              <w:rPr>
                <w:b/>
              </w:rPr>
            </w:pPr>
            <w:r w:rsidRPr="00464122">
              <w:rPr>
                <w:b/>
              </w:rPr>
              <w:t xml:space="preserve">- </w:t>
            </w:r>
            <w:r w:rsidRPr="00464122">
              <w:t>Изучение и анализ Федерального Закона «Об образовании в Российской Федерации» от 29 декабря 2012 г. N 273-ФЗ на предмет определения рамок обновления образовательного пространства МКОУ «СОШ №12» ( информационно-аналитическая работа)</w:t>
            </w:r>
          </w:p>
          <w:p w:rsidR="00836988" w:rsidRPr="00464122" w:rsidRDefault="00836988" w:rsidP="000C4E86">
            <w:pPr>
              <w:pStyle w:val="12"/>
            </w:pPr>
            <w:r w:rsidRPr="00464122">
              <w:rPr>
                <w:b/>
              </w:rPr>
              <w:t>-</w:t>
            </w:r>
            <w:r w:rsidRPr="00464122">
              <w:t xml:space="preserve"> Анализ существующей нормативно-правовой базы образовательного пространства  МКОУ «СОШ №12» и определение масштабов ее изменения </w:t>
            </w:r>
            <w:r w:rsidRPr="00464122">
              <w:rPr>
                <w:iCs/>
              </w:rPr>
              <w:t>(информационно-аналитическая деятельность руководства, педагогов и привлеченных специалистов);</w:t>
            </w:r>
            <w:r w:rsidRPr="00464122">
              <w:rPr>
                <w:i/>
                <w:iCs/>
              </w:rPr>
              <w:t xml:space="preserve"> </w:t>
            </w:r>
          </w:p>
          <w:p w:rsidR="00836988" w:rsidRPr="00464122" w:rsidRDefault="00836988" w:rsidP="000C4E86">
            <w:pPr>
              <w:pStyle w:val="12"/>
            </w:pPr>
            <w:r w:rsidRPr="00464122">
              <w:t xml:space="preserve">- Обновление нормативно-правовой базы МКОУ «СОШ №12» с учетом требований  № 273 – ФЗ </w:t>
            </w:r>
            <w:r w:rsidRPr="00464122">
              <w:rPr>
                <w:iCs/>
              </w:rPr>
              <w:t xml:space="preserve">(проектная деятельность руководства, руководителей МО и привлеченных специалистов, использование разнообразных ресурсов образовательной организации): </w:t>
            </w:r>
          </w:p>
          <w:p w:rsidR="00836988" w:rsidRPr="00464122" w:rsidRDefault="00836988" w:rsidP="000C4E86">
            <w:pPr>
              <w:pStyle w:val="12"/>
            </w:pPr>
            <w:r w:rsidRPr="00464122">
              <w:t xml:space="preserve">- Устав МКОУ «СОШ №12» </w:t>
            </w:r>
          </w:p>
          <w:p w:rsidR="00836988" w:rsidRPr="00464122" w:rsidRDefault="00836988" w:rsidP="000C4E86">
            <w:pPr>
              <w:pStyle w:val="12"/>
            </w:pPr>
            <w:r w:rsidRPr="00464122">
              <w:t xml:space="preserve">- Локальные акты </w:t>
            </w:r>
          </w:p>
          <w:p w:rsidR="00836988" w:rsidRPr="00464122" w:rsidRDefault="00836988" w:rsidP="000C4E86">
            <w:pPr>
              <w:pStyle w:val="12"/>
            </w:pPr>
            <w:r w:rsidRPr="00464122">
              <w:t xml:space="preserve">- Должностные инструкции </w:t>
            </w:r>
          </w:p>
          <w:p w:rsidR="00836988" w:rsidRPr="00464122" w:rsidRDefault="00836988" w:rsidP="000C4E86">
            <w:pPr>
              <w:pStyle w:val="12"/>
            </w:pPr>
            <w:r w:rsidRPr="00464122">
              <w:t xml:space="preserve">- Договоры </w:t>
            </w:r>
          </w:p>
          <w:p w:rsidR="00836988" w:rsidRPr="00464122" w:rsidRDefault="00836988" w:rsidP="000C4E86">
            <w:pPr>
              <w:pStyle w:val="12"/>
              <w:rPr>
                <w:b/>
              </w:rPr>
            </w:pPr>
            <w:r w:rsidRPr="00464122">
              <w:t xml:space="preserve">- Инструкции по организации отдельных видов и форм образовательной деятельности и др. </w:t>
            </w:r>
          </w:p>
          <w:p w:rsidR="00836988" w:rsidRPr="00464122" w:rsidRDefault="00836988" w:rsidP="004037F7">
            <w:pPr>
              <w:pStyle w:val="12"/>
            </w:pPr>
            <w:r w:rsidRPr="00464122">
              <w:rPr>
                <w:b/>
              </w:rPr>
              <w:t xml:space="preserve">- </w:t>
            </w:r>
            <w:r w:rsidRPr="00464122">
              <w:t xml:space="preserve">Апробация, коррекция и дальнейшая реализация обновленной нормативно-правовой базы МКОУ «СОШ №12» </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rPr>
                <w:color w:val="000000"/>
              </w:rPr>
            </w:pPr>
          </w:p>
          <w:p w:rsidR="00836988" w:rsidRPr="00464122" w:rsidRDefault="00836988" w:rsidP="000C4E86"/>
          <w:p w:rsidR="00836988" w:rsidRPr="00464122" w:rsidRDefault="00836988" w:rsidP="00D626C5">
            <w:r w:rsidRPr="00464122">
              <w:t xml:space="preserve">2017-2022 </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pPr>
            <w:r w:rsidRPr="00464122">
              <w:t xml:space="preserve">Банк нормативно-правовых документов в соответствии  № 273-ФЗ </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 xml:space="preserve">Обновлена нормативно-правовая база  </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C4E86">
            <w:pPr>
              <w:pStyle w:val="12"/>
              <w:jc w:val="both"/>
            </w:pPr>
            <w:r w:rsidRPr="00464122">
              <w:t xml:space="preserve">1.2. Совершенствование механизмов управления образовательной организацией на основе современных нормативно-правовых требований и научно-методических рекомендаций </w:t>
            </w:r>
          </w:p>
          <w:p w:rsidR="00836988" w:rsidRPr="00464122" w:rsidRDefault="00836988" w:rsidP="000C4E86">
            <w:pPr>
              <w:jc w:val="both"/>
            </w:pPr>
          </w:p>
        </w:tc>
        <w:tc>
          <w:tcPr>
            <w:tcW w:w="7845" w:type="dxa"/>
            <w:tcBorders>
              <w:top w:val="single" w:sz="4" w:space="0" w:color="000000"/>
              <w:left w:val="single" w:sz="4" w:space="0" w:color="000000"/>
              <w:bottom w:val="single" w:sz="4" w:space="0" w:color="000000"/>
            </w:tcBorders>
          </w:tcPr>
          <w:p w:rsidR="00836988" w:rsidRPr="00464122" w:rsidRDefault="00836988" w:rsidP="000C4E86">
            <w:pPr>
              <w:pStyle w:val="12"/>
              <w:rPr>
                <w:iCs/>
              </w:rPr>
            </w:pPr>
            <w:r w:rsidRPr="00464122">
              <w:t xml:space="preserve">- Развитие административных, психологических, экономических и других современных методов управления образовательной системой МКОУ «СОШ №12» </w:t>
            </w:r>
            <w:r w:rsidRPr="00464122">
              <w:rPr>
                <w:iCs/>
              </w:rPr>
              <w:t>(проектная и организационная деятельность руководства, использование разнообразных ресурсов  и привлеченных финансовых ресурсов);</w:t>
            </w:r>
          </w:p>
          <w:p w:rsidR="00836988" w:rsidRPr="00464122" w:rsidRDefault="00836988" w:rsidP="000C4E86">
            <w:pPr>
              <w:pStyle w:val="12"/>
              <w:rPr>
                <w:iCs/>
              </w:rPr>
            </w:pPr>
          </w:p>
          <w:p w:rsidR="00836988" w:rsidRPr="00464122" w:rsidRDefault="00836988" w:rsidP="000C4E86">
            <w:pPr>
              <w:pStyle w:val="12"/>
            </w:pPr>
            <w:r w:rsidRPr="00464122">
              <w:rPr>
                <w:i/>
                <w:iCs/>
              </w:rPr>
              <w:t xml:space="preserve"> </w:t>
            </w:r>
          </w:p>
          <w:p w:rsidR="00836988" w:rsidRPr="00464122" w:rsidRDefault="00836988" w:rsidP="000C4E86">
            <w:pPr>
              <w:pStyle w:val="12"/>
            </w:pPr>
            <w:r w:rsidRPr="00464122">
              <w:t xml:space="preserve">- Расширение использования в управлении МКОУ «СОШ №12» информационно-коммуникативных технологий </w:t>
            </w:r>
            <w:r w:rsidRPr="00464122">
              <w:rPr>
                <w:iCs/>
              </w:rPr>
              <w:t xml:space="preserve">(проектная и организационная деятельность руководства; закупка и установка дополнительного оборудования, программного обеспечения). </w:t>
            </w:r>
          </w:p>
          <w:p w:rsidR="00836988" w:rsidRPr="00464122" w:rsidRDefault="00836988" w:rsidP="000C4E86">
            <w:pPr>
              <w:pStyle w:val="12"/>
            </w:pPr>
            <w:r w:rsidRPr="00464122">
              <w:t>- Развитие единого электронного банка данных по организации образовательного процесса.</w:t>
            </w:r>
          </w:p>
          <w:p w:rsidR="00836988" w:rsidRPr="00464122" w:rsidRDefault="00836988" w:rsidP="00986F8C">
            <w:pPr>
              <w:pStyle w:val="12"/>
            </w:pPr>
            <w:r w:rsidRPr="00464122">
              <w:t>- Систематическое обновление школьного сайта в соответствии с изменяющимися требованиями.</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pStyle w:val="12"/>
            </w:pPr>
            <w:r w:rsidRPr="00464122">
              <w:t xml:space="preserve">2017 </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 xml:space="preserve">2017-2018 </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 xml:space="preserve">2017-2022 </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pPr>
            <w:r w:rsidRPr="00464122">
              <w:t xml:space="preserve">Созданы условия для реализации современных методов управления образовательной системой. </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986F8C">
            <w:pPr>
              <w:pStyle w:val="12"/>
            </w:pPr>
            <w:r w:rsidRPr="00464122">
              <w:t>Создана управленческая информационно-технологическая среда МКОУ «СОШ №12»</w:t>
            </w:r>
          </w:p>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C4E86">
            <w:pPr>
              <w:pStyle w:val="12"/>
              <w:jc w:val="both"/>
              <w:rPr>
                <w:color w:val="auto"/>
              </w:rPr>
            </w:pPr>
            <w:r w:rsidRPr="00464122">
              <w:t xml:space="preserve">1.3. Разработка и внедрение системы мониторинга результативности обновленной </w:t>
            </w:r>
          </w:p>
          <w:p w:rsidR="00836988" w:rsidRPr="00464122" w:rsidRDefault="00836988" w:rsidP="000C4E86">
            <w:pPr>
              <w:pStyle w:val="12"/>
              <w:jc w:val="both"/>
            </w:pPr>
            <w:r w:rsidRPr="00464122">
              <w:rPr>
                <w:color w:val="auto"/>
              </w:rPr>
              <w:t>образовательной системы</w:t>
            </w:r>
          </w:p>
        </w:tc>
        <w:tc>
          <w:tcPr>
            <w:tcW w:w="7845" w:type="dxa"/>
            <w:tcBorders>
              <w:top w:val="single" w:sz="4" w:space="0" w:color="000000"/>
              <w:left w:val="single" w:sz="4" w:space="0" w:color="000000"/>
              <w:bottom w:val="single" w:sz="4" w:space="0" w:color="000000"/>
            </w:tcBorders>
          </w:tcPr>
          <w:p w:rsidR="00836988" w:rsidRPr="00464122" w:rsidRDefault="00836988" w:rsidP="000C4E86">
            <w:pPr>
              <w:pStyle w:val="12"/>
              <w:rPr>
                <w:iCs/>
              </w:rPr>
            </w:pPr>
            <w:r w:rsidRPr="00464122">
              <w:t xml:space="preserve">- Определение критериев системы оценки деятельности МКОУ «СОШ №12» в условиях реализации № 273 – ФЗ и современных требований к качеству образования </w:t>
            </w:r>
            <w:r w:rsidRPr="00464122">
              <w:rPr>
                <w:iCs/>
              </w:rPr>
              <w:t xml:space="preserve">(информационно-аналитическая и проектная деятельность руководства, руководителей МО и привлеченных специалистов). </w:t>
            </w:r>
          </w:p>
          <w:p w:rsidR="00836988" w:rsidRPr="00464122" w:rsidRDefault="00836988" w:rsidP="000C4E86">
            <w:pPr>
              <w:pStyle w:val="12"/>
              <w:rPr>
                <w:iCs/>
              </w:rPr>
            </w:pPr>
          </w:p>
          <w:p w:rsidR="00836988" w:rsidRPr="00464122" w:rsidRDefault="00836988" w:rsidP="000C4E86">
            <w:pPr>
              <w:pStyle w:val="12"/>
            </w:pPr>
          </w:p>
          <w:p w:rsidR="00836988" w:rsidRPr="00464122" w:rsidRDefault="00836988" w:rsidP="000C4E86">
            <w:pPr>
              <w:pStyle w:val="12"/>
            </w:pPr>
            <w:r w:rsidRPr="00464122">
              <w:t xml:space="preserve">- Определение форм информационно-аналитической документации по оценке результативности образовательной системы МКОУ «СОШ №12» </w:t>
            </w:r>
            <w:r w:rsidRPr="00464122">
              <w:rPr>
                <w:iCs/>
              </w:rPr>
              <w:t>(проектная деятельность руководства, руководителей МО, педагогов, использование разнообразных ресурсов образовательной организации).</w:t>
            </w:r>
            <w:r w:rsidRPr="00464122">
              <w:rPr>
                <w:i/>
                <w:iCs/>
              </w:rPr>
              <w:t xml:space="preserve"> </w:t>
            </w:r>
          </w:p>
          <w:p w:rsidR="00836988" w:rsidRPr="00464122" w:rsidRDefault="00836988" w:rsidP="000C4E86">
            <w:pPr>
              <w:pStyle w:val="12"/>
            </w:pPr>
            <w:r w:rsidRPr="00464122">
              <w:t xml:space="preserve">- Разработка системы мониторинга деятельности обновленной образовательной системы МКОУ «СОШ №12»  </w:t>
            </w:r>
            <w:r w:rsidRPr="00464122">
              <w:rPr>
                <w:iCs/>
              </w:rPr>
              <w:t xml:space="preserve">(проектная деятельность руководства, руководителей МО, педагогов, использование разнообразных ресурсов образовательной организации). </w:t>
            </w:r>
          </w:p>
          <w:p w:rsidR="00836988" w:rsidRPr="00464122" w:rsidRDefault="00836988" w:rsidP="009E6F30">
            <w:pPr>
              <w:pStyle w:val="12"/>
            </w:pPr>
            <w:r w:rsidRPr="00464122">
              <w:t xml:space="preserve">- Реализация системы мониторинга деятельности обновленной управленческой системы </w:t>
            </w:r>
            <w:r w:rsidRPr="00464122">
              <w:rPr>
                <w:iCs/>
              </w:rPr>
              <w:t>(организационная и аналитическая деятельность руководства, педагогического коллектива, использование разнообразных ресурсов образовательной организации).</w:t>
            </w:r>
            <w:r w:rsidRPr="00464122">
              <w:rPr>
                <w:i/>
                <w:iCs/>
              </w:rPr>
              <w:t xml:space="preserve"> </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pStyle w:val="12"/>
            </w:pPr>
            <w:r w:rsidRPr="00464122">
              <w:t>2017</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2017</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2017</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D626C5">
            <w:pPr>
              <w:pStyle w:val="12"/>
            </w:pPr>
            <w:r w:rsidRPr="00464122">
              <w:t>2017-2022</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pPr>
            <w:r w:rsidRPr="00464122">
              <w:t>Описание системы мониторинга результативности обновленной образовательной системы.</w:t>
            </w:r>
          </w:p>
          <w:p w:rsidR="00836988" w:rsidRPr="00464122" w:rsidRDefault="00836988" w:rsidP="000C4E86">
            <w:pPr>
              <w:pStyle w:val="12"/>
              <w:rPr>
                <w:i/>
                <w:iCs/>
              </w:rPr>
            </w:pPr>
            <w:r w:rsidRPr="00464122">
              <w:t>Комплект информационно-аналитической документации по реализации системы мониторинга.</w:t>
            </w:r>
          </w:p>
        </w:tc>
      </w:tr>
      <w:tr w:rsidR="00836988" w:rsidRPr="00464122" w:rsidTr="009F7648">
        <w:tc>
          <w:tcPr>
            <w:tcW w:w="14806" w:type="dxa"/>
            <w:gridSpan w:val="4"/>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pPr>
            <w:r w:rsidRPr="00464122">
              <w:rPr>
                <w:iCs/>
              </w:rPr>
              <w:t xml:space="preserve">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201F13">
            <w:pPr>
              <w:jc w:val="both"/>
            </w:pPr>
            <w:r w:rsidRPr="00464122">
              <w:t>2.1.Обновление системы непрерывного профессионального образования педагогических кадров в целях оптимальной реализации  № 273-ФЗ и ФГОС общего образования (по этапам)</w:t>
            </w:r>
          </w:p>
        </w:tc>
        <w:tc>
          <w:tcPr>
            <w:tcW w:w="7845" w:type="dxa"/>
            <w:tcBorders>
              <w:top w:val="single" w:sz="4" w:space="0" w:color="000000"/>
              <w:left w:val="single" w:sz="4" w:space="0" w:color="000000"/>
              <w:bottom w:val="single" w:sz="4" w:space="0" w:color="000000"/>
            </w:tcBorders>
          </w:tcPr>
          <w:p w:rsidR="00836988" w:rsidRPr="00464122" w:rsidRDefault="00836988" w:rsidP="000C4E86">
            <w:r w:rsidRPr="00464122">
              <w:t>- Анализ и определение резервов сложившейся в МКОУ «СОШ №12»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(информационно-аналитическая деятельность руководства, руководителей МО, педагогов).</w:t>
            </w:r>
          </w:p>
          <w:p w:rsidR="00836988" w:rsidRPr="00464122" w:rsidRDefault="00836988" w:rsidP="000C4E86">
            <w:r w:rsidRPr="00464122">
              <w:t>-Разработка Положения о непрерывном профессиональном образовании педагогических работников образовательной организации с учетом требований  № 273-ФЗ и ФГОС общего образования.</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Pr>
              <w:pStyle w:val="12"/>
              <w:rPr>
                <w:color w:val="auto"/>
              </w:rPr>
            </w:pPr>
            <w:r w:rsidRPr="00464122">
              <w:t xml:space="preserve">- Создание условий формирования индивидуальных траекторий профессионального, карьерного и личностного роста педагогов </w:t>
            </w:r>
            <w:r w:rsidRPr="00464122">
              <w:rPr>
                <w:iCs/>
              </w:rPr>
              <w:t>(организационная деятельность руководства, руководителей ШМО, практическая деятельность педагогов).</w:t>
            </w:r>
            <w:r w:rsidRPr="00464122">
              <w:rPr>
                <w:color w:val="auto"/>
              </w:rPr>
              <w:t xml:space="preserve"> </w:t>
            </w:r>
          </w:p>
          <w:p w:rsidR="00836988" w:rsidRPr="00464122" w:rsidRDefault="00836988" w:rsidP="00201F13">
            <w:r w:rsidRPr="00464122">
              <w:t xml:space="preserve">- Включение педагогов (педагогических команд) в современные направления научно-методической и исследовательской деятельности </w:t>
            </w:r>
            <w:r w:rsidRPr="00464122">
              <w:rPr>
                <w:iCs/>
              </w:rPr>
              <w:t>(организационная деятельность руководства, руководителей МО, практическая деятельность педагогов, использование разнообразных ресурсов образовательной организации)</w:t>
            </w:r>
            <w:r w:rsidRPr="00464122">
              <w:rPr>
                <w:i/>
                <w:iCs/>
              </w:rPr>
              <w:t xml:space="preserve"> </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pStyle w:val="12"/>
            </w:pPr>
            <w:r w:rsidRPr="00464122">
              <w:t xml:space="preserve">2017 </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2017-2018</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2017</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Pr>
              <w:pStyle w:val="12"/>
            </w:pPr>
            <w:r w:rsidRPr="00464122">
              <w:t xml:space="preserve">2017-2022 </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r w:rsidRPr="00464122">
              <w:t xml:space="preserve"> </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snapToGrid w:val="0"/>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rPr>
                <w:color w:val="auto"/>
              </w:rPr>
            </w:pPr>
            <w:r w:rsidRPr="00464122">
              <w:rPr>
                <w:color w:val="auto"/>
              </w:rPr>
              <w:t xml:space="preserve">Положение о непрерывном профессиональном образовании педагогических работников образовательной организации с учетом требований  № 273-ФЗ и ФГОС общего образования. </w:t>
            </w: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Методические материалы по организации инновационной научно-методической и исследовательской деятельности.</w:t>
            </w:r>
          </w:p>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C4E86">
            <w:r w:rsidRPr="00464122">
              <w:t>2.2.Освоение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7845" w:type="dxa"/>
            <w:tcBorders>
              <w:top w:val="single" w:sz="4" w:space="0" w:color="000000"/>
              <w:left w:val="single" w:sz="4" w:space="0" w:color="000000"/>
              <w:bottom w:val="single" w:sz="4" w:space="0" w:color="000000"/>
            </w:tcBorders>
          </w:tcPr>
          <w:p w:rsidR="00836988" w:rsidRPr="00464122" w:rsidRDefault="00836988" w:rsidP="000C4E86">
            <w:r w:rsidRPr="00464122">
              <w:t>- Изучение педагогами современного законодательства в сфере образования, в том числе содержания Федерального Закона от 29 декабря 2012 г. N 273-ФЗ «Об образовании в Российской Федерации», ФГОС (изучение нормативно-правовых документов, информационно-аналитическая и организационная деятельность педагогов и руководства, руководителей ШМО);</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pStyle w:val="12"/>
            </w:pPr>
            <w:r w:rsidRPr="00464122">
              <w:t xml:space="preserve">2017 </w:t>
            </w:r>
          </w:p>
          <w:p w:rsidR="00836988" w:rsidRPr="00464122" w:rsidRDefault="00836988" w:rsidP="000C4E86"/>
          <w:p w:rsidR="00836988" w:rsidRPr="00464122" w:rsidRDefault="00836988" w:rsidP="000C4E86">
            <w:r w:rsidRPr="00464122">
              <w:t xml:space="preserve"> </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pPr>
            <w:r w:rsidRPr="00464122">
              <w:t xml:space="preserve">Компетентность педагогического коллектива в области требований современного законодательства в сфере образования,  № 273-ФЗ. </w:t>
            </w:r>
          </w:p>
          <w:p w:rsidR="00836988" w:rsidRPr="00464122" w:rsidRDefault="00836988" w:rsidP="000C4E86">
            <w:r w:rsidRPr="00464122">
              <w:t xml:space="preserve">Банк методических материалов по оценке результатов </w:t>
            </w:r>
          </w:p>
          <w:p w:rsidR="00836988" w:rsidRPr="00464122" w:rsidRDefault="00836988" w:rsidP="000C4E86">
            <w:pPr>
              <w:pStyle w:val="12"/>
            </w:pPr>
            <w:r w:rsidRPr="00464122">
              <w:t xml:space="preserve">обучения, </w:t>
            </w:r>
          </w:p>
          <w:p w:rsidR="00836988" w:rsidRPr="00464122" w:rsidRDefault="00836988" w:rsidP="000C4E86">
            <w:pPr>
              <w:pStyle w:val="12"/>
            </w:pPr>
            <w:r w:rsidRPr="00464122">
              <w:t xml:space="preserve">контрольных измерительных материалов. </w:t>
            </w:r>
          </w:p>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C4E86">
            <w:r w:rsidRPr="00464122">
              <w:t>2.3.Создание современной системы оценки и самооценки профессионального уровня педагогов по результатам образовательного процесса.</w:t>
            </w:r>
          </w:p>
        </w:tc>
        <w:tc>
          <w:tcPr>
            <w:tcW w:w="7845" w:type="dxa"/>
            <w:tcBorders>
              <w:top w:val="single" w:sz="4" w:space="0" w:color="000000"/>
              <w:left w:val="single" w:sz="4" w:space="0" w:color="000000"/>
              <w:bottom w:val="single" w:sz="4" w:space="0" w:color="000000"/>
            </w:tcBorders>
          </w:tcPr>
          <w:p w:rsidR="00836988" w:rsidRPr="00464122" w:rsidRDefault="00836988" w:rsidP="000C4E86">
            <w:r w:rsidRPr="00464122">
              <w:t>- Анализ эффективности существующей в школе системы оценки качества деятельности педагогов (информационно-аналитическая деятельность педагогов и руководства).</w:t>
            </w:r>
          </w:p>
          <w:p w:rsidR="00836988" w:rsidRPr="00464122" w:rsidRDefault="00836988" w:rsidP="000C4E86">
            <w:pPr>
              <w:pStyle w:val="12"/>
            </w:pPr>
            <w:r w:rsidRPr="00464122">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sidRPr="00464122">
              <w:rPr>
                <w:iCs/>
              </w:rPr>
              <w:t>(проектная деятельность педагогов, руководства и руководителей МО).</w:t>
            </w:r>
            <w:r w:rsidRPr="00464122">
              <w:rPr>
                <w:i/>
                <w:iCs/>
              </w:rPr>
              <w:t xml:space="preserve"> </w:t>
            </w:r>
          </w:p>
          <w:p w:rsidR="00836988" w:rsidRPr="00464122" w:rsidRDefault="00836988" w:rsidP="000C4E86">
            <w:r w:rsidRPr="00464122">
              <w:t xml:space="preserve">- Создание современной системы мотивации педагогов  на участие в инновационной деятельности (аналитическая, проектная и организационная работа руководства, расчет необходимых дополнительных финансовых средств), </w:t>
            </w:r>
            <w:r w:rsidRPr="00464122">
              <w:rPr>
                <w:i/>
                <w:iCs/>
              </w:rPr>
              <w:t xml:space="preserve"> </w:t>
            </w:r>
            <w:r w:rsidRPr="00464122">
              <w:rPr>
                <w:iCs/>
              </w:rPr>
              <w:t>анализ существующей системы мотивации педагогов.</w:t>
            </w:r>
          </w:p>
          <w:p w:rsidR="00836988" w:rsidRPr="00464122" w:rsidRDefault="00836988" w:rsidP="000C4E86">
            <w:pPr>
              <w:pStyle w:val="12"/>
            </w:pPr>
            <w:r w:rsidRPr="00464122">
              <w:t xml:space="preserve">- Реализация обновленной системы оценки и самооценки качества деятельности педагогического коллектива </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pStyle w:val="12"/>
            </w:pPr>
            <w:r w:rsidRPr="00464122">
              <w:rPr>
                <w:lang w:val="en-US"/>
              </w:rPr>
              <w:t>2</w:t>
            </w:r>
            <w:r w:rsidRPr="00464122">
              <w:t>017</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rPr>
                <w:lang w:val="en-US"/>
              </w:rPr>
              <w:t>2</w:t>
            </w:r>
            <w:r w:rsidRPr="00464122">
              <w:t xml:space="preserve">017 </w:t>
            </w:r>
          </w:p>
          <w:p w:rsidR="00836988" w:rsidRPr="00464122" w:rsidRDefault="00836988" w:rsidP="000C4E86"/>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 xml:space="preserve">2017-2018 </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D626C5">
            <w:r w:rsidRPr="00464122">
              <w:t xml:space="preserve">2017-2022 </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snapToGrid w:val="0"/>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836988" w:rsidRPr="00464122" w:rsidRDefault="00836988" w:rsidP="000C4E86"/>
          <w:p w:rsidR="00836988" w:rsidRPr="00464122" w:rsidRDefault="00836988" w:rsidP="000C4E86">
            <w:pPr>
              <w:rPr>
                <w:i/>
                <w:iCs/>
              </w:rPr>
            </w:pPr>
            <w:r w:rsidRPr="00464122">
              <w:t>Портфолио педагогов.</w:t>
            </w:r>
          </w:p>
        </w:tc>
      </w:tr>
      <w:tr w:rsidR="00836988" w:rsidRPr="00464122" w:rsidTr="009F7648">
        <w:tc>
          <w:tcPr>
            <w:tcW w:w="14806" w:type="dxa"/>
            <w:gridSpan w:val="4"/>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pPr>
            <w:r w:rsidRPr="00464122">
              <w:rPr>
                <w:iCs/>
              </w:rPr>
              <w:t xml:space="preserve">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C4E86">
            <w:pPr>
              <w:pStyle w:val="12"/>
            </w:pPr>
            <w:r w:rsidRPr="00464122">
              <w:t xml:space="preserve">3.1. Разработка и реализация образовательных программ в соответствии с современным содержанием образования и с учетом образовательных потребностей и возможностей обучающихся </w:t>
            </w:r>
          </w:p>
        </w:tc>
        <w:tc>
          <w:tcPr>
            <w:tcW w:w="7845" w:type="dxa"/>
            <w:tcBorders>
              <w:top w:val="single" w:sz="4" w:space="0" w:color="000000"/>
              <w:left w:val="single" w:sz="4" w:space="0" w:color="000000"/>
              <w:bottom w:val="single" w:sz="4" w:space="0" w:color="000000"/>
            </w:tcBorders>
          </w:tcPr>
          <w:p w:rsidR="00836988" w:rsidRPr="00464122" w:rsidRDefault="00836988" w:rsidP="000C4E86">
            <w:pPr>
              <w:pStyle w:val="12"/>
            </w:pPr>
            <w:r w:rsidRPr="00464122">
              <w:t xml:space="preserve">- Выявление образовательных потребностей обучающихся  и запросов социума в целях определение актуальных направлений и содержания образовательных программ </w:t>
            </w:r>
            <w:r w:rsidRPr="00464122">
              <w:rPr>
                <w:iCs/>
              </w:rPr>
              <w:t xml:space="preserve">(аналитическая и проектная деятельность педагогов, руководства). </w:t>
            </w:r>
          </w:p>
          <w:p w:rsidR="00836988" w:rsidRPr="00464122" w:rsidRDefault="00836988" w:rsidP="000C4E86">
            <w:pPr>
              <w:pStyle w:val="12"/>
            </w:pPr>
            <w:r w:rsidRPr="00464122">
              <w:t>- Использование в образовательном процессе (в рамках всех учебных предметов)</w:t>
            </w:r>
            <w:r>
              <w:t xml:space="preserve"> системно-деятельностного подхода, </w:t>
            </w:r>
            <w:r w:rsidRPr="00464122">
              <w:t xml:space="preserve"> информационно-коммуникационных техноло</w:t>
            </w:r>
            <w:r>
              <w:t>гий, дифференцированного обучения, проектного обучения, здоровьесберегающих технологий, интерактивного обучения, обучение в сотрудничестве.</w:t>
            </w:r>
          </w:p>
          <w:p w:rsidR="00836988" w:rsidRPr="00464122" w:rsidRDefault="00836988" w:rsidP="000C4E86">
            <w:pPr>
              <w:pStyle w:val="12"/>
            </w:pPr>
            <w:r w:rsidRPr="00464122">
              <w:t xml:space="preserve">- Создание и реализация для обучающихся второго и третьего уровней обучения оптимальных условий, обеспечивающих возможность выбора индивидуального учебного плана и сетевых форм получения образования </w:t>
            </w:r>
            <w:r w:rsidRPr="00464122">
              <w:rPr>
                <w:iCs/>
              </w:rPr>
              <w:t xml:space="preserve">(проектная и организационная деятельность руководителей и педагогов, использование дистанционных форм обучения). </w:t>
            </w:r>
          </w:p>
          <w:p w:rsidR="00836988" w:rsidRPr="00464122" w:rsidRDefault="00836988" w:rsidP="000C4E86">
            <w:pPr>
              <w:pStyle w:val="12"/>
            </w:pPr>
            <w:r w:rsidRPr="00464122">
              <w:t xml:space="preserve">- Обновление и реализация программы поддержки талантливых обучающихся по различным направлениям интеллектуальной, творческой, социальной и спортивной деятельности. </w:t>
            </w:r>
          </w:p>
          <w:p w:rsidR="00836988" w:rsidRPr="00464122" w:rsidRDefault="00836988" w:rsidP="000C4E86">
            <w:pPr>
              <w:pStyle w:val="12"/>
            </w:pPr>
            <w:r w:rsidRPr="00464122">
              <w:t>- Использование в образовательном процессе разнообразных нетрадицион</w:t>
            </w:r>
            <w:r>
              <w:t xml:space="preserve">ных форм контроля знаний: портфолио, </w:t>
            </w:r>
            <w:r w:rsidRPr="00464122">
              <w:t xml:space="preserve"> защита проектов, защита 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pStyle w:val="12"/>
            </w:pPr>
            <w:r w:rsidRPr="00464122">
              <w:t>постоянно</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постоянно</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 xml:space="preserve"> </w:t>
            </w:r>
          </w:p>
          <w:p w:rsidR="00836988" w:rsidRPr="00464122" w:rsidRDefault="00836988" w:rsidP="000C4E86">
            <w:pPr>
              <w:pStyle w:val="12"/>
            </w:pPr>
            <w:r w:rsidRPr="00464122">
              <w:t>постоянно</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 xml:space="preserve">2017-2018, </w:t>
            </w:r>
          </w:p>
          <w:p w:rsidR="00836988" w:rsidRPr="00464122" w:rsidRDefault="00836988" w:rsidP="000C4E86">
            <w:pPr>
              <w:pStyle w:val="12"/>
            </w:pPr>
            <w:r w:rsidRPr="00464122">
              <w:t>постоянно</w:t>
            </w:r>
          </w:p>
          <w:p w:rsidR="00836988" w:rsidRPr="00464122" w:rsidRDefault="00836988" w:rsidP="000C4E86">
            <w:pPr>
              <w:pStyle w:val="12"/>
            </w:pPr>
          </w:p>
          <w:p w:rsidR="00836988" w:rsidRPr="00464122" w:rsidRDefault="00836988" w:rsidP="000C4E86">
            <w:pPr>
              <w:pStyle w:val="12"/>
            </w:pPr>
          </w:p>
          <w:p w:rsidR="00836988" w:rsidRPr="00464122" w:rsidRDefault="00836988" w:rsidP="00D626C5">
            <w:pPr>
              <w:pStyle w:val="12"/>
            </w:pPr>
            <w:r w:rsidRPr="00464122">
              <w:t xml:space="preserve">2017-2022 </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pPr>
            <w:r w:rsidRPr="00464122">
              <w:t xml:space="preserve">Банк программ, учебных планов, методических разработок и т.д.). </w:t>
            </w:r>
          </w:p>
          <w:p w:rsidR="00836988" w:rsidRPr="00464122" w:rsidRDefault="00836988" w:rsidP="000C4E86">
            <w:pPr>
              <w:pStyle w:val="12"/>
            </w:pPr>
          </w:p>
          <w:p w:rsidR="00836988" w:rsidRPr="00464122" w:rsidRDefault="00836988" w:rsidP="000C4E86">
            <w:pPr>
              <w:pStyle w:val="12"/>
            </w:pPr>
          </w:p>
          <w:p w:rsidR="00836988" w:rsidRPr="00464122" w:rsidRDefault="00836988" w:rsidP="000C4E86">
            <w:pPr>
              <w:pStyle w:val="12"/>
            </w:pPr>
            <w:r w:rsidRPr="00464122">
              <w:t>Обновлена программа поддержки талантливых детей</w:t>
            </w:r>
          </w:p>
          <w:p w:rsidR="00836988" w:rsidRPr="00464122" w:rsidRDefault="00836988" w:rsidP="000C4E86">
            <w:pPr>
              <w:pStyle w:val="12"/>
            </w:pPr>
          </w:p>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CD3B44">
            <w:r w:rsidRPr="00464122">
              <w:t>3.2. Реализация основных общеобразовательных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обучающихся</w:t>
            </w:r>
          </w:p>
        </w:tc>
        <w:tc>
          <w:tcPr>
            <w:tcW w:w="7845" w:type="dxa"/>
            <w:tcBorders>
              <w:top w:val="single" w:sz="4" w:space="0" w:color="000000"/>
              <w:left w:val="single" w:sz="4" w:space="0" w:color="000000"/>
              <w:bottom w:val="single" w:sz="4" w:space="0" w:color="000000"/>
            </w:tcBorders>
          </w:tcPr>
          <w:p w:rsidR="00836988" w:rsidRPr="00464122" w:rsidRDefault="00836988" w:rsidP="00CD3B44">
            <w:r w:rsidRPr="00464122">
              <w:t>-Разработка ООП ООО в соответствии с требованиями ФГОС.</w:t>
            </w:r>
          </w:p>
          <w:p w:rsidR="00836988" w:rsidRPr="00464122" w:rsidRDefault="00836988" w:rsidP="00CD3B44">
            <w:r w:rsidRPr="00464122">
              <w:t>-Оптимальное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(проектная и организационная деятельность педагогов, классных руководителей и руководства, использование разнообразных ресурсов школы).</w:t>
            </w:r>
          </w:p>
          <w:p w:rsidR="00836988" w:rsidRPr="00464122" w:rsidRDefault="00836988" w:rsidP="00CD3B44">
            <w:pPr>
              <w:pStyle w:val="12"/>
              <w:rPr>
                <w:color w:val="auto"/>
              </w:rPr>
            </w:pPr>
            <w:r w:rsidRPr="00464122">
              <w:rPr>
                <w:color w:val="auto"/>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836988" w:rsidRPr="00464122" w:rsidRDefault="00836988" w:rsidP="00CD3B44">
            <w:pPr>
              <w:pStyle w:val="12"/>
              <w:rPr>
                <w:color w:val="auto"/>
              </w:rPr>
            </w:pPr>
            <w:r w:rsidRPr="00464122">
              <w:rPr>
                <w:color w:val="auto"/>
              </w:rPr>
              <w:t xml:space="preserve">- Организация помощи обучающимся в подготовке портфолио как одно из условий планирования и реализации потенциальных возможностей саморазвития. </w:t>
            </w:r>
          </w:p>
        </w:tc>
        <w:tc>
          <w:tcPr>
            <w:tcW w:w="2081" w:type="dxa"/>
            <w:tcBorders>
              <w:top w:val="single" w:sz="4" w:space="0" w:color="000000"/>
              <w:left w:val="single" w:sz="4" w:space="0" w:color="000000"/>
              <w:bottom w:val="single" w:sz="4" w:space="0" w:color="000000"/>
            </w:tcBorders>
          </w:tcPr>
          <w:p w:rsidR="00836988" w:rsidRPr="00464122" w:rsidRDefault="00836988" w:rsidP="00CD3B44">
            <w:r w:rsidRPr="00464122">
              <w:t>2017</w:t>
            </w:r>
          </w:p>
          <w:p w:rsidR="00836988" w:rsidRPr="00464122" w:rsidRDefault="00836988" w:rsidP="00CD3B44">
            <w:r w:rsidRPr="00464122">
              <w:t>2017-2022</w:t>
            </w:r>
          </w:p>
          <w:p w:rsidR="00836988" w:rsidRPr="00464122" w:rsidRDefault="00836988" w:rsidP="00CD3B44"/>
          <w:p w:rsidR="00836988" w:rsidRPr="00464122" w:rsidRDefault="00836988" w:rsidP="00CD3B44"/>
          <w:p w:rsidR="00836988" w:rsidRPr="00464122" w:rsidRDefault="00836988" w:rsidP="00CD3B44"/>
          <w:p w:rsidR="00836988" w:rsidRPr="00464122" w:rsidRDefault="00836988" w:rsidP="00CD3B44"/>
          <w:p w:rsidR="00836988" w:rsidRPr="00464122" w:rsidRDefault="00836988" w:rsidP="00CD3B44"/>
          <w:p w:rsidR="00836988" w:rsidRPr="00464122" w:rsidRDefault="00836988" w:rsidP="00CD3B44">
            <w:r w:rsidRPr="00464122">
              <w:t>постоянно</w:t>
            </w:r>
          </w:p>
          <w:p w:rsidR="00836988" w:rsidRPr="00464122" w:rsidRDefault="00836988" w:rsidP="00CD3B44"/>
          <w:p w:rsidR="00836988" w:rsidRPr="00464122" w:rsidRDefault="00836988" w:rsidP="00CD3B44"/>
          <w:p w:rsidR="00836988" w:rsidRPr="00464122" w:rsidRDefault="00836988" w:rsidP="00CD3B44"/>
          <w:p w:rsidR="00836988" w:rsidRPr="00464122" w:rsidRDefault="00836988" w:rsidP="00CD3B44">
            <w:r w:rsidRPr="00464122">
              <w:t>постоянно</w:t>
            </w:r>
          </w:p>
          <w:p w:rsidR="00836988" w:rsidRPr="00464122" w:rsidRDefault="00836988" w:rsidP="00CD3B44"/>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CD3B44">
            <w:pPr>
              <w:pStyle w:val="12"/>
              <w:rPr>
                <w:color w:val="auto"/>
              </w:rPr>
            </w:pPr>
            <w:r w:rsidRPr="00464122">
              <w:rPr>
                <w:color w:val="auto"/>
              </w:rPr>
              <w:t>ООП ООО</w:t>
            </w:r>
          </w:p>
          <w:p w:rsidR="00836988" w:rsidRPr="00464122" w:rsidRDefault="00836988" w:rsidP="00CD3B44">
            <w:pPr>
              <w:pStyle w:val="12"/>
              <w:rPr>
                <w:color w:val="auto"/>
              </w:rPr>
            </w:pPr>
          </w:p>
          <w:p w:rsidR="00836988" w:rsidRPr="00464122" w:rsidRDefault="00836988" w:rsidP="00CD3B44">
            <w:pPr>
              <w:pStyle w:val="12"/>
              <w:rPr>
                <w:color w:val="auto"/>
              </w:rPr>
            </w:pPr>
          </w:p>
          <w:p w:rsidR="00836988" w:rsidRPr="00464122" w:rsidRDefault="00836988" w:rsidP="00CD3B44">
            <w:pPr>
              <w:pStyle w:val="12"/>
              <w:rPr>
                <w:color w:val="auto"/>
              </w:rPr>
            </w:pPr>
          </w:p>
          <w:p w:rsidR="00836988" w:rsidRPr="00464122" w:rsidRDefault="00836988" w:rsidP="00CD3B44">
            <w:pPr>
              <w:pStyle w:val="12"/>
              <w:rPr>
                <w:color w:val="auto"/>
              </w:rPr>
            </w:pPr>
          </w:p>
          <w:p w:rsidR="00836988" w:rsidRPr="00464122" w:rsidRDefault="00836988" w:rsidP="00CD3B44">
            <w:pPr>
              <w:pStyle w:val="12"/>
              <w:rPr>
                <w:color w:val="auto"/>
              </w:rPr>
            </w:pPr>
          </w:p>
          <w:p w:rsidR="00836988" w:rsidRPr="00464122" w:rsidRDefault="00836988" w:rsidP="00CD3B44">
            <w:pPr>
              <w:pStyle w:val="12"/>
              <w:rPr>
                <w:color w:val="auto"/>
              </w:rPr>
            </w:pPr>
          </w:p>
          <w:p w:rsidR="00836988" w:rsidRPr="00464122" w:rsidRDefault="00836988" w:rsidP="00CD3B44">
            <w:pPr>
              <w:pStyle w:val="12"/>
              <w:rPr>
                <w:color w:val="auto"/>
              </w:rPr>
            </w:pPr>
          </w:p>
          <w:p w:rsidR="00836988" w:rsidRPr="00464122" w:rsidRDefault="00836988" w:rsidP="00CD3B44">
            <w:pPr>
              <w:pStyle w:val="12"/>
              <w:rPr>
                <w:color w:val="auto"/>
              </w:rPr>
            </w:pPr>
          </w:p>
          <w:p w:rsidR="00836988" w:rsidRPr="00464122" w:rsidRDefault="00836988" w:rsidP="00CD3B44">
            <w:pPr>
              <w:pStyle w:val="12"/>
              <w:rPr>
                <w:color w:val="auto"/>
              </w:rPr>
            </w:pPr>
          </w:p>
          <w:p w:rsidR="00836988" w:rsidRPr="00464122" w:rsidRDefault="00836988" w:rsidP="00CD3B44">
            <w:pPr>
              <w:pStyle w:val="12"/>
              <w:rPr>
                <w:color w:val="auto"/>
              </w:rPr>
            </w:pPr>
          </w:p>
          <w:p w:rsidR="00836988" w:rsidRPr="00464122" w:rsidRDefault="00836988" w:rsidP="00CD3B44">
            <w:pPr>
              <w:pStyle w:val="12"/>
              <w:rPr>
                <w:color w:val="auto"/>
              </w:rPr>
            </w:pPr>
            <w:r w:rsidRPr="00464122">
              <w:rPr>
                <w:color w:val="auto"/>
              </w:rPr>
              <w:t xml:space="preserve">Портфолио обучающихся. </w:t>
            </w:r>
          </w:p>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C4E86">
            <w:r w:rsidRPr="00464122">
              <w:t>3.3.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tc>
        <w:tc>
          <w:tcPr>
            <w:tcW w:w="7845" w:type="dxa"/>
            <w:tcBorders>
              <w:top w:val="single" w:sz="4" w:space="0" w:color="000000"/>
              <w:left w:val="single" w:sz="4" w:space="0" w:color="000000"/>
              <w:bottom w:val="single" w:sz="4" w:space="0" w:color="000000"/>
            </w:tcBorders>
          </w:tcPr>
          <w:p w:rsidR="00836988" w:rsidRPr="00464122" w:rsidRDefault="00836988" w:rsidP="000C4E86">
            <w:r w:rsidRPr="00464122">
              <w:t>- Обновление программно-методического и диагностического материала деятельности классных руководителей с учетом современных требований (аналитическая и проектная деятельность классных руководителей и администрации, использование разнообразных ресурсов образовательной организации, работа с Интернет-ресурсами);</w:t>
            </w:r>
          </w:p>
          <w:p w:rsidR="00836988" w:rsidRPr="00464122" w:rsidRDefault="00836988" w:rsidP="005C3E6F">
            <w:r w:rsidRPr="00464122">
              <w:t xml:space="preserve">- Организация  взаимодействия со специалистами районного методического объединения социальных педагогов. </w:t>
            </w:r>
          </w:p>
        </w:tc>
        <w:tc>
          <w:tcPr>
            <w:tcW w:w="2081" w:type="dxa"/>
            <w:tcBorders>
              <w:top w:val="single" w:sz="4" w:space="0" w:color="000000"/>
              <w:left w:val="single" w:sz="4" w:space="0" w:color="000000"/>
              <w:bottom w:val="single" w:sz="4" w:space="0" w:color="000000"/>
            </w:tcBorders>
          </w:tcPr>
          <w:p w:rsidR="00836988" w:rsidRPr="00464122" w:rsidRDefault="00836988" w:rsidP="000C4E86">
            <w:r w:rsidRPr="00464122">
              <w:rPr>
                <w:lang w:val="en-US"/>
              </w:rPr>
              <w:t>20</w:t>
            </w:r>
            <w:r w:rsidRPr="00464122">
              <w:t>17</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r w:rsidRPr="00464122">
              <w:t>Постоянно по мере необходимости</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rPr>
                <w:color w:val="auto"/>
              </w:rPr>
            </w:pPr>
            <w:r w:rsidRPr="00464122">
              <w:rPr>
                <w:color w:val="auto"/>
              </w:rPr>
              <w:t xml:space="preserve">Пакет диагностических материалов с учетом современных требований. </w:t>
            </w:r>
          </w:p>
          <w:p w:rsidR="00836988" w:rsidRPr="00464122" w:rsidRDefault="00836988" w:rsidP="000C4E86"/>
          <w:p w:rsidR="00836988" w:rsidRPr="00464122" w:rsidRDefault="00836988" w:rsidP="000C4E86">
            <w:r w:rsidRPr="00464122">
              <w:t xml:space="preserve">Аналитические материалы по результатам диагностики образовательного процесса. </w:t>
            </w:r>
          </w:p>
        </w:tc>
      </w:tr>
      <w:tr w:rsidR="00836988" w:rsidRPr="00464122" w:rsidTr="009F7648">
        <w:trPr>
          <w:trHeight w:val="3535"/>
        </w:trPr>
        <w:tc>
          <w:tcPr>
            <w:tcW w:w="2240" w:type="dxa"/>
            <w:tcBorders>
              <w:top w:val="single" w:sz="4" w:space="0" w:color="000000"/>
              <w:left w:val="single" w:sz="4" w:space="0" w:color="000000"/>
              <w:bottom w:val="single" w:sz="4" w:space="0" w:color="000000"/>
            </w:tcBorders>
          </w:tcPr>
          <w:p w:rsidR="00836988" w:rsidRPr="00464122" w:rsidRDefault="00836988" w:rsidP="000C4E86">
            <w:r w:rsidRPr="00464122">
              <w:t>3.4. Расширение возможностей</w:t>
            </w:r>
          </w:p>
          <w:p w:rsidR="00836988" w:rsidRPr="00464122" w:rsidRDefault="00836988" w:rsidP="005C3E6F">
            <w:pPr>
              <w:pStyle w:val="12"/>
              <w:rPr>
                <w:color w:val="auto"/>
              </w:rPr>
            </w:pPr>
            <w:r w:rsidRPr="00464122">
              <w:rPr>
                <w:color w:val="auto"/>
              </w:rPr>
              <w:t xml:space="preserve">дополнительного образования и внеурочной деятельности обучающихся в условиях образовательной организации </w:t>
            </w:r>
          </w:p>
        </w:tc>
        <w:tc>
          <w:tcPr>
            <w:tcW w:w="7845" w:type="dxa"/>
            <w:tcBorders>
              <w:top w:val="single" w:sz="4" w:space="0" w:color="000000"/>
              <w:left w:val="single" w:sz="4" w:space="0" w:color="000000"/>
              <w:bottom w:val="single" w:sz="4" w:space="0" w:color="000000"/>
            </w:tcBorders>
          </w:tcPr>
          <w:p w:rsidR="00836988" w:rsidRPr="00464122" w:rsidRDefault="00836988" w:rsidP="000C4E86">
            <w:r w:rsidRPr="00464122">
              <w:t>- Анализ существующей в школе системы дополнительного образования и внеурочной деятельности в целях выявления резервов ее оптимизации;</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Pr>
              <w:pStyle w:val="12"/>
              <w:rPr>
                <w:color w:val="auto"/>
              </w:rPr>
            </w:pPr>
            <w:r w:rsidRPr="00464122">
              <w:rPr>
                <w:color w:val="auto"/>
              </w:rPr>
              <w:t xml:space="preserve">- Расширение форм и направлений дополнительного образования и внеурочной деятельности образовательной организации в соответствии с потребностями обучающихся разных возрастов </w:t>
            </w:r>
          </w:p>
          <w:p w:rsidR="00836988" w:rsidRPr="00464122" w:rsidRDefault="00836988" w:rsidP="000C4E86">
            <w:pPr>
              <w:pStyle w:val="12"/>
              <w:rPr>
                <w:color w:val="auto"/>
              </w:rPr>
            </w:pPr>
          </w:p>
        </w:tc>
        <w:tc>
          <w:tcPr>
            <w:tcW w:w="2081" w:type="dxa"/>
            <w:tcBorders>
              <w:top w:val="single" w:sz="4" w:space="0" w:color="000000"/>
              <w:left w:val="single" w:sz="4" w:space="0" w:color="000000"/>
              <w:bottom w:val="single" w:sz="4" w:space="0" w:color="000000"/>
            </w:tcBorders>
          </w:tcPr>
          <w:p w:rsidR="00836988" w:rsidRPr="00464122" w:rsidRDefault="00836988" w:rsidP="000C4E86">
            <w:r w:rsidRPr="00464122">
              <w:t>2017</w:t>
            </w: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r w:rsidRPr="00464122">
              <w:rPr>
                <w:color w:val="auto"/>
              </w:rPr>
              <w:t>2017-2022</w:t>
            </w:r>
          </w:p>
          <w:p w:rsidR="00836988" w:rsidRPr="00464122" w:rsidRDefault="00836988" w:rsidP="000C4E86">
            <w:pPr>
              <w:pStyle w:val="12"/>
              <w:rPr>
                <w:color w:val="auto"/>
              </w:rPr>
            </w:pP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rPr>
                <w:color w:val="auto"/>
              </w:rPr>
            </w:pPr>
            <w:r w:rsidRPr="00464122">
              <w:rPr>
                <w:color w:val="auto"/>
              </w:rPr>
              <w:t xml:space="preserve">Система дополнительного образования и внеурочной деятельности образовательной организации. </w:t>
            </w:r>
          </w:p>
          <w:p w:rsidR="00836988" w:rsidRPr="00464122" w:rsidRDefault="00836988" w:rsidP="000C4E86">
            <w:pPr>
              <w:pStyle w:val="12"/>
              <w:rPr>
                <w:color w:val="auto"/>
              </w:rPr>
            </w:pPr>
            <w:r w:rsidRPr="00464122">
              <w:rPr>
                <w:color w:val="auto"/>
              </w:rPr>
              <w:t xml:space="preserve">Методические материалы реализации  дополнительного образования и внеурочной деятельности </w:t>
            </w:r>
          </w:p>
          <w:p w:rsidR="00836988" w:rsidRPr="00464122" w:rsidRDefault="00836988" w:rsidP="000C4E86">
            <w:pPr>
              <w:pStyle w:val="12"/>
              <w:rPr>
                <w:i/>
                <w:iCs/>
                <w:color w:val="auto"/>
              </w:rPr>
            </w:pPr>
            <w:r w:rsidRPr="00464122">
              <w:rPr>
                <w:color w:val="auto"/>
              </w:rPr>
              <w:t xml:space="preserve">Портфолио школьников </w:t>
            </w:r>
          </w:p>
        </w:tc>
      </w:tr>
      <w:tr w:rsidR="00836988" w:rsidRPr="00464122" w:rsidTr="009F7648">
        <w:trPr>
          <w:trHeight w:val="443"/>
        </w:trPr>
        <w:tc>
          <w:tcPr>
            <w:tcW w:w="14806" w:type="dxa"/>
            <w:gridSpan w:val="4"/>
            <w:tcBorders>
              <w:top w:val="single" w:sz="4" w:space="0" w:color="000000"/>
              <w:left w:val="single" w:sz="4" w:space="0" w:color="000000"/>
              <w:bottom w:val="single" w:sz="4" w:space="0" w:color="000000"/>
              <w:right w:val="single" w:sz="4" w:space="0" w:color="000000"/>
            </w:tcBorders>
          </w:tcPr>
          <w:p w:rsidR="00836988" w:rsidRPr="00464122" w:rsidRDefault="00836988" w:rsidP="000744BF">
            <w:pPr>
              <w:pStyle w:val="12"/>
              <w:rPr>
                <w:color w:val="auto"/>
              </w:rPr>
            </w:pPr>
            <w:r w:rsidRPr="00464122">
              <w:rPr>
                <w:iCs/>
                <w:color w:val="auto"/>
              </w:rPr>
              <w:t>Задача 4: Обеспечение информационной открытости образовательного пространства МКОУ «СОШ №12» в целях привлечения партнеров социума к участию в оптимизации условий реализации Федерального закона «Об образовании в Российской Федерации»  № 273-ФЗ от</w:t>
            </w:r>
            <w:r w:rsidRPr="00464122">
              <w:t xml:space="preserve">  29.12.2012г.</w:t>
            </w:r>
            <w:r w:rsidRPr="00464122">
              <w:rPr>
                <w:iCs/>
                <w:color w:val="auto"/>
              </w:rPr>
              <w:t xml:space="preserve"> и ФГОС</w:t>
            </w:r>
          </w:p>
        </w:tc>
      </w:tr>
      <w:tr w:rsidR="00836988" w:rsidRPr="00464122" w:rsidTr="009F7648">
        <w:trPr>
          <w:trHeight w:val="5359"/>
        </w:trPr>
        <w:tc>
          <w:tcPr>
            <w:tcW w:w="2240" w:type="dxa"/>
            <w:tcBorders>
              <w:top w:val="single" w:sz="4" w:space="0" w:color="000000"/>
              <w:left w:val="single" w:sz="4" w:space="0" w:color="000000"/>
              <w:bottom w:val="single" w:sz="4" w:space="0" w:color="000000"/>
            </w:tcBorders>
          </w:tcPr>
          <w:p w:rsidR="00836988" w:rsidRPr="00464122" w:rsidRDefault="00836988" w:rsidP="000744BF">
            <w:pPr>
              <w:pStyle w:val="12"/>
              <w:rPr>
                <w:color w:val="auto"/>
              </w:rPr>
            </w:pPr>
            <w:r w:rsidRPr="00464122">
              <w:rPr>
                <w:color w:val="auto"/>
              </w:rPr>
              <w:t xml:space="preserve">4.1. Обновление нормативно-правовой базы и механизмов взаимодействия образовательной организации с партнерами социума для обновления инфраструктуры и содержания образовательного процесса </w:t>
            </w:r>
          </w:p>
        </w:tc>
        <w:tc>
          <w:tcPr>
            <w:tcW w:w="7845" w:type="dxa"/>
            <w:tcBorders>
              <w:top w:val="single" w:sz="4" w:space="0" w:color="000000"/>
              <w:left w:val="single" w:sz="4" w:space="0" w:color="000000"/>
              <w:bottom w:val="single" w:sz="4" w:space="0" w:color="000000"/>
            </w:tcBorders>
          </w:tcPr>
          <w:p w:rsidR="00836988" w:rsidRPr="00464122" w:rsidRDefault="00836988" w:rsidP="000C4E86">
            <w:pPr>
              <w:pStyle w:val="12"/>
              <w:rPr>
                <w:color w:val="auto"/>
              </w:rPr>
            </w:pPr>
            <w:r w:rsidRPr="00464122">
              <w:rPr>
                <w:color w:val="auto"/>
              </w:rPr>
              <w:t xml:space="preserve">- Анализ социума образовательной организации на предмет выявления новых потенциальных партнеров для полноценной реализации №273 –ФЗ </w:t>
            </w:r>
            <w:r w:rsidRPr="00464122">
              <w:rPr>
                <w:iCs/>
                <w:color w:val="auto"/>
              </w:rPr>
              <w:t>(информационно-аналитическая деятельность администрации).</w:t>
            </w:r>
            <w:r w:rsidRPr="00464122">
              <w:rPr>
                <w:i/>
                <w:iCs/>
                <w:color w:val="auto"/>
              </w:rPr>
              <w:t xml:space="preserve"> </w:t>
            </w:r>
          </w:p>
          <w:p w:rsidR="00836988" w:rsidRPr="00464122" w:rsidRDefault="00836988" w:rsidP="000C4E86">
            <w:pPr>
              <w:pStyle w:val="12"/>
              <w:rPr>
                <w:color w:val="auto"/>
              </w:rPr>
            </w:pPr>
            <w:r w:rsidRPr="00464122">
              <w:rPr>
                <w:color w:val="auto"/>
              </w:rPr>
              <w:t xml:space="preserve">- Изучение и анализ Федерального Закона «Об образовании в Российской Федерации» №273 – ФЗ от 29.10.2012г. совместно с родительской общественностью и определение рамок обновления нормативно-правовой документации по взаимодействию образовательной  организации с потребителями образовательных услуг. </w:t>
            </w:r>
          </w:p>
          <w:p w:rsidR="00836988" w:rsidRPr="00464122" w:rsidRDefault="00836988" w:rsidP="000C4E86">
            <w:pPr>
              <w:pStyle w:val="12"/>
              <w:rPr>
                <w:color w:val="auto"/>
              </w:rPr>
            </w:pPr>
            <w:r w:rsidRPr="00464122">
              <w:rPr>
                <w:color w:val="auto"/>
              </w:rPr>
              <w:t xml:space="preserve">- Разработка обновленных нормативно-правовых документов взаимодействия образовательной организации, потребителями образовательных услуг и социума. </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744BF">
            <w:r w:rsidRPr="00464122">
              <w:t>- Всеобуч для родителей по содержанию Федерального Закона «Об образовании в Российской Федерации» №273 – ФЗ от 29.12.2012г. и обновленной нормативно-правовой базы образовательной организации в целях обеспечения единых подходов (организационная деятельность педагогов, родительской общественности и администрации).</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pStyle w:val="12"/>
              <w:rPr>
                <w:color w:val="auto"/>
              </w:rPr>
            </w:pPr>
            <w:r w:rsidRPr="00464122">
              <w:rPr>
                <w:color w:val="auto"/>
              </w:rPr>
              <w:t xml:space="preserve">2017 </w:t>
            </w: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r w:rsidRPr="00464122">
              <w:rPr>
                <w:color w:val="auto"/>
              </w:rPr>
              <w:t xml:space="preserve">2017 </w:t>
            </w: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lang w:val="en-US"/>
              </w:rPr>
            </w:pPr>
          </w:p>
          <w:p w:rsidR="00836988" w:rsidRPr="00464122" w:rsidRDefault="00836988" w:rsidP="000C4E86">
            <w:pPr>
              <w:pStyle w:val="12"/>
              <w:rPr>
                <w:color w:val="auto"/>
              </w:rPr>
            </w:pPr>
            <w:r w:rsidRPr="00464122">
              <w:rPr>
                <w:color w:val="auto"/>
              </w:rPr>
              <w:t>2017</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r w:rsidRPr="00464122">
              <w:rPr>
                <w:color w:val="auto"/>
              </w:rPr>
              <w:t>постоянно</w:t>
            </w:r>
          </w:p>
          <w:p w:rsidR="00836988" w:rsidRPr="00464122" w:rsidRDefault="00836988" w:rsidP="000C4E86">
            <w:r w:rsidRPr="00464122">
              <w:t xml:space="preserve"> </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rPr>
                <w:color w:val="auto"/>
              </w:rPr>
            </w:pPr>
            <w:r w:rsidRPr="00464122">
              <w:rPr>
                <w:color w:val="auto"/>
              </w:rPr>
              <w:t xml:space="preserve">База потенциальных партнеров социума для оптимизации условий реализации  № 273-ФЗ </w:t>
            </w: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r w:rsidRPr="00464122">
              <w:rPr>
                <w:color w:val="auto"/>
              </w:rPr>
              <w:t>Обновлена нормативно-правовая база взаимодействия участников образовательных отношений</w:t>
            </w:r>
          </w:p>
          <w:p w:rsidR="00836988" w:rsidRPr="00464122" w:rsidRDefault="00836988" w:rsidP="000C4E86">
            <w:pPr>
              <w:pStyle w:val="12"/>
              <w:rPr>
                <w:color w:val="auto"/>
              </w:rPr>
            </w:pPr>
            <w:r w:rsidRPr="00464122">
              <w:rPr>
                <w:color w:val="auto"/>
              </w:rPr>
              <w:t xml:space="preserve">Компетентность всех потребителей образовательных услуг школы в действующем законодательстве в области образования. </w:t>
            </w:r>
          </w:p>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744BF">
            <w:r w:rsidRPr="00464122">
              <w:t>4.2. Приведение инфраструктуры образовательной организации в соответствие с требованиями  № 273-ФЗ, СанПиНа и ФГОС общего образования</w:t>
            </w:r>
          </w:p>
        </w:tc>
        <w:tc>
          <w:tcPr>
            <w:tcW w:w="7845" w:type="dxa"/>
            <w:tcBorders>
              <w:top w:val="single" w:sz="4" w:space="0" w:color="000000"/>
              <w:left w:val="single" w:sz="4" w:space="0" w:color="000000"/>
              <w:bottom w:val="single" w:sz="4" w:space="0" w:color="000000"/>
            </w:tcBorders>
          </w:tcPr>
          <w:p w:rsidR="00836988" w:rsidRPr="00464122" w:rsidRDefault="00836988" w:rsidP="000C4E86">
            <w:r w:rsidRPr="00464122">
              <w:t>- Анализ ресурсной базы МКОУ «СОШ №12» и выявление потребностей в ее расширении в соответствии требованиями  № 273-ФЗ, СанПиНов и ФГОС общего образования (информационно-аналитическая деятельность педагогов и администрации).</w:t>
            </w:r>
          </w:p>
          <w:p w:rsidR="00836988" w:rsidRPr="00464122" w:rsidRDefault="00836988" w:rsidP="000C4E86">
            <w:r w:rsidRPr="00464122">
              <w:t>-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(информационно-аналитическая деятельность специалистов служб, администрации и привлеченных специалистов).</w:t>
            </w:r>
          </w:p>
          <w:p w:rsidR="00836988" w:rsidRPr="00464122" w:rsidRDefault="00836988" w:rsidP="000744BF">
            <w:pPr>
              <w:pStyle w:val="12"/>
              <w:rPr>
                <w:i/>
                <w:color w:val="auto"/>
              </w:rPr>
            </w:pPr>
            <w:r w:rsidRPr="00464122">
              <w:rPr>
                <w:color w:val="auto"/>
              </w:rPr>
              <w:t>- Обновление материально-технической базы образовательной организации в соответствии требованиями  № 273-ФЗ, СанПиНа и ФГОС общего образования (организационная работа администрации, приобретение необходимого оборудования).</w:t>
            </w:r>
          </w:p>
          <w:p w:rsidR="00836988" w:rsidRPr="00464122" w:rsidRDefault="00836988" w:rsidP="000C4E86">
            <w:r w:rsidRPr="00464122">
              <w:t xml:space="preserve">- Формирование научно-методической базы МКОУ «СОШ №12» в соответствии с современными образовательными программами. </w:t>
            </w:r>
          </w:p>
          <w:p w:rsidR="00836988" w:rsidRPr="00464122" w:rsidRDefault="00836988" w:rsidP="000C4E86">
            <w:r w:rsidRPr="00464122">
              <w:t xml:space="preserve">- Обновление деятельности службы безопасности и охраны труда с учетом современных нормативно-правовых требований. </w:t>
            </w:r>
          </w:p>
          <w:p w:rsidR="00836988" w:rsidRPr="00464122" w:rsidRDefault="00836988" w:rsidP="000C4E86">
            <w:r w:rsidRPr="00464122">
              <w:t>- Организация системы питания обучающихся в соответствии с требованиями СанПиНа.</w:t>
            </w:r>
          </w:p>
        </w:tc>
        <w:tc>
          <w:tcPr>
            <w:tcW w:w="2081" w:type="dxa"/>
            <w:tcBorders>
              <w:top w:val="single" w:sz="4" w:space="0" w:color="000000"/>
              <w:left w:val="single" w:sz="4" w:space="0" w:color="000000"/>
              <w:bottom w:val="single" w:sz="4" w:space="0" w:color="000000"/>
            </w:tcBorders>
          </w:tcPr>
          <w:p w:rsidR="00836988" w:rsidRPr="00464122" w:rsidRDefault="00836988" w:rsidP="000C4E86">
            <w:r w:rsidRPr="00464122">
              <w:t>2017</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r w:rsidRPr="00464122">
              <w:t>2017</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r w:rsidRPr="00464122">
              <w:t>2017-2022</w:t>
            </w:r>
          </w:p>
          <w:p w:rsidR="00836988" w:rsidRPr="00464122" w:rsidRDefault="00836988" w:rsidP="000C4E86"/>
          <w:p w:rsidR="00836988" w:rsidRPr="00464122" w:rsidRDefault="00836988" w:rsidP="000C4E86"/>
          <w:p w:rsidR="00836988" w:rsidRPr="00464122" w:rsidRDefault="00836988" w:rsidP="000C4E86"/>
          <w:p w:rsidR="00836988" w:rsidRPr="00464122" w:rsidRDefault="00836988" w:rsidP="000C4E86">
            <w:r w:rsidRPr="00464122">
              <w:t>2017-2022</w:t>
            </w:r>
          </w:p>
          <w:p w:rsidR="00836988" w:rsidRPr="00464122" w:rsidRDefault="00836988" w:rsidP="000C4E86"/>
          <w:p w:rsidR="00836988" w:rsidRPr="00464122" w:rsidRDefault="00836988" w:rsidP="000C4E86">
            <w:r w:rsidRPr="00464122">
              <w:t>2017-2018</w:t>
            </w:r>
          </w:p>
          <w:p w:rsidR="00836988" w:rsidRPr="00464122" w:rsidRDefault="00836988" w:rsidP="000C4E86"/>
          <w:p w:rsidR="00836988" w:rsidRPr="00464122" w:rsidRDefault="00836988" w:rsidP="000C4E86">
            <w:r w:rsidRPr="00464122">
              <w:t>постоянно</w:t>
            </w:r>
          </w:p>
          <w:p w:rsidR="00836988" w:rsidRPr="00464122" w:rsidRDefault="00836988" w:rsidP="000C4E86"/>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rPr>
                <w:color w:val="auto"/>
              </w:rPr>
            </w:pPr>
            <w:r w:rsidRPr="00464122">
              <w:rPr>
                <w:color w:val="auto"/>
              </w:rPr>
              <w:t xml:space="preserve">Образовательная среда, соответствует требованиям  № 273-ФЗ, СанПиНа и ФГОС. </w:t>
            </w: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r w:rsidRPr="00464122">
              <w:rPr>
                <w:color w:val="auto"/>
              </w:rPr>
              <w:t xml:space="preserve">Ресурсная база, соответствует современному содержанию образования. </w:t>
            </w:r>
          </w:p>
          <w:p w:rsidR="00836988" w:rsidRPr="00464122" w:rsidRDefault="00836988" w:rsidP="000C4E86"/>
          <w:p w:rsidR="00836988" w:rsidRPr="00464122" w:rsidRDefault="00836988" w:rsidP="000C4E86">
            <w:r w:rsidRPr="00464122">
              <w:t xml:space="preserve">Созданы комфортные и безопасные социально-бытовые условия </w:t>
            </w:r>
          </w:p>
          <w:p w:rsidR="00836988" w:rsidRPr="00464122" w:rsidRDefault="00836988" w:rsidP="000C4E86">
            <w:pPr>
              <w:pStyle w:val="12"/>
              <w:rPr>
                <w:color w:val="auto"/>
              </w:rPr>
            </w:pPr>
            <w:r w:rsidRPr="00464122">
              <w:rPr>
                <w:color w:val="auto"/>
              </w:rPr>
              <w:t xml:space="preserve">образовательного процесса </w:t>
            </w:r>
          </w:p>
          <w:p w:rsidR="00836988" w:rsidRPr="00464122" w:rsidRDefault="00836988" w:rsidP="000C4E86"/>
        </w:tc>
      </w:tr>
      <w:tr w:rsidR="00836988" w:rsidRPr="00464122" w:rsidTr="009F7648">
        <w:tc>
          <w:tcPr>
            <w:tcW w:w="2240" w:type="dxa"/>
            <w:tcBorders>
              <w:top w:val="single" w:sz="4" w:space="0" w:color="000000"/>
              <w:left w:val="single" w:sz="4" w:space="0" w:color="000000"/>
              <w:bottom w:val="single" w:sz="4" w:space="0" w:color="000000"/>
            </w:tcBorders>
          </w:tcPr>
          <w:p w:rsidR="00836988" w:rsidRPr="00464122" w:rsidRDefault="00836988" w:rsidP="000C4E86">
            <w:pPr>
              <w:pStyle w:val="12"/>
              <w:rPr>
                <w:color w:val="auto"/>
              </w:rPr>
            </w:pPr>
            <w:r w:rsidRPr="00464122">
              <w:rPr>
                <w:color w:val="auto"/>
              </w:rPr>
              <w:t>4.3. Активное взаимодействие образовательной организации с социумом и образовательным пространством муниципалитета, региона, страны для оптимизации условий реализации №273-ФЗ</w:t>
            </w:r>
          </w:p>
          <w:p w:rsidR="00836988" w:rsidRPr="00464122" w:rsidRDefault="00836988" w:rsidP="000C4E86">
            <w:pPr>
              <w:pStyle w:val="12"/>
              <w:rPr>
                <w:color w:val="auto"/>
              </w:rPr>
            </w:pPr>
          </w:p>
        </w:tc>
        <w:tc>
          <w:tcPr>
            <w:tcW w:w="7845" w:type="dxa"/>
            <w:tcBorders>
              <w:top w:val="single" w:sz="4" w:space="0" w:color="000000"/>
              <w:left w:val="single" w:sz="4" w:space="0" w:color="000000"/>
              <w:bottom w:val="single" w:sz="4" w:space="0" w:color="000000"/>
            </w:tcBorders>
          </w:tcPr>
          <w:p w:rsidR="00836988" w:rsidRPr="00464122" w:rsidRDefault="00836988" w:rsidP="000C4E86">
            <w:pPr>
              <w:pStyle w:val="12"/>
              <w:rPr>
                <w:color w:val="auto"/>
              </w:rPr>
            </w:pPr>
            <w:r w:rsidRPr="00464122">
              <w:rPr>
                <w:color w:val="auto"/>
              </w:rPr>
              <w:t>-Презентационная работа МКОУ «СОШ №12» через сайт, организацию дней открытых дверей, участие в мероприятиях педагогического сообщества и общественности, публикаций, интервью в СМИ.</w:t>
            </w: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r w:rsidRPr="00464122">
              <w:rPr>
                <w:color w:val="auto"/>
              </w:rPr>
              <w:t xml:space="preserve"> </w:t>
            </w:r>
          </w:p>
          <w:p w:rsidR="00836988" w:rsidRPr="00464122" w:rsidRDefault="00836988" w:rsidP="008351BF">
            <w:pPr>
              <w:pStyle w:val="12"/>
              <w:rPr>
                <w:color w:val="auto"/>
              </w:rPr>
            </w:pPr>
            <w:r w:rsidRPr="00464122">
              <w:rPr>
                <w:color w:val="auto"/>
              </w:rPr>
              <w:t xml:space="preserve">- Распространение эффективного педагогического опыта работы МКОУ «СОШ №12». </w:t>
            </w:r>
          </w:p>
        </w:tc>
        <w:tc>
          <w:tcPr>
            <w:tcW w:w="2081" w:type="dxa"/>
            <w:tcBorders>
              <w:top w:val="single" w:sz="4" w:space="0" w:color="000000"/>
              <w:left w:val="single" w:sz="4" w:space="0" w:color="000000"/>
              <w:bottom w:val="single" w:sz="4" w:space="0" w:color="000000"/>
            </w:tcBorders>
          </w:tcPr>
          <w:p w:rsidR="00836988" w:rsidRPr="00464122" w:rsidRDefault="00836988" w:rsidP="000C4E86">
            <w:pPr>
              <w:pStyle w:val="12"/>
              <w:rPr>
                <w:color w:val="auto"/>
              </w:rPr>
            </w:pPr>
            <w:r w:rsidRPr="00464122">
              <w:rPr>
                <w:color w:val="auto"/>
              </w:rPr>
              <w:t>2017-2022</w:t>
            </w: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0C4E86">
            <w:pPr>
              <w:pStyle w:val="12"/>
              <w:rPr>
                <w:color w:val="auto"/>
              </w:rPr>
            </w:pPr>
          </w:p>
          <w:p w:rsidR="00836988" w:rsidRPr="00464122" w:rsidRDefault="00836988" w:rsidP="00D626C5">
            <w:pPr>
              <w:pStyle w:val="12"/>
              <w:rPr>
                <w:color w:val="auto"/>
              </w:rPr>
            </w:pPr>
            <w:r w:rsidRPr="00464122">
              <w:rPr>
                <w:color w:val="auto"/>
              </w:rPr>
              <w:t>2017-2022</w:t>
            </w:r>
          </w:p>
        </w:tc>
        <w:tc>
          <w:tcPr>
            <w:tcW w:w="2640" w:type="dxa"/>
            <w:tcBorders>
              <w:top w:val="single" w:sz="4" w:space="0" w:color="000000"/>
              <w:left w:val="single" w:sz="4" w:space="0" w:color="000000"/>
              <w:bottom w:val="single" w:sz="4" w:space="0" w:color="000000"/>
              <w:right w:val="single" w:sz="4" w:space="0" w:color="000000"/>
            </w:tcBorders>
          </w:tcPr>
          <w:p w:rsidR="00836988" w:rsidRPr="00464122" w:rsidRDefault="00836988" w:rsidP="000C4E86">
            <w:pPr>
              <w:pStyle w:val="12"/>
              <w:rPr>
                <w:color w:val="auto"/>
              </w:rPr>
            </w:pPr>
            <w:r w:rsidRPr="00464122">
              <w:rPr>
                <w:color w:val="auto"/>
              </w:rPr>
              <w:t xml:space="preserve">Материалы взаимодействия образовательной организации с образовательными учреждениями муниципалитета, региона, страны и другими партнерами социума. </w:t>
            </w:r>
          </w:p>
          <w:p w:rsidR="00836988" w:rsidRPr="00464122" w:rsidRDefault="00836988" w:rsidP="008351BF">
            <w:pPr>
              <w:pStyle w:val="12"/>
              <w:rPr>
                <w:color w:val="auto"/>
              </w:rPr>
            </w:pPr>
            <w:r w:rsidRPr="00464122">
              <w:rPr>
                <w:color w:val="auto"/>
              </w:rPr>
              <w:t xml:space="preserve">Материалы презентации образовательной организации  в методических изданиях, в СМИ и др. </w:t>
            </w:r>
          </w:p>
        </w:tc>
      </w:tr>
    </w:tbl>
    <w:p w:rsidR="00836988" w:rsidRPr="008345F8" w:rsidRDefault="00836988" w:rsidP="00E20302">
      <w:pPr>
        <w:jc w:val="both"/>
        <w:rPr>
          <w:color w:val="7030A0"/>
          <w:sz w:val="28"/>
          <w:szCs w:val="28"/>
        </w:rPr>
      </w:pPr>
    </w:p>
    <w:p w:rsidR="00836988" w:rsidRPr="008345F8" w:rsidRDefault="00836988" w:rsidP="00E20302">
      <w:pPr>
        <w:jc w:val="center"/>
        <w:rPr>
          <w:b/>
          <w:color w:val="7030A0"/>
          <w:sz w:val="28"/>
          <w:szCs w:val="28"/>
        </w:rPr>
      </w:pPr>
    </w:p>
    <w:p w:rsidR="00836988" w:rsidRPr="008345F8" w:rsidRDefault="00836988" w:rsidP="008351BF">
      <w:pPr>
        <w:rPr>
          <w:b/>
          <w:color w:val="7030A0"/>
          <w:sz w:val="28"/>
          <w:szCs w:val="28"/>
        </w:rPr>
      </w:pPr>
    </w:p>
    <w:p w:rsidR="00836988" w:rsidRPr="008345F8" w:rsidRDefault="00836988" w:rsidP="00E20302">
      <w:pPr>
        <w:jc w:val="center"/>
        <w:rPr>
          <w:iCs/>
          <w:sz w:val="28"/>
          <w:szCs w:val="28"/>
          <w:u w:val="single"/>
        </w:rPr>
      </w:pPr>
      <w:r w:rsidRPr="008345F8">
        <w:rPr>
          <w:b/>
          <w:sz w:val="28"/>
          <w:szCs w:val="28"/>
        </w:rPr>
        <w:t>4.ОЖИДАЕМЫЕ РЕЗУЛЬТАТЫ</w:t>
      </w:r>
    </w:p>
    <w:p w:rsidR="00836988" w:rsidRPr="008345F8" w:rsidRDefault="00836988" w:rsidP="00E20302">
      <w:pPr>
        <w:pStyle w:val="12"/>
        <w:jc w:val="both"/>
        <w:rPr>
          <w:color w:val="auto"/>
          <w:sz w:val="28"/>
          <w:szCs w:val="28"/>
        </w:rPr>
      </w:pPr>
      <w:r w:rsidRPr="008345F8">
        <w:rPr>
          <w:iCs/>
          <w:color w:val="auto"/>
          <w:sz w:val="28"/>
          <w:szCs w:val="28"/>
          <w:u w:val="single"/>
        </w:rPr>
        <w:t xml:space="preserve">В системе управления: </w:t>
      </w:r>
    </w:p>
    <w:p w:rsidR="00836988" w:rsidRPr="008345F8" w:rsidRDefault="00836988" w:rsidP="00E20302">
      <w:pPr>
        <w:pStyle w:val="12"/>
        <w:jc w:val="both"/>
        <w:rPr>
          <w:color w:val="auto"/>
          <w:sz w:val="28"/>
          <w:szCs w:val="28"/>
        </w:rPr>
      </w:pPr>
      <w:r w:rsidRPr="008345F8">
        <w:rPr>
          <w:color w:val="auto"/>
          <w:sz w:val="28"/>
          <w:szCs w:val="28"/>
        </w:rPr>
        <w:t xml:space="preserve">- в образовательной организации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836988" w:rsidRPr="008345F8" w:rsidRDefault="00836988" w:rsidP="00E20302">
      <w:pPr>
        <w:pStyle w:val="12"/>
        <w:jc w:val="both"/>
        <w:rPr>
          <w:color w:val="auto"/>
          <w:sz w:val="28"/>
          <w:szCs w:val="28"/>
        </w:rPr>
      </w:pPr>
      <w:r w:rsidRPr="008345F8">
        <w:rPr>
          <w:color w:val="auto"/>
          <w:sz w:val="28"/>
          <w:szCs w:val="28"/>
        </w:rPr>
        <w:t>- нормативно-правовая и научно</w:t>
      </w:r>
      <w:r>
        <w:rPr>
          <w:color w:val="auto"/>
          <w:sz w:val="28"/>
          <w:szCs w:val="28"/>
        </w:rPr>
        <w:t>-методическая база МКОУ «СОШ №12</w:t>
      </w:r>
      <w:r w:rsidRPr="008345F8">
        <w:rPr>
          <w:color w:val="auto"/>
          <w:sz w:val="28"/>
          <w:szCs w:val="28"/>
        </w:rPr>
        <w:t xml:space="preserve">» будут соответствовать требованиям №273 - ФЗ, ФГОС и современным направлениям развития психолого-педагогической науки и практики; </w:t>
      </w:r>
    </w:p>
    <w:p w:rsidR="00836988" w:rsidRPr="008345F8" w:rsidRDefault="00836988" w:rsidP="00E20302">
      <w:pPr>
        <w:pStyle w:val="12"/>
        <w:jc w:val="both"/>
        <w:rPr>
          <w:color w:val="auto"/>
          <w:sz w:val="28"/>
          <w:szCs w:val="28"/>
        </w:rPr>
      </w:pPr>
      <w:r w:rsidRPr="008345F8">
        <w:rPr>
          <w:color w:val="auto"/>
          <w:sz w:val="28"/>
          <w:szCs w:val="28"/>
        </w:rPr>
        <w:t xml:space="preserve">- система мониторинга станет неотъемлемой основой управления развитием образовательной организации; </w:t>
      </w:r>
    </w:p>
    <w:p w:rsidR="00836988" w:rsidRPr="008345F8" w:rsidRDefault="00836988" w:rsidP="00E20302">
      <w:pPr>
        <w:pStyle w:val="12"/>
        <w:jc w:val="both"/>
        <w:rPr>
          <w:iCs/>
          <w:color w:val="auto"/>
          <w:sz w:val="28"/>
          <w:szCs w:val="28"/>
          <w:u w:val="single"/>
        </w:rPr>
      </w:pPr>
      <w:r w:rsidRPr="008345F8">
        <w:rPr>
          <w:color w:val="auto"/>
          <w:sz w:val="28"/>
          <w:szCs w:val="28"/>
        </w:rPr>
        <w:t xml:space="preserve">- будет отмечаться рост привлеченных средств в соответствии с расширением партнерских отношений образовательной организации. </w:t>
      </w:r>
    </w:p>
    <w:p w:rsidR="00836988" w:rsidRPr="008345F8" w:rsidRDefault="00836988" w:rsidP="00E20302">
      <w:pPr>
        <w:pStyle w:val="12"/>
        <w:jc w:val="both"/>
        <w:rPr>
          <w:color w:val="auto"/>
          <w:sz w:val="28"/>
          <w:szCs w:val="28"/>
        </w:rPr>
      </w:pPr>
      <w:r w:rsidRPr="008345F8">
        <w:rPr>
          <w:iCs/>
          <w:color w:val="auto"/>
          <w:sz w:val="28"/>
          <w:szCs w:val="28"/>
          <w:u w:val="single"/>
        </w:rPr>
        <w:t xml:space="preserve">В обновлении инфраструктуры: </w:t>
      </w:r>
    </w:p>
    <w:p w:rsidR="00836988" w:rsidRPr="008345F8" w:rsidRDefault="00836988" w:rsidP="00E20302">
      <w:pPr>
        <w:pStyle w:val="12"/>
        <w:jc w:val="both"/>
        <w:rPr>
          <w:color w:val="auto"/>
          <w:sz w:val="28"/>
          <w:szCs w:val="28"/>
        </w:rPr>
      </w:pPr>
      <w:r w:rsidRPr="008345F8">
        <w:rPr>
          <w:color w:val="auto"/>
          <w:sz w:val="28"/>
          <w:szCs w:val="28"/>
        </w:rPr>
        <w:t>- инфраструктура и организация образов</w:t>
      </w:r>
      <w:r>
        <w:rPr>
          <w:color w:val="auto"/>
          <w:sz w:val="28"/>
          <w:szCs w:val="28"/>
        </w:rPr>
        <w:t>ательного процесса МКОУ «СОШ №12</w:t>
      </w:r>
      <w:r w:rsidRPr="008345F8">
        <w:rPr>
          <w:color w:val="auto"/>
          <w:sz w:val="28"/>
          <w:szCs w:val="28"/>
        </w:rPr>
        <w:t xml:space="preserve">» будет максимально возможно соответствовать требованиям №273 - ФЗ, СанПиНам и другим нормативно-правовым актам, регламентирующим организацию образовательного процесса; </w:t>
      </w:r>
    </w:p>
    <w:p w:rsidR="00836988" w:rsidRPr="008345F8" w:rsidRDefault="00836988" w:rsidP="00E20302">
      <w:pPr>
        <w:pStyle w:val="12"/>
        <w:jc w:val="both"/>
        <w:rPr>
          <w:color w:val="auto"/>
          <w:sz w:val="28"/>
          <w:szCs w:val="28"/>
        </w:rPr>
      </w:pPr>
      <w:r w:rsidRPr="008345F8">
        <w:rPr>
          <w:color w:val="auto"/>
          <w:sz w:val="28"/>
          <w:szCs w:val="28"/>
        </w:rPr>
        <w:t xml:space="preserve">- все учебные кабинеты будут максимально возможно оснащены в соответствии с требованиями ФГОС общего образования; </w:t>
      </w:r>
    </w:p>
    <w:p w:rsidR="00836988" w:rsidRPr="008345F8" w:rsidRDefault="00836988" w:rsidP="00E20302">
      <w:pPr>
        <w:jc w:val="both"/>
        <w:rPr>
          <w:sz w:val="28"/>
          <w:szCs w:val="28"/>
          <w:u w:val="single"/>
        </w:rPr>
      </w:pPr>
      <w:r w:rsidRPr="008345F8">
        <w:rPr>
          <w:sz w:val="28"/>
          <w:szCs w:val="28"/>
        </w:rPr>
        <w:t>- не менее 70 %</w:t>
      </w:r>
      <w:r w:rsidRPr="008345F8">
        <w:rPr>
          <w:color w:val="7030A0"/>
          <w:sz w:val="28"/>
          <w:szCs w:val="28"/>
        </w:rPr>
        <w:t xml:space="preserve"> </w:t>
      </w:r>
      <w:r w:rsidRPr="008345F8">
        <w:rPr>
          <w:sz w:val="28"/>
          <w:szCs w:val="28"/>
        </w:rPr>
        <w:t xml:space="preserve">учебных кабинетов будут иметь доступ к Интернет-ресурсам. </w:t>
      </w:r>
    </w:p>
    <w:p w:rsidR="00836988" w:rsidRPr="008345F8" w:rsidRDefault="00836988" w:rsidP="00E20302">
      <w:pPr>
        <w:jc w:val="both"/>
        <w:rPr>
          <w:sz w:val="28"/>
          <w:szCs w:val="28"/>
        </w:rPr>
      </w:pPr>
      <w:r w:rsidRPr="008345F8">
        <w:rPr>
          <w:sz w:val="28"/>
          <w:szCs w:val="28"/>
          <w:u w:val="single"/>
        </w:rPr>
        <w:t>В совершенствовании профессионального мастерства педагогического коллектива:</w:t>
      </w:r>
    </w:p>
    <w:p w:rsidR="00836988" w:rsidRPr="008345F8" w:rsidRDefault="00836988" w:rsidP="00E20302">
      <w:pPr>
        <w:jc w:val="both"/>
        <w:rPr>
          <w:sz w:val="28"/>
          <w:szCs w:val="28"/>
        </w:rPr>
      </w:pPr>
      <w:r w:rsidRPr="008345F8">
        <w:rPr>
          <w:sz w:val="28"/>
          <w:szCs w:val="28"/>
        </w:rPr>
        <w:t>- 100 % педагог</w:t>
      </w:r>
      <w:r>
        <w:rPr>
          <w:sz w:val="28"/>
          <w:szCs w:val="28"/>
        </w:rPr>
        <w:t>ов и руководителей МКОУ «СОШ №12</w:t>
      </w:r>
      <w:r w:rsidRPr="008345F8">
        <w:rPr>
          <w:sz w:val="28"/>
          <w:szCs w:val="28"/>
        </w:rPr>
        <w:t>»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836988" w:rsidRPr="008345F8" w:rsidRDefault="00836988" w:rsidP="00E20302">
      <w:pPr>
        <w:jc w:val="both"/>
        <w:rPr>
          <w:sz w:val="28"/>
          <w:szCs w:val="28"/>
        </w:rPr>
      </w:pPr>
      <w:r w:rsidRPr="008345F8">
        <w:rPr>
          <w:sz w:val="28"/>
          <w:szCs w:val="28"/>
        </w:rPr>
        <w:t>- не менее 90 % педагогов будут работать по инновационным образовательным технологиям;</w:t>
      </w:r>
    </w:p>
    <w:p w:rsidR="00836988" w:rsidRPr="008345F8" w:rsidRDefault="00836988" w:rsidP="00E20302">
      <w:pPr>
        <w:jc w:val="both"/>
        <w:rPr>
          <w:sz w:val="28"/>
          <w:szCs w:val="28"/>
          <w:u w:val="single"/>
        </w:rPr>
      </w:pPr>
      <w:r w:rsidRPr="008345F8">
        <w:rPr>
          <w:sz w:val="28"/>
          <w:szCs w:val="28"/>
        </w:rPr>
        <w:t>- не менее 90 %</w:t>
      </w:r>
      <w:r w:rsidRPr="008345F8">
        <w:rPr>
          <w:color w:val="7030A0"/>
          <w:sz w:val="28"/>
          <w:szCs w:val="28"/>
        </w:rPr>
        <w:t xml:space="preserve"> </w:t>
      </w:r>
      <w:r w:rsidRPr="008345F8">
        <w:rPr>
          <w:sz w:val="28"/>
          <w:szCs w:val="28"/>
        </w:rPr>
        <w:t>педагогов будут иметь опыт предъявления собственного опыта на профессиональных мероприятиях (на семинарах, профессиональных конкурсах, в методических, психолого-педагогических изданиях, в том числе электронных и т.д.).</w:t>
      </w:r>
    </w:p>
    <w:p w:rsidR="00836988" w:rsidRPr="008345F8" w:rsidRDefault="00836988" w:rsidP="00E20302">
      <w:pPr>
        <w:jc w:val="both"/>
        <w:rPr>
          <w:sz w:val="28"/>
          <w:szCs w:val="28"/>
        </w:rPr>
      </w:pPr>
      <w:r w:rsidRPr="008345F8">
        <w:rPr>
          <w:sz w:val="28"/>
          <w:szCs w:val="28"/>
          <w:u w:val="single"/>
        </w:rPr>
        <w:t>В организации образовательного процесса:</w:t>
      </w:r>
    </w:p>
    <w:p w:rsidR="00836988" w:rsidRPr="008345F8" w:rsidRDefault="00836988" w:rsidP="00E20302">
      <w:pPr>
        <w:jc w:val="both"/>
        <w:rPr>
          <w:sz w:val="28"/>
          <w:szCs w:val="28"/>
        </w:rPr>
      </w:pPr>
      <w:r w:rsidRPr="008345F8">
        <w:rPr>
          <w:sz w:val="28"/>
          <w:szCs w:val="28"/>
        </w:rPr>
        <w:t>- 100 % школьников будут получать образование с использованием информационно-коммуникационных технологий;</w:t>
      </w:r>
    </w:p>
    <w:p w:rsidR="00836988" w:rsidRPr="008345F8" w:rsidRDefault="00836988" w:rsidP="00E20302">
      <w:pPr>
        <w:jc w:val="both"/>
        <w:rPr>
          <w:sz w:val="28"/>
          <w:szCs w:val="28"/>
        </w:rPr>
      </w:pPr>
      <w:r>
        <w:rPr>
          <w:sz w:val="28"/>
          <w:szCs w:val="28"/>
        </w:rPr>
        <w:t>- не менее 80</w:t>
      </w:r>
      <w:r w:rsidRPr="008345F8">
        <w:rPr>
          <w:sz w:val="28"/>
          <w:szCs w:val="28"/>
        </w:rPr>
        <w:t>% школьников будут обучаться в системе внутришкольного дополнительного образования;</w:t>
      </w:r>
    </w:p>
    <w:p w:rsidR="00836988" w:rsidRPr="008345F8" w:rsidRDefault="00836988" w:rsidP="00E20302">
      <w:pPr>
        <w:jc w:val="both"/>
        <w:rPr>
          <w:color w:val="7030A0"/>
          <w:sz w:val="28"/>
          <w:szCs w:val="28"/>
        </w:rPr>
      </w:pPr>
      <w:r w:rsidRPr="008345F8">
        <w:rPr>
          <w:sz w:val="28"/>
          <w:szCs w:val="28"/>
        </w:rPr>
        <w:t>- 60 % обучающихся второго и третьего уровней будет включено в исследовательскую и проектную деятельность;</w:t>
      </w:r>
    </w:p>
    <w:p w:rsidR="00836988" w:rsidRPr="008345F8" w:rsidRDefault="00836988" w:rsidP="00E20302">
      <w:pPr>
        <w:jc w:val="both"/>
        <w:rPr>
          <w:sz w:val="28"/>
          <w:szCs w:val="28"/>
          <w:u w:val="single"/>
        </w:rPr>
      </w:pPr>
      <w:r>
        <w:rPr>
          <w:sz w:val="28"/>
          <w:szCs w:val="28"/>
        </w:rPr>
        <w:t>- в МКОУ «СОШ №12</w:t>
      </w:r>
      <w:r w:rsidRPr="008345F8">
        <w:rPr>
          <w:sz w:val="28"/>
          <w:szCs w:val="28"/>
        </w:rPr>
        <w:t>» будет осуществляться реализация Программа поддержки талантливых детей (по различным направлениям интеллектуального, творческого, физического развития).</w:t>
      </w:r>
    </w:p>
    <w:p w:rsidR="00836988" w:rsidRPr="008345F8" w:rsidRDefault="00836988" w:rsidP="00E20302">
      <w:pPr>
        <w:jc w:val="both"/>
        <w:rPr>
          <w:sz w:val="28"/>
          <w:szCs w:val="28"/>
        </w:rPr>
      </w:pPr>
      <w:r w:rsidRPr="008345F8">
        <w:rPr>
          <w:sz w:val="28"/>
          <w:szCs w:val="28"/>
          <w:u w:val="single"/>
        </w:rPr>
        <w:t>В расширении партнерских отношений:</w:t>
      </w:r>
    </w:p>
    <w:p w:rsidR="00836988" w:rsidRPr="008345F8" w:rsidRDefault="00836988" w:rsidP="00E20302">
      <w:pPr>
        <w:jc w:val="both"/>
        <w:rPr>
          <w:sz w:val="28"/>
          <w:szCs w:val="28"/>
        </w:rPr>
      </w:pPr>
      <w:r w:rsidRPr="008345F8">
        <w:rPr>
          <w:sz w:val="28"/>
          <w:szCs w:val="28"/>
        </w:rPr>
        <w:t>- не менее 50 %</w:t>
      </w:r>
      <w:r w:rsidRPr="008345F8">
        <w:rPr>
          <w:color w:val="7030A0"/>
          <w:sz w:val="28"/>
          <w:szCs w:val="28"/>
        </w:rPr>
        <w:t xml:space="preserve"> </w:t>
      </w:r>
      <w:r w:rsidRPr="008345F8">
        <w:rPr>
          <w:sz w:val="28"/>
          <w:szCs w:val="28"/>
        </w:rPr>
        <w:t>родителей (законных представителей) будут включены в различные формы активного взаимодействия с образовательной организацией (через участие в решении текущих проблем, участие в общешкольных мероприятиях и т.д.);</w:t>
      </w:r>
    </w:p>
    <w:p w:rsidR="00836988" w:rsidRPr="008345F8" w:rsidRDefault="00836988" w:rsidP="008351BF">
      <w:pPr>
        <w:jc w:val="both"/>
        <w:rPr>
          <w:sz w:val="28"/>
          <w:szCs w:val="28"/>
        </w:rPr>
      </w:pPr>
      <w:r w:rsidRPr="008345F8">
        <w:rPr>
          <w:sz w:val="28"/>
          <w:szCs w:val="28"/>
        </w:rPr>
        <w:t>-</w:t>
      </w:r>
      <w:r w:rsidRPr="008345F8">
        <w:rPr>
          <w:color w:val="FF0000"/>
          <w:sz w:val="28"/>
          <w:szCs w:val="28"/>
        </w:rPr>
        <w:t xml:space="preserve"> </w:t>
      </w:r>
      <w:r w:rsidRPr="008345F8">
        <w:rPr>
          <w:sz w:val="28"/>
          <w:szCs w:val="28"/>
        </w:rPr>
        <w:t>не менее 5 партнеров социума (учреждений, организаций, физических лиц) будет участниками реализации общеобразовательных и дополнительных программ образовательной организации.</w:t>
      </w:r>
    </w:p>
    <w:p w:rsidR="00836988" w:rsidRPr="008345F8" w:rsidRDefault="00836988" w:rsidP="002672A4">
      <w:pPr>
        <w:rPr>
          <w:b/>
          <w:color w:val="7030A0"/>
          <w:sz w:val="28"/>
          <w:szCs w:val="28"/>
        </w:rPr>
      </w:pPr>
    </w:p>
    <w:p w:rsidR="00836988" w:rsidRPr="008345F8" w:rsidRDefault="00836988" w:rsidP="00E20302">
      <w:pPr>
        <w:ind w:left="360"/>
        <w:jc w:val="center"/>
        <w:rPr>
          <w:b/>
          <w:sz w:val="28"/>
          <w:szCs w:val="28"/>
        </w:rPr>
      </w:pPr>
      <w:r w:rsidRPr="008345F8">
        <w:rPr>
          <w:b/>
          <w:sz w:val="28"/>
          <w:szCs w:val="28"/>
        </w:rPr>
        <w:t>5.СИСТЕМА МЕР ПО МИНИМИЗАЦИИ РИСКОВ РЕАЛИЗАЦИИ ПРОГРАММЫ</w:t>
      </w:r>
    </w:p>
    <w:p w:rsidR="00836988" w:rsidRPr="008345F8" w:rsidRDefault="00836988" w:rsidP="00E20302">
      <w:pPr>
        <w:ind w:left="360"/>
        <w:jc w:val="center"/>
        <w:rPr>
          <w:sz w:val="28"/>
          <w:szCs w:val="28"/>
        </w:rPr>
      </w:pPr>
    </w:p>
    <w:p w:rsidR="00836988" w:rsidRPr="008345F8" w:rsidRDefault="00836988" w:rsidP="00E20302">
      <w:pPr>
        <w:jc w:val="both"/>
        <w:rPr>
          <w:sz w:val="28"/>
          <w:szCs w:val="28"/>
        </w:rPr>
      </w:pPr>
      <w:r w:rsidRPr="008345F8">
        <w:rPr>
          <w:sz w:val="28"/>
          <w:szCs w:val="28"/>
        </w:rPr>
        <w:t xml:space="preserve">       При реализации Программы развития на 2017-2022 гг. «Приведение образовател</w:t>
      </w:r>
      <w:r>
        <w:rPr>
          <w:sz w:val="28"/>
          <w:szCs w:val="28"/>
        </w:rPr>
        <w:t>ьного пространства МКОУ «СОШ №12</w:t>
      </w:r>
      <w:r w:rsidRPr="008345F8">
        <w:rPr>
          <w:sz w:val="28"/>
          <w:szCs w:val="28"/>
        </w:rPr>
        <w:t>» в соответствии с Федеральным Законом «Об образовании в Российской Федерации» № 273-ФЗ от 29.12.2012г. и ФГОС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836988" w:rsidRPr="008345F8" w:rsidRDefault="00836988" w:rsidP="00E20302">
      <w:pPr>
        <w:jc w:val="both"/>
        <w:rPr>
          <w:b/>
          <w:sz w:val="28"/>
          <w:szCs w:val="28"/>
        </w:rPr>
      </w:pPr>
    </w:p>
    <w:p w:rsidR="00836988" w:rsidRPr="008345F8" w:rsidRDefault="00836988" w:rsidP="00E20302">
      <w:pPr>
        <w:ind w:left="360"/>
        <w:jc w:val="center"/>
        <w:rPr>
          <w:b/>
          <w:color w:val="7030A0"/>
          <w:sz w:val="28"/>
          <w:szCs w:val="28"/>
        </w:rPr>
      </w:pPr>
    </w:p>
    <w:tbl>
      <w:tblPr>
        <w:tblW w:w="0" w:type="auto"/>
        <w:tblInd w:w="350" w:type="dxa"/>
        <w:tblLayout w:type="fixed"/>
        <w:tblLook w:val="0000"/>
      </w:tblPr>
      <w:tblGrid>
        <w:gridCol w:w="7213"/>
        <w:gridCol w:w="7233"/>
      </w:tblGrid>
      <w:tr w:rsidR="00836988" w:rsidRPr="008345F8" w:rsidTr="000C4E86">
        <w:tc>
          <w:tcPr>
            <w:tcW w:w="7213" w:type="dxa"/>
            <w:tcBorders>
              <w:top w:val="single" w:sz="4" w:space="0" w:color="000000"/>
              <w:left w:val="single" w:sz="4" w:space="0" w:color="000000"/>
              <w:bottom w:val="single" w:sz="4" w:space="0" w:color="000000"/>
            </w:tcBorders>
          </w:tcPr>
          <w:p w:rsidR="00836988" w:rsidRPr="008345F8" w:rsidRDefault="00836988" w:rsidP="000C4E86">
            <w:pPr>
              <w:pStyle w:val="12"/>
              <w:jc w:val="center"/>
              <w:rPr>
                <w:color w:val="auto"/>
                <w:sz w:val="28"/>
                <w:szCs w:val="28"/>
              </w:rPr>
            </w:pPr>
            <w:r w:rsidRPr="008345F8">
              <w:rPr>
                <w:color w:val="auto"/>
                <w:sz w:val="28"/>
                <w:szCs w:val="28"/>
              </w:rPr>
              <w:t>Виды рисков</w:t>
            </w:r>
          </w:p>
        </w:tc>
        <w:tc>
          <w:tcPr>
            <w:tcW w:w="7233"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b/>
                <w:i/>
                <w:color w:val="auto"/>
                <w:sz w:val="28"/>
                <w:szCs w:val="28"/>
              </w:rPr>
            </w:pPr>
            <w:r w:rsidRPr="008345F8">
              <w:rPr>
                <w:color w:val="auto"/>
                <w:sz w:val="28"/>
                <w:szCs w:val="28"/>
              </w:rPr>
              <w:t>Пути минимизации рисков</w:t>
            </w:r>
          </w:p>
        </w:tc>
      </w:tr>
      <w:tr w:rsidR="00836988" w:rsidRPr="008345F8" w:rsidTr="000C4E86">
        <w:tc>
          <w:tcPr>
            <w:tcW w:w="14446" w:type="dxa"/>
            <w:gridSpan w:val="2"/>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jc w:val="center"/>
              <w:rPr>
                <w:sz w:val="28"/>
                <w:szCs w:val="28"/>
              </w:rPr>
            </w:pPr>
            <w:r w:rsidRPr="008345F8">
              <w:rPr>
                <w:sz w:val="28"/>
                <w:szCs w:val="28"/>
              </w:rPr>
              <w:t>Нормативно-правовые риски</w:t>
            </w:r>
          </w:p>
        </w:tc>
      </w:tr>
      <w:tr w:rsidR="00836988" w:rsidRPr="008345F8" w:rsidTr="000C4E86">
        <w:tc>
          <w:tcPr>
            <w:tcW w:w="7213" w:type="dxa"/>
            <w:tcBorders>
              <w:top w:val="single" w:sz="4" w:space="0" w:color="000000"/>
              <w:left w:val="single" w:sz="4" w:space="0" w:color="000000"/>
              <w:bottom w:val="single" w:sz="4" w:space="0" w:color="000000"/>
            </w:tcBorders>
          </w:tcPr>
          <w:p w:rsidR="00836988" w:rsidRPr="008345F8" w:rsidRDefault="00836988" w:rsidP="000C4E86">
            <w:pPr>
              <w:pStyle w:val="12"/>
              <w:rPr>
                <w:color w:val="auto"/>
                <w:sz w:val="28"/>
                <w:szCs w:val="28"/>
              </w:rPr>
            </w:pPr>
            <w:r w:rsidRPr="008345F8">
              <w:rPr>
                <w:color w:val="auto"/>
                <w:sz w:val="28"/>
                <w:szCs w:val="28"/>
              </w:rPr>
              <w:t xml:space="preserve">- Неполнота отдельных нормативно-правовых документов, не предусмотренных на момент разработки и начало внедрения Программы. </w:t>
            </w:r>
          </w:p>
          <w:p w:rsidR="00836988" w:rsidRPr="008345F8" w:rsidRDefault="00836988" w:rsidP="002F18FB">
            <w:pPr>
              <w:pStyle w:val="12"/>
              <w:rPr>
                <w:color w:val="auto"/>
                <w:sz w:val="28"/>
                <w:szCs w:val="28"/>
              </w:rPr>
            </w:pPr>
            <w:r w:rsidRPr="008345F8">
              <w:rPr>
                <w:color w:val="auto"/>
                <w:sz w:val="28"/>
                <w:szCs w:val="28"/>
              </w:rPr>
              <w:t>- Неоднозначность толкования отдельных статей №273 - ФЗ и нормативно-правовых документов, регламентирующих деятельность и ответственность субъектов образовател</w:t>
            </w:r>
            <w:r>
              <w:rPr>
                <w:color w:val="auto"/>
                <w:sz w:val="28"/>
                <w:szCs w:val="28"/>
              </w:rPr>
              <w:t>ьного процесса и МКОУ «СОШ №12</w:t>
            </w:r>
            <w:r w:rsidRPr="008345F8">
              <w:rPr>
                <w:color w:val="auto"/>
                <w:sz w:val="28"/>
                <w:szCs w:val="28"/>
              </w:rPr>
              <w:t xml:space="preserve">» в целом. </w:t>
            </w:r>
          </w:p>
        </w:tc>
        <w:tc>
          <w:tcPr>
            <w:tcW w:w="7233"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rPr>
                <w:color w:val="auto"/>
                <w:sz w:val="28"/>
                <w:szCs w:val="28"/>
              </w:rPr>
            </w:pPr>
            <w:r w:rsidRPr="008345F8">
              <w:rPr>
                <w:color w:val="auto"/>
                <w:sz w:val="28"/>
                <w:szCs w:val="28"/>
              </w:rPr>
              <w:t xml:space="preserve">- Регулярный анализ нормативно-правовой базы образовательной организации на предмет ее актуальности, полноты, соответствия решаемым задачам. </w:t>
            </w:r>
          </w:p>
          <w:p w:rsidR="00836988" w:rsidRPr="008345F8" w:rsidRDefault="00836988" w:rsidP="000C4E86">
            <w:pPr>
              <w:pStyle w:val="12"/>
              <w:rPr>
                <w:color w:val="auto"/>
                <w:sz w:val="28"/>
                <w:szCs w:val="28"/>
              </w:rPr>
            </w:pPr>
          </w:p>
          <w:p w:rsidR="00836988" w:rsidRPr="008345F8" w:rsidRDefault="00836988" w:rsidP="00D62B74">
            <w:pPr>
              <w:pStyle w:val="12"/>
              <w:rPr>
                <w:b/>
                <w:bCs/>
                <w:i/>
                <w:iCs/>
                <w:color w:val="auto"/>
                <w:sz w:val="28"/>
                <w:szCs w:val="28"/>
              </w:rPr>
            </w:pPr>
            <w:r w:rsidRPr="008345F8">
              <w:rPr>
                <w:color w:val="auto"/>
                <w:sz w:val="28"/>
                <w:szCs w:val="28"/>
              </w:rPr>
              <w:t>- Систематическая работа администрации с педагогическим коллективом, родительской общественностью и партнерами социума по разъяснению содержания №273 -ФЗ и конкретных нормативно-правовых документов.</w:t>
            </w:r>
          </w:p>
        </w:tc>
      </w:tr>
      <w:tr w:rsidR="00836988" w:rsidRPr="008345F8" w:rsidTr="000C4E86">
        <w:tc>
          <w:tcPr>
            <w:tcW w:w="14446" w:type="dxa"/>
            <w:gridSpan w:val="2"/>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color w:val="auto"/>
                <w:sz w:val="28"/>
                <w:szCs w:val="28"/>
              </w:rPr>
            </w:pPr>
            <w:r w:rsidRPr="008345F8">
              <w:rPr>
                <w:bCs/>
                <w:iCs/>
                <w:color w:val="auto"/>
                <w:sz w:val="28"/>
                <w:szCs w:val="28"/>
              </w:rPr>
              <w:t>Финансово-экономические риски</w:t>
            </w:r>
          </w:p>
        </w:tc>
      </w:tr>
      <w:tr w:rsidR="00836988" w:rsidRPr="008345F8" w:rsidTr="000C4E86">
        <w:tc>
          <w:tcPr>
            <w:tcW w:w="7213" w:type="dxa"/>
            <w:tcBorders>
              <w:top w:val="single" w:sz="4" w:space="0" w:color="000000"/>
              <w:left w:val="single" w:sz="4" w:space="0" w:color="000000"/>
              <w:bottom w:val="single" w:sz="4" w:space="0" w:color="000000"/>
            </w:tcBorders>
          </w:tcPr>
          <w:p w:rsidR="00836988" w:rsidRPr="008345F8" w:rsidRDefault="00836988" w:rsidP="000C4E86">
            <w:pPr>
              <w:pStyle w:val="12"/>
              <w:rPr>
                <w:color w:val="auto"/>
                <w:sz w:val="28"/>
                <w:szCs w:val="28"/>
              </w:rPr>
            </w:pPr>
            <w:r w:rsidRPr="008345F8">
              <w:rPr>
                <w:color w:val="auto"/>
                <w:sz w:val="28"/>
                <w:szCs w:val="28"/>
              </w:rPr>
              <w:t xml:space="preserve">- Нестабильность и недостаточность бюджетного финансирования. </w:t>
            </w:r>
          </w:p>
          <w:p w:rsidR="00836988" w:rsidRPr="008345F8" w:rsidRDefault="00836988" w:rsidP="000C4E86">
            <w:pPr>
              <w:pStyle w:val="12"/>
              <w:rPr>
                <w:color w:val="auto"/>
                <w:sz w:val="28"/>
                <w:szCs w:val="28"/>
              </w:rPr>
            </w:pPr>
          </w:p>
          <w:p w:rsidR="00836988" w:rsidRPr="008345F8" w:rsidRDefault="00836988" w:rsidP="000C4E86">
            <w:pPr>
              <w:pStyle w:val="12"/>
              <w:rPr>
                <w:color w:val="auto"/>
                <w:sz w:val="28"/>
                <w:szCs w:val="28"/>
              </w:rPr>
            </w:pPr>
          </w:p>
          <w:p w:rsidR="00836988" w:rsidRPr="008345F8" w:rsidRDefault="00836988" w:rsidP="000C4E86">
            <w:pPr>
              <w:pStyle w:val="12"/>
              <w:rPr>
                <w:color w:val="auto"/>
                <w:sz w:val="28"/>
                <w:szCs w:val="28"/>
              </w:rPr>
            </w:pPr>
            <w:r w:rsidRPr="008345F8">
              <w:rPr>
                <w:color w:val="auto"/>
                <w:sz w:val="28"/>
                <w:szCs w:val="28"/>
              </w:rPr>
              <w:t>- Отсутствие  внебюджетных, спонсорских инвестиций и пожертвований.</w:t>
            </w:r>
          </w:p>
        </w:tc>
        <w:tc>
          <w:tcPr>
            <w:tcW w:w="7233"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rPr>
                <w:color w:val="auto"/>
                <w:sz w:val="28"/>
                <w:szCs w:val="28"/>
              </w:rPr>
            </w:pPr>
            <w:r w:rsidRPr="008345F8">
              <w:rPr>
                <w:color w:val="auto"/>
                <w:sz w:val="28"/>
                <w:szCs w:val="28"/>
              </w:rPr>
              <w:t>- Своевременное пл</w:t>
            </w:r>
            <w:r>
              <w:rPr>
                <w:color w:val="auto"/>
                <w:sz w:val="28"/>
                <w:szCs w:val="28"/>
              </w:rPr>
              <w:t>анирование бюджета МКОУ «СОШ №12</w:t>
            </w:r>
            <w:r w:rsidRPr="008345F8">
              <w:rPr>
                <w:color w:val="auto"/>
                <w:sz w:val="28"/>
                <w:szCs w:val="28"/>
              </w:rPr>
              <w:t xml:space="preserve">» по реализации программных мероприятий, внесение корректив с учетом реализации новых направлений и программ, а также инфляционных процессов. </w:t>
            </w:r>
          </w:p>
          <w:p w:rsidR="00836988" w:rsidRPr="008345F8" w:rsidRDefault="00836988" w:rsidP="000C4E86">
            <w:pPr>
              <w:pStyle w:val="12"/>
              <w:rPr>
                <w:b/>
                <w:bCs/>
                <w:i/>
                <w:iCs/>
                <w:color w:val="auto"/>
                <w:sz w:val="28"/>
                <w:szCs w:val="28"/>
              </w:rPr>
            </w:pPr>
            <w:r w:rsidRPr="008345F8">
              <w:rPr>
                <w:color w:val="auto"/>
                <w:sz w:val="28"/>
                <w:szCs w:val="28"/>
              </w:rPr>
              <w:t>- Привлечение внебюджетных средств за счёт  расширения партнерства.</w:t>
            </w:r>
          </w:p>
        </w:tc>
      </w:tr>
      <w:tr w:rsidR="00836988" w:rsidRPr="008345F8" w:rsidTr="000C4E86">
        <w:tc>
          <w:tcPr>
            <w:tcW w:w="14446" w:type="dxa"/>
            <w:gridSpan w:val="2"/>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color w:val="auto"/>
                <w:sz w:val="28"/>
                <w:szCs w:val="28"/>
              </w:rPr>
            </w:pPr>
            <w:r w:rsidRPr="008345F8">
              <w:rPr>
                <w:bCs/>
                <w:iCs/>
                <w:color w:val="auto"/>
                <w:sz w:val="28"/>
                <w:szCs w:val="28"/>
              </w:rPr>
              <w:t>Организационно - управленческие риски</w:t>
            </w:r>
          </w:p>
        </w:tc>
      </w:tr>
      <w:tr w:rsidR="00836988" w:rsidRPr="008345F8" w:rsidTr="000C4E86">
        <w:tc>
          <w:tcPr>
            <w:tcW w:w="7213" w:type="dxa"/>
            <w:tcBorders>
              <w:top w:val="single" w:sz="4" w:space="0" w:color="000000"/>
              <w:left w:val="single" w:sz="4" w:space="0" w:color="000000"/>
              <w:bottom w:val="single" w:sz="4" w:space="0" w:color="000000"/>
            </w:tcBorders>
          </w:tcPr>
          <w:p w:rsidR="00836988" w:rsidRPr="008345F8" w:rsidRDefault="00836988" w:rsidP="00D62B74">
            <w:pPr>
              <w:rPr>
                <w:sz w:val="28"/>
                <w:szCs w:val="28"/>
              </w:rPr>
            </w:pPr>
            <w:r w:rsidRPr="008345F8">
              <w:rPr>
                <w:sz w:val="28"/>
                <w:szCs w:val="28"/>
              </w:rPr>
              <w:t>- Некомпетентность  внедрения сторонних структур (организаций, учреждений) и лиц в процессы принятия управленческих решений по обновлению образовательного пространства образовательной организации в образовательный процесс.</w:t>
            </w:r>
          </w:p>
        </w:tc>
        <w:tc>
          <w:tcPr>
            <w:tcW w:w="7233"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rPr>
                <w:sz w:val="28"/>
                <w:szCs w:val="28"/>
              </w:rPr>
            </w:pPr>
            <w:r w:rsidRPr="008345F8">
              <w:rPr>
                <w:sz w:val="28"/>
                <w:szCs w:val="28"/>
              </w:rPr>
              <w:t xml:space="preserve">- Разъяснительная </w:t>
            </w:r>
            <w:r>
              <w:rPr>
                <w:sz w:val="28"/>
                <w:szCs w:val="28"/>
              </w:rPr>
              <w:t>работа руководства МКОУ «СОШ №12</w:t>
            </w:r>
            <w:r w:rsidRPr="008345F8">
              <w:rPr>
                <w:sz w:val="28"/>
                <w:szCs w:val="28"/>
              </w:rPr>
              <w:t xml:space="preserve">» по законодательному разграничению полномочий и ответственности, четкая управленческая деятельность в рамках №273-ФЗ (статьи 6-9, 28). </w:t>
            </w:r>
          </w:p>
          <w:p w:rsidR="00836988" w:rsidRPr="008345F8" w:rsidRDefault="00836988" w:rsidP="000C4E86">
            <w:pPr>
              <w:rPr>
                <w:sz w:val="28"/>
                <w:szCs w:val="28"/>
              </w:rPr>
            </w:pPr>
          </w:p>
        </w:tc>
      </w:tr>
      <w:tr w:rsidR="00836988" w:rsidRPr="008345F8" w:rsidTr="000C4E86">
        <w:tc>
          <w:tcPr>
            <w:tcW w:w="14446" w:type="dxa"/>
            <w:gridSpan w:val="2"/>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jc w:val="center"/>
              <w:rPr>
                <w:color w:val="auto"/>
                <w:sz w:val="28"/>
                <w:szCs w:val="28"/>
              </w:rPr>
            </w:pPr>
            <w:r w:rsidRPr="008345F8">
              <w:rPr>
                <w:bCs/>
                <w:iCs/>
                <w:color w:val="auto"/>
                <w:sz w:val="28"/>
                <w:szCs w:val="28"/>
              </w:rPr>
              <w:t>Социально-психологические риски (или риски человеческого фактора)</w:t>
            </w:r>
          </w:p>
        </w:tc>
      </w:tr>
      <w:tr w:rsidR="00836988" w:rsidRPr="008345F8" w:rsidTr="000C4E86">
        <w:tc>
          <w:tcPr>
            <w:tcW w:w="7213" w:type="dxa"/>
            <w:tcBorders>
              <w:top w:val="single" w:sz="4" w:space="0" w:color="000000"/>
              <w:left w:val="single" w:sz="4" w:space="0" w:color="000000"/>
              <w:bottom w:val="single" w:sz="4" w:space="0" w:color="000000"/>
            </w:tcBorders>
          </w:tcPr>
          <w:p w:rsidR="00836988" w:rsidRPr="008345F8" w:rsidRDefault="00836988" w:rsidP="000C4E86">
            <w:pPr>
              <w:pStyle w:val="12"/>
              <w:rPr>
                <w:color w:val="auto"/>
                <w:sz w:val="28"/>
                <w:szCs w:val="28"/>
              </w:rPr>
            </w:pPr>
            <w:r w:rsidRPr="008345F8">
              <w:rPr>
                <w:color w:val="auto"/>
                <w:sz w:val="28"/>
                <w:szCs w:val="28"/>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836988" w:rsidRPr="008345F8" w:rsidRDefault="00836988" w:rsidP="000C4E86">
            <w:pPr>
              <w:pStyle w:val="12"/>
              <w:rPr>
                <w:color w:val="auto"/>
                <w:sz w:val="28"/>
                <w:szCs w:val="28"/>
              </w:rPr>
            </w:pPr>
            <w:r w:rsidRPr="008345F8">
              <w:rPr>
                <w:color w:val="auto"/>
                <w:sz w:val="28"/>
                <w:szCs w:val="28"/>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7233"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rPr>
                <w:color w:val="auto"/>
                <w:sz w:val="28"/>
                <w:szCs w:val="28"/>
              </w:rPr>
            </w:pPr>
            <w:r w:rsidRPr="008345F8">
              <w:rPr>
                <w:color w:val="auto"/>
                <w:sz w:val="28"/>
                <w:szCs w:val="28"/>
              </w:rPr>
              <w:t xml:space="preserve">- Разработка и использование эффективной системы мотивации включения педагогов в инновационные процессы. </w:t>
            </w:r>
          </w:p>
          <w:p w:rsidR="00836988" w:rsidRPr="008345F8" w:rsidRDefault="00836988" w:rsidP="000C4E86">
            <w:pPr>
              <w:pStyle w:val="12"/>
              <w:rPr>
                <w:color w:val="auto"/>
                <w:sz w:val="28"/>
                <w:szCs w:val="28"/>
              </w:rPr>
            </w:pPr>
          </w:p>
          <w:p w:rsidR="00836988" w:rsidRPr="008345F8" w:rsidRDefault="00836988" w:rsidP="000C4E86">
            <w:pPr>
              <w:pStyle w:val="12"/>
              <w:rPr>
                <w:color w:val="auto"/>
                <w:sz w:val="28"/>
                <w:szCs w:val="28"/>
              </w:rPr>
            </w:pPr>
            <w:r w:rsidRPr="008345F8">
              <w:rPr>
                <w:color w:val="auto"/>
                <w:sz w:val="28"/>
                <w:szCs w:val="28"/>
              </w:rPr>
              <w:t xml:space="preserve">- Психолого-педагогическое и методическое сопровождение педагогов с недостаточной  коммуникативной компетентностью. </w:t>
            </w:r>
          </w:p>
          <w:p w:rsidR="00836988" w:rsidRPr="008345F8" w:rsidRDefault="00836988" w:rsidP="000C4E86">
            <w:pPr>
              <w:pStyle w:val="12"/>
              <w:rPr>
                <w:color w:val="7030A0"/>
                <w:sz w:val="28"/>
                <w:szCs w:val="28"/>
              </w:rPr>
            </w:pPr>
          </w:p>
        </w:tc>
      </w:tr>
      <w:tr w:rsidR="00836988" w:rsidRPr="008345F8" w:rsidTr="000C4E86">
        <w:tc>
          <w:tcPr>
            <w:tcW w:w="14446" w:type="dxa"/>
            <w:gridSpan w:val="2"/>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jc w:val="center"/>
              <w:rPr>
                <w:sz w:val="28"/>
                <w:szCs w:val="28"/>
              </w:rPr>
            </w:pPr>
            <w:r w:rsidRPr="008345F8">
              <w:rPr>
                <w:sz w:val="28"/>
                <w:szCs w:val="28"/>
              </w:rPr>
              <w:t>Ресурсно-технологические риски</w:t>
            </w:r>
          </w:p>
        </w:tc>
      </w:tr>
      <w:tr w:rsidR="00836988" w:rsidRPr="008345F8" w:rsidTr="000C4E86">
        <w:tc>
          <w:tcPr>
            <w:tcW w:w="7213" w:type="dxa"/>
            <w:tcBorders>
              <w:top w:val="single" w:sz="4" w:space="0" w:color="000000"/>
              <w:left w:val="single" w:sz="4" w:space="0" w:color="000000"/>
              <w:bottom w:val="single" w:sz="4" w:space="0" w:color="000000"/>
            </w:tcBorders>
          </w:tcPr>
          <w:p w:rsidR="00836988" w:rsidRPr="008345F8" w:rsidRDefault="00836988" w:rsidP="000C4E86">
            <w:pPr>
              <w:pStyle w:val="12"/>
              <w:rPr>
                <w:color w:val="auto"/>
                <w:sz w:val="28"/>
                <w:szCs w:val="28"/>
              </w:rPr>
            </w:pPr>
            <w:r w:rsidRPr="008345F8">
              <w:rPr>
                <w:color w:val="auto"/>
                <w:sz w:val="28"/>
                <w:szCs w:val="28"/>
              </w:rPr>
              <w:t>- Неполнота ресурсной базы для реализации новых направлений и мероприятий Программы.</w:t>
            </w:r>
          </w:p>
          <w:p w:rsidR="00836988" w:rsidRPr="008345F8" w:rsidRDefault="00836988" w:rsidP="000C4E86">
            <w:pPr>
              <w:pStyle w:val="12"/>
              <w:rPr>
                <w:color w:val="auto"/>
                <w:sz w:val="28"/>
                <w:szCs w:val="28"/>
              </w:rPr>
            </w:pPr>
          </w:p>
        </w:tc>
        <w:tc>
          <w:tcPr>
            <w:tcW w:w="7233" w:type="dxa"/>
            <w:tcBorders>
              <w:top w:val="single" w:sz="4" w:space="0" w:color="000000"/>
              <w:left w:val="single" w:sz="4" w:space="0" w:color="000000"/>
              <w:bottom w:val="single" w:sz="4" w:space="0" w:color="000000"/>
              <w:right w:val="single" w:sz="4" w:space="0" w:color="000000"/>
            </w:tcBorders>
          </w:tcPr>
          <w:p w:rsidR="00836988" w:rsidRPr="008345F8" w:rsidRDefault="00836988" w:rsidP="000C4E86">
            <w:pPr>
              <w:pStyle w:val="12"/>
              <w:rPr>
                <w:color w:val="auto"/>
                <w:sz w:val="28"/>
                <w:szCs w:val="28"/>
              </w:rPr>
            </w:pPr>
            <w:r w:rsidRPr="008345F8">
              <w:rPr>
                <w:color w:val="auto"/>
                <w:sz w:val="28"/>
                <w:szCs w:val="28"/>
              </w:rPr>
              <w:t xml:space="preserve">- Систематический анализ достаточности ресурсной базы для реализации всех компонентов Программы. </w:t>
            </w:r>
          </w:p>
          <w:p w:rsidR="00836988" w:rsidRPr="008345F8" w:rsidRDefault="00836988" w:rsidP="00D62B74">
            <w:pPr>
              <w:pStyle w:val="12"/>
              <w:rPr>
                <w:color w:val="auto"/>
                <w:sz w:val="28"/>
                <w:szCs w:val="28"/>
              </w:rPr>
            </w:pPr>
            <w:r w:rsidRPr="008345F8">
              <w:rPr>
                <w:color w:val="auto"/>
                <w:sz w:val="28"/>
                <w:szCs w:val="28"/>
              </w:rPr>
              <w:t xml:space="preserve">- Участие педагогов и образовательной организации в федеральных, региональных проектах  для расширения возможностей развития ресурсной базы. </w:t>
            </w:r>
          </w:p>
        </w:tc>
      </w:tr>
    </w:tbl>
    <w:p w:rsidR="00836988" w:rsidRPr="008345F8" w:rsidRDefault="00836988" w:rsidP="00E20302">
      <w:pPr>
        <w:ind w:left="360"/>
        <w:jc w:val="both"/>
        <w:rPr>
          <w:sz w:val="28"/>
          <w:szCs w:val="28"/>
        </w:rPr>
      </w:pPr>
    </w:p>
    <w:p w:rsidR="00836988" w:rsidRPr="008345F8" w:rsidRDefault="00836988" w:rsidP="00F41E5A">
      <w:pPr>
        <w:ind w:left="284"/>
        <w:jc w:val="both"/>
        <w:rPr>
          <w:b/>
          <w:sz w:val="28"/>
          <w:szCs w:val="28"/>
        </w:rPr>
      </w:pPr>
      <w:r w:rsidRPr="008345F8">
        <w:rPr>
          <w:sz w:val="28"/>
          <w:szCs w:val="28"/>
        </w:rPr>
        <w:t xml:space="preserve">       Все  предусмотренные мероприятия по осуществлению, сопровождению и текущей коррекции Программы развития на 2017-2022 гг. «Приведение образовател</w:t>
      </w:r>
      <w:r>
        <w:rPr>
          <w:sz w:val="28"/>
          <w:szCs w:val="28"/>
        </w:rPr>
        <w:t>ьного пространства МКОУ «СОШ №12</w:t>
      </w:r>
      <w:r w:rsidRPr="008345F8">
        <w:rPr>
          <w:sz w:val="28"/>
          <w:szCs w:val="28"/>
        </w:rPr>
        <w:t xml:space="preserve">» в соответствии с Федеральным Законом </w:t>
      </w:r>
      <w:r w:rsidRPr="008345F8">
        <w:rPr>
          <w:b/>
          <w:bCs/>
          <w:i/>
          <w:sz w:val="28"/>
          <w:szCs w:val="28"/>
        </w:rPr>
        <w:t xml:space="preserve"> </w:t>
      </w:r>
      <w:r w:rsidRPr="008345F8">
        <w:rPr>
          <w:sz w:val="28"/>
          <w:szCs w:val="28"/>
        </w:rPr>
        <w:t>от 29.12.2012 № 273-ФЗ «Об образовании в Российской Федерации» и ФГОС» являются определенной гарантией ее успешной и полноценной реализации.</w:t>
      </w:r>
    </w:p>
    <w:p w:rsidR="00836988" w:rsidRPr="008345F8" w:rsidRDefault="00836988" w:rsidP="00B137A8">
      <w:pPr>
        <w:tabs>
          <w:tab w:val="left" w:pos="284"/>
          <w:tab w:val="left" w:pos="709"/>
        </w:tabs>
        <w:jc w:val="both"/>
        <w:rPr>
          <w:sz w:val="28"/>
          <w:szCs w:val="28"/>
        </w:rPr>
      </w:pPr>
      <w:r w:rsidRPr="008345F8">
        <w:rPr>
          <w:sz w:val="28"/>
          <w:szCs w:val="28"/>
        </w:rPr>
        <w:t xml:space="preserve">            Программа развити</w:t>
      </w:r>
      <w:r>
        <w:rPr>
          <w:sz w:val="28"/>
          <w:szCs w:val="28"/>
        </w:rPr>
        <w:t>я на 2017-2022 гг. МКОУ «СОШ №12</w:t>
      </w:r>
      <w:r w:rsidRPr="008345F8">
        <w:rPr>
          <w:sz w:val="28"/>
          <w:szCs w:val="28"/>
        </w:rPr>
        <w:t>»  предусматривает реализацию проектов:</w:t>
      </w:r>
    </w:p>
    <w:p w:rsidR="00836988" w:rsidRPr="008345F8" w:rsidRDefault="00836988" w:rsidP="00B137A8">
      <w:pPr>
        <w:tabs>
          <w:tab w:val="left" w:pos="284"/>
          <w:tab w:val="left" w:pos="709"/>
        </w:tabs>
        <w:jc w:val="both"/>
        <w:rPr>
          <w:sz w:val="28"/>
          <w:szCs w:val="28"/>
          <w:lang w:eastAsia="ru-RU"/>
        </w:rPr>
      </w:pPr>
      <w:r w:rsidRPr="008345F8">
        <w:rPr>
          <w:b/>
          <w:sz w:val="28"/>
          <w:szCs w:val="28"/>
          <w:lang w:eastAsia="ru-RU"/>
        </w:rPr>
        <w:t xml:space="preserve">   </w:t>
      </w:r>
      <w:r w:rsidRPr="008345F8">
        <w:rPr>
          <w:sz w:val="28"/>
          <w:szCs w:val="28"/>
          <w:lang w:eastAsia="ru-RU"/>
        </w:rPr>
        <w:t>«Информационно-образовательная среда»</w:t>
      </w:r>
    </w:p>
    <w:p w:rsidR="00836988" w:rsidRPr="008345F8" w:rsidRDefault="00836988" w:rsidP="00B137A8">
      <w:pPr>
        <w:tabs>
          <w:tab w:val="left" w:pos="284"/>
          <w:tab w:val="left" w:pos="709"/>
        </w:tabs>
        <w:jc w:val="both"/>
        <w:outlineLvl w:val="0"/>
        <w:rPr>
          <w:bCs/>
          <w:kern w:val="36"/>
          <w:sz w:val="28"/>
          <w:szCs w:val="28"/>
          <w:lang w:eastAsia="ru-RU"/>
        </w:rPr>
      </w:pPr>
      <w:r w:rsidRPr="008345F8">
        <w:rPr>
          <w:bCs/>
          <w:kern w:val="36"/>
          <w:sz w:val="28"/>
          <w:szCs w:val="28"/>
          <w:lang w:eastAsia="ru-RU"/>
        </w:rPr>
        <w:t xml:space="preserve">    «Методическая культура педагога»</w:t>
      </w:r>
    </w:p>
    <w:p w:rsidR="00836988" w:rsidRPr="008345F8" w:rsidRDefault="00836988" w:rsidP="00B137A8">
      <w:pPr>
        <w:tabs>
          <w:tab w:val="left" w:pos="284"/>
          <w:tab w:val="left" w:pos="709"/>
        </w:tabs>
        <w:jc w:val="both"/>
        <w:outlineLvl w:val="0"/>
        <w:rPr>
          <w:bCs/>
          <w:kern w:val="36"/>
          <w:sz w:val="28"/>
          <w:szCs w:val="28"/>
          <w:lang w:eastAsia="ru-RU"/>
        </w:rPr>
      </w:pPr>
      <w:r w:rsidRPr="008345F8">
        <w:rPr>
          <w:bCs/>
          <w:kern w:val="36"/>
          <w:sz w:val="28"/>
          <w:szCs w:val="28"/>
          <w:lang w:eastAsia="ru-RU"/>
        </w:rPr>
        <w:t xml:space="preserve">    «Здоровье школьника и педагога»</w:t>
      </w:r>
    </w:p>
    <w:p w:rsidR="00836988" w:rsidRPr="008345F8" w:rsidRDefault="00836988" w:rsidP="00B33891">
      <w:pPr>
        <w:rPr>
          <w:sz w:val="28"/>
          <w:szCs w:val="28"/>
        </w:rPr>
      </w:pPr>
      <w:r w:rsidRPr="008345F8">
        <w:rPr>
          <w:sz w:val="28"/>
          <w:szCs w:val="28"/>
          <w:lang w:eastAsia="ru-RU"/>
        </w:rPr>
        <w:t xml:space="preserve">    «Воспитание:</w:t>
      </w:r>
      <w:r w:rsidRPr="008345F8">
        <w:rPr>
          <w:b/>
          <w:i/>
          <w:sz w:val="28"/>
          <w:szCs w:val="28"/>
        </w:rPr>
        <w:t xml:space="preserve"> </w:t>
      </w:r>
      <w:r w:rsidRPr="008345F8">
        <w:rPr>
          <w:sz w:val="28"/>
          <w:szCs w:val="28"/>
        </w:rPr>
        <w:t>школьные традиции и инновации в воспитательной деятельности»</w:t>
      </w:r>
    </w:p>
    <w:p w:rsidR="00836988" w:rsidRPr="008345F8" w:rsidRDefault="00836988" w:rsidP="00402961">
      <w:pPr>
        <w:tabs>
          <w:tab w:val="left" w:pos="284"/>
          <w:tab w:val="left" w:pos="709"/>
        </w:tabs>
        <w:jc w:val="both"/>
        <w:rPr>
          <w:sz w:val="28"/>
          <w:szCs w:val="28"/>
        </w:rPr>
      </w:pPr>
    </w:p>
    <w:p w:rsidR="00836988" w:rsidRPr="008345F8" w:rsidRDefault="00836988" w:rsidP="000A228D">
      <w:pPr>
        <w:tabs>
          <w:tab w:val="left" w:pos="284"/>
          <w:tab w:val="left" w:pos="709"/>
        </w:tabs>
        <w:jc w:val="both"/>
        <w:rPr>
          <w:b/>
          <w:sz w:val="28"/>
          <w:szCs w:val="28"/>
          <w:lang w:eastAsia="ru-RU"/>
        </w:rPr>
      </w:pPr>
      <w:r w:rsidRPr="008345F8">
        <w:rPr>
          <w:b/>
          <w:sz w:val="28"/>
          <w:szCs w:val="28"/>
          <w:lang w:eastAsia="ru-RU"/>
        </w:rPr>
        <w:t>Проект 1</w:t>
      </w:r>
    </w:p>
    <w:p w:rsidR="00836988" w:rsidRPr="008345F8" w:rsidRDefault="00836988" w:rsidP="000A228D">
      <w:pPr>
        <w:tabs>
          <w:tab w:val="left" w:pos="284"/>
          <w:tab w:val="left" w:pos="709"/>
        </w:tabs>
        <w:jc w:val="both"/>
        <w:rPr>
          <w:b/>
          <w:sz w:val="28"/>
          <w:szCs w:val="28"/>
          <w:lang w:eastAsia="ru-RU"/>
        </w:rPr>
      </w:pPr>
      <w:r w:rsidRPr="008345F8">
        <w:rPr>
          <w:b/>
          <w:sz w:val="28"/>
          <w:szCs w:val="28"/>
          <w:lang w:eastAsia="ru-RU"/>
        </w:rPr>
        <w:t>«Информационно-образовательная среда»</w:t>
      </w:r>
    </w:p>
    <w:p w:rsidR="00836988" w:rsidRPr="008345F8" w:rsidRDefault="00836988" w:rsidP="000A228D">
      <w:pPr>
        <w:tabs>
          <w:tab w:val="left" w:pos="284"/>
          <w:tab w:val="left" w:pos="709"/>
        </w:tabs>
        <w:jc w:val="both"/>
        <w:rPr>
          <w:b/>
          <w:sz w:val="28"/>
          <w:szCs w:val="28"/>
          <w:lang w:eastAsia="ru-RU"/>
        </w:rPr>
      </w:pP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Цель – создание условий для развития личности и повышения качества образования за счет эффективного использования всех компонентов информационно-образовательной среды. </w:t>
      </w:r>
    </w:p>
    <w:p w:rsidR="00836988" w:rsidRPr="008345F8" w:rsidRDefault="00836988" w:rsidP="000A228D">
      <w:pPr>
        <w:tabs>
          <w:tab w:val="left" w:pos="284"/>
          <w:tab w:val="left" w:pos="709"/>
        </w:tabs>
        <w:jc w:val="both"/>
        <w:rPr>
          <w:sz w:val="28"/>
          <w:szCs w:val="28"/>
          <w:lang w:eastAsia="ru-RU"/>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
        <w:gridCol w:w="6414"/>
        <w:gridCol w:w="3091"/>
        <w:gridCol w:w="4335"/>
      </w:tblGrid>
      <w:tr w:rsidR="00836988" w:rsidRPr="008345F8" w:rsidTr="00FF4505">
        <w:tc>
          <w:tcPr>
            <w:tcW w:w="59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w:t>
            </w:r>
          </w:p>
        </w:tc>
        <w:tc>
          <w:tcPr>
            <w:tcW w:w="6513"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Содержание деятельности</w:t>
            </w:r>
          </w:p>
        </w:tc>
        <w:tc>
          <w:tcPr>
            <w:tcW w:w="3118"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Сроки</w:t>
            </w:r>
          </w:p>
        </w:tc>
        <w:tc>
          <w:tcPr>
            <w:tcW w:w="4395"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Ответственный</w:t>
            </w:r>
          </w:p>
        </w:tc>
      </w:tr>
      <w:tr w:rsidR="00836988" w:rsidRPr="008345F8" w:rsidTr="00FF4505">
        <w:tc>
          <w:tcPr>
            <w:tcW w:w="59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1.       </w:t>
            </w:r>
          </w:p>
        </w:tc>
        <w:tc>
          <w:tcPr>
            <w:tcW w:w="6513"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Оборудование рабочих мест педагогического, административного, учебно-вспомогательного персонала образовательной организации в соответствии с современными требованиями</w:t>
            </w:r>
          </w:p>
        </w:tc>
        <w:tc>
          <w:tcPr>
            <w:tcW w:w="3118"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По мере необходимости до 2022 года</w:t>
            </w:r>
          </w:p>
        </w:tc>
        <w:tc>
          <w:tcPr>
            <w:tcW w:w="4395"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Директор</w:t>
            </w:r>
          </w:p>
        </w:tc>
      </w:tr>
      <w:tr w:rsidR="00836988" w:rsidRPr="008345F8" w:rsidTr="00FF4505">
        <w:tc>
          <w:tcPr>
            <w:tcW w:w="59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2.       </w:t>
            </w:r>
          </w:p>
        </w:tc>
        <w:tc>
          <w:tcPr>
            <w:tcW w:w="6513"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Обеспечение качественного доступа в сеть Интернет</w:t>
            </w:r>
          </w:p>
        </w:tc>
        <w:tc>
          <w:tcPr>
            <w:tcW w:w="3118"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2017 - 2022</w:t>
            </w:r>
          </w:p>
        </w:tc>
        <w:tc>
          <w:tcPr>
            <w:tcW w:w="4395"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Директор</w:t>
            </w:r>
          </w:p>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 xml:space="preserve">Завхоз </w:t>
            </w:r>
          </w:p>
        </w:tc>
      </w:tr>
      <w:tr w:rsidR="00836988" w:rsidRPr="008345F8" w:rsidTr="00FF4505">
        <w:tc>
          <w:tcPr>
            <w:tcW w:w="59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3.       </w:t>
            </w:r>
          </w:p>
        </w:tc>
        <w:tc>
          <w:tcPr>
            <w:tcW w:w="6513" w:type="dxa"/>
          </w:tcPr>
          <w:p w:rsidR="00836988" w:rsidRPr="008345F8" w:rsidRDefault="00836988" w:rsidP="00FF4505">
            <w:pPr>
              <w:tabs>
                <w:tab w:val="left" w:pos="284"/>
                <w:tab w:val="left" w:pos="709"/>
              </w:tabs>
              <w:jc w:val="both"/>
              <w:rPr>
                <w:sz w:val="28"/>
                <w:szCs w:val="28"/>
                <w:lang w:eastAsia="ru-RU"/>
              </w:rPr>
            </w:pPr>
            <w:r>
              <w:rPr>
                <w:sz w:val="28"/>
                <w:szCs w:val="28"/>
                <w:lang w:eastAsia="ru-RU"/>
              </w:rPr>
              <w:t>Развитие сайта МКОУ «СОШ №12</w:t>
            </w:r>
            <w:r w:rsidRPr="008345F8">
              <w:rPr>
                <w:sz w:val="28"/>
                <w:szCs w:val="28"/>
                <w:lang w:eastAsia="ru-RU"/>
              </w:rPr>
              <w:t>» как источника информации для всех участников образовательного процесса (соответствие требованиям законодательства, создание электронной библиотеки методических ресурсов, создание банка одаренных детей, регулярное информирование о мероприятиях и их итогах и т.д.)</w:t>
            </w:r>
          </w:p>
        </w:tc>
        <w:tc>
          <w:tcPr>
            <w:tcW w:w="3118"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2017 - 2022</w:t>
            </w:r>
          </w:p>
        </w:tc>
        <w:tc>
          <w:tcPr>
            <w:tcW w:w="4395"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Ответственный за работу с сайтом</w:t>
            </w:r>
          </w:p>
        </w:tc>
      </w:tr>
      <w:tr w:rsidR="00836988" w:rsidRPr="008345F8" w:rsidTr="00FF4505">
        <w:tc>
          <w:tcPr>
            <w:tcW w:w="59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4.       </w:t>
            </w:r>
          </w:p>
        </w:tc>
        <w:tc>
          <w:tcPr>
            <w:tcW w:w="6513"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Развитие библиотеки как информационно-методического центра (пополнение книгами на бумажных и электронных носителях, оборудование современной техникой и т.д.)</w:t>
            </w:r>
          </w:p>
        </w:tc>
        <w:tc>
          <w:tcPr>
            <w:tcW w:w="3118"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2017 - 2022</w:t>
            </w:r>
          </w:p>
        </w:tc>
        <w:tc>
          <w:tcPr>
            <w:tcW w:w="4395"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Библиотекарь</w:t>
            </w:r>
          </w:p>
        </w:tc>
      </w:tr>
      <w:tr w:rsidR="00836988" w:rsidRPr="008345F8" w:rsidTr="00FF4505">
        <w:tc>
          <w:tcPr>
            <w:tcW w:w="59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5.       </w:t>
            </w:r>
          </w:p>
        </w:tc>
        <w:tc>
          <w:tcPr>
            <w:tcW w:w="6513"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 xml:space="preserve">Развитие блогов, сайтов учителей </w:t>
            </w:r>
          </w:p>
        </w:tc>
        <w:tc>
          <w:tcPr>
            <w:tcW w:w="3118"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2017 - 2022</w:t>
            </w:r>
          </w:p>
        </w:tc>
        <w:tc>
          <w:tcPr>
            <w:tcW w:w="4395"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Заместитель директора по УВР</w:t>
            </w:r>
          </w:p>
        </w:tc>
      </w:tr>
      <w:tr w:rsidR="00836988" w:rsidRPr="008345F8" w:rsidTr="00FF4505">
        <w:tc>
          <w:tcPr>
            <w:tcW w:w="59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6.       </w:t>
            </w:r>
          </w:p>
        </w:tc>
        <w:tc>
          <w:tcPr>
            <w:tcW w:w="6513"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Организация мониторинга, отражающего результаты образовательного процесса</w:t>
            </w:r>
          </w:p>
        </w:tc>
        <w:tc>
          <w:tcPr>
            <w:tcW w:w="3118"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2017 - 2022</w:t>
            </w:r>
          </w:p>
        </w:tc>
        <w:tc>
          <w:tcPr>
            <w:tcW w:w="4395"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Заместитель директора по УВР</w:t>
            </w:r>
          </w:p>
        </w:tc>
      </w:tr>
    </w:tbl>
    <w:p w:rsidR="00836988" w:rsidRPr="008345F8" w:rsidRDefault="00836988" w:rsidP="000A228D">
      <w:pPr>
        <w:tabs>
          <w:tab w:val="left" w:pos="284"/>
          <w:tab w:val="left" w:pos="709"/>
        </w:tabs>
        <w:jc w:val="both"/>
        <w:rPr>
          <w:sz w:val="28"/>
          <w:szCs w:val="28"/>
          <w:lang w:eastAsia="ru-RU"/>
        </w:rPr>
      </w:pP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1. Совершенствование информационно-образовательной среды </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Ожидаемые результаты:</w:t>
      </w:r>
    </w:p>
    <w:p w:rsidR="00836988" w:rsidRPr="008345F8" w:rsidRDefault="00836988" w:rsidP="000A228D">
      <w:pPr>
        <w:numPr>
          <w:ilvl w:val="0"/>
          <w:numId w:val="31"/>
        </w:numPr>
        <w:tabs>
          <w:tab w:val="left" w:pos="284"/>
          <w:tab w:val="left" w:pos="851"/>
        </w:tabs>
        <w:suppressAutoHyphens w:val="0"/>
        <w:ind w:left="284" w:hanging="284"/>
        <w:jc w:val="both"/>
        <w:rPr>
          <w:sz w:val="28"/>
          <w:szCs w:val="28"/>
          <w:lang w:eastAsia="ru-RU"/>
        </w:rPr>
      </w:pPr>
      <w:r w:rsidRPr="008345F8">
        <w:rPr>
          <w:sz w:val="28"/>
          <w:szCs w:val="28"/>
          <w:lang w:eastAsia="ru-RU"/>
        </w:rPr>
        <w:t>повышение качества образования;</w:t>
      </w:r>
    </w:p>
    <w:p w:rsidR="00836988" w:rsidRPr="008345F8" w:rsidRDefault="00836988" w:rsidP="000A228D">
      <w:pPr>
        <w:numPr>
          <w:ilvl w:val="0"/>
          <w:numId w:val="31"/>
        </w:numPr>
        <w:tabs>
          <w:tab w:val="left" w:pos="284"/>
          <w:tab w:val="left" w:pos="851"/>
        </w:tabs>
        <w:suppressAutoHyphens w:val="0"/>
        <w:ind w:left="284" w:hanging="284"/>
        <w:jc w:val="both"/>
        <w:rPr>
          <w:sz w:val="28"/>
          <w:szCs w:val="28"/>
          <w:lang w:eastAsia="ru-RU"/>
        </w:rPr>
      </w:pPr>
      <w:r w:rsidRPr="008345F8">
        <w:rPr>
          <w:sz w:val="28"/>
          <w:szCs w:val="28"/>
          <w:lang w:eastAsia="ru-RU"/>
        </w:rPr>
        <w:t>информационно-методическая поддержка образовательного процесса;</w:t>
      </w:r>
    </w:p>
    <w:p w:rsidR="00836988" w:rsidRPr="008345F8" w:rsidRDefault="00836988" w:rsidP="000A228D">
      <w:pPr>
        <w:numPr>
          <w:ilvl w:val="0"/>
          <w:numId w:val="31"/>
        </w:numPr>
        <w:tabs>
          <w:tab w:val="left" w:pos="284"/>
          <w:tab w:val="left" w:pos="851"/>
        </w:tabs>
        <w:suppressAutoHyphens w:val="0"/>
        <w:ind w:left="284" w:hanging="284"/>
        <w:jc w:val="both"/>
        <w:rPr>
          <w:sz w:val="28"/>
          <w:szCs w:val="28"/>
          <w:lang w:eastAsia="ru-RU"/>
        </w:rPr>
      </w:pPr>
      <w:r w:rsidRPr="008345F8">
        <w:rPr>
          <w:sz w:val="28"/>
          <w:szCs w:val="28"/>
          <w:lang w:eastAsia="ru-RU"/>
        </w:rPr>
        <w:t>обеспечение эффективного использования информационно-коммуникационных технологий, информационных ресурсов в образовательном процессе.</w:t>
      </w:r>
    </w:p>
    <w:p w:rsidR="00836988" w:rsidRPr="008345F8" w:rsidRDefault="00836988" w:rsidP="00580D11">
      <w:pPr>
        <w:tabs>
          <w:tab w:val="left" w:pos="284"/>
          <w:tab w:val="left" w:pos="851"/>
        </w:tabs>
        <w:suppressAutoHyphens w:val="0"/>
        <w:jc w:val="both"/>
        <w:rPr>
          <w:sz w:val="28"/>
          <w:szCs w:val="28"/>
          <w:lang w:eastAsia="ru-RU"/>
        </w:rPr>
      </w:pP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2. Обновление содержания образования, повышение качества  образования:</w:t>
      </w:r>
    </w:p>
    <w:p w:rsidR="00836988" w:rsidRPr="008345F8" w:rsidRDefault="00836988" w:rsidP="000A228D">
      <w:pPr>
        <w:numPr>
          <w:ilvl w:val="0"/>
          <w:numId w:val="30"/>
        </w:numPr>
        <w:tabs>
          <w:tab w:val="left" w:pos="284"/>
          <w:tab w:val="left" w:pos="993"/>
        </w:tabs>
        <w:suppressAutoHyphens w:val="0"/>
        <w:ind w:left="284" w:hanging="284"/>
        <w:jc w:val="both"/>
        <w:rPr>
          <w:sz w:val="28"/>
          <w:szCs w:val="28"/>
          <w:lang w:eastAsia="ru-RU"/>
        </w:rPr>
      </w:pPr>
      <w:r w:rsidRPr="008345F8">
        <w:rPr>
          <w:sz w:val="28"/>
          <w:szCs w:val="28"/>
          <w:lang w:eastAsia="ru-RU"/>
        </w:rPr>
        <w:t>реализация ФГОС НОО и ФГОС ООО на всех уровнях образования;</w:t>
      </w:r>
    </w:p>
    <w:p w:rsidR="00836988" w:rsidRPr="008345F8" w:rsidRDefault="00836988" w:rsidP="000A228D">
      <w:pPr>
        <w:numPr>
          <w:ilvl w:val="0"/>
          <w:numId w:val="30"/>
        </w:numPr>
        <w:tabs>
          <w:tab w:val="left" w:pos="284"/>
          <w:tab w:val="left" w:pos="993"/>
        </w:tabs>
        <w:suppressAutoHyphens w:val="0"/>
        <w:ind w:left="284" w:hanging="284"/>
        <w:jc w:val="both"/>
        <w:rPr>
          <w:sz w:val="28"/>
          <w:szCs w:val="28"/>
          <w:lang w:eastAsia="ru-RU"/>
        </w:rPr>
      </w:pPr>
      <w:r w:rsidRPr="008345F8">
        <w:rPr>
          <w:sz w:val="28"/>
          <w:szCs w:val="28"/>
          <w:lang w:eastAsia="ru-RU"/>
        </w:rPr>
        <w:t>опытно-экспериментальная работа по внедрению новых УМК;</w:t>
      </w:r>
    </w:p>
    <w:p w:rsidR="00836988" w:rsidRPr="008345F8" w:rsidRDefault="00836988" w:rsidP="000A228D">
      <w:pPr>
        <w:numPr>
          <w:ilvl w:val="0"/>
          <w:numId w:val="30"/>
        </w:numPr>
        <w:tabs>
          <w:tab w:val="left" w:pos="284"/>
          <w:tab w:val="left" w:pos="993"/>
        </w:tabs>
        <w:suppressAutoHyphens w:val="0"/>
        <w:ind w:left="284" w:hanging="284"/>
        <w:jc w:val="both"/>
        <w:rPr>
          <w:sz w:val="28"/>
          <w:szCs w:val="28"/>
          <w:lang w:eastAsia="ru-RU"/>
        </w:rPr>
      </w:pPr>
      <w:r w:rsidRPr="008345F8">
        <w:rPr>
          <w:sz w:val="28"/>
          <w:szCs w:val="28"/>
          <w:lang w:eastAsia="ru-RU"/>
        </w:rPr>
        <w:t>совершенствование организации обучения на третьем уровне по индивидуальным учебным планам;</w:t>
      </w:r>
    </w:p>
    <w:p w:rsidR="00836988" w:rsidRPr="008345F8" w:rsidRDefault="00836988" w:rsidP="000A228D">
      <w:pPr>
        <w:numPr>
          <w:ilvl w:val="0"/>
          <w:numId w:val="30"/>
        </w:numPr>
        <w:tabs>
          <w:tab w:val="left" w:pos="284"/>
          <w:tab w:val="left" w:pos="993"/>
        </w:tabs>
        <w:suppressAutoHyphens w:val="0"/>
        <w:ind w:left="284" w:hanging="284"/>
        <w:jc w:val="both"/>
        <w:rPr>
          <w:sz w:val="28"/>
          <w:szCs w:val="28"/>
          <w:lang w:eastAsia="ru-RU"/>
        </w:rPr>
      </w:pPr>
      <w:r w:rsidRPr="008345F8">
        <w:rPr>
          <w:sz w:val="28"/>
          <w:szCs w:val="28"/>
          <w:lang w:eastAsia="ru-RU"/>
        </w:rPr>
        <w:t>применение современных образовательных технологий.</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3. Осуществление работы с одаренными детьми:</w:t>
      </w:r>
    </w:p>
    <w:p w:rsidR="00836988" w:rsidRPr="008345F8" w:rsidRDefault="00836988" w:rsidP="000A228D">
      <w:pPr>
        <w:numPr>
          <w:ilvl w:val="0"/>
          <w:numId w:val="29"/>
        </w:numPr>
        <w:tabs>
          <w:tab w:val="left" w:pos="284"/>
          <w:tab w:val="left" w:pos="993"/>
        </w:tabs>
        <w:suppressAutoHyphens w:val="0"/>
        <w:ind w:left="284" w:hanging="284"/>
        <w:jc w:val="both"/>
        <w:rPr>
          <w:sz w:val="28"/>
          <w:szCs w:val="28"/>
          <w:lang w:eastAsia="ru-RU"/>
        </w:rPr>
      </w:pPr>
      <w:r w:rsidRPr="008345F8">
        <w:rPr>
          <w:sz w:val="28"/>
          <w:szCs w:val="28"/>
          <w:lang w:eastAsia="ru-RU"/>
        </w:rPr>
        <w:t>разработка и реализация программы «Одаренные дети» на 2017 - 2022годы</w:t>
      </w:r>
    </w:p>
    <w:p w:rsidR="00836988" w:rsidRPr="008345F8" w:rsidRDefault="00836988" w:rsidP="000A228D">
      <w:pPr>
        <w:numPr>
          <w:ilvl w:val="0"/>
          <w:numId w:val="29"/>
        </w:numPr>
        <w:tabs>
          <w:tab w:val="left" w:pos="284"/>
          <w:tab w:val="left" w:pos="993"/>
        </w:tabs>
        <w:suppressAutoHyphens w:val="0"/>
        <w:ind w:left="284" w:hanging="284"/>
        <w:jc w:val="both"/>
        <w:rPr>
          <w:sz w:val="28"/>
          <w:szCs w:val="28"/>
          <w:lang w:eastAsia="ru-RU"/>
        </w:rPr>
      </w:pPr>
      <w:r w:rsidRPr="008345F8">
        <w:rPr>
          <w:sz w:val="28"/>
          <w:szCs w:val="28"/>
          <w:lang w:eastAsia="ru-RU"/>
        </w:rPr>
        <w:t>формирование индивидуальной образовательной траектории талантливых и способных детей, в том числе через дистанционные формы обучения;</w:t>
      </w:r>
    </w:p>
    <w:p w:rsidR="00836988" w:rsidRPr="008345F8" w:rsidRDefault="00836988" w:rsidP="000A228D">
      <w:pPr>
        <w:numPr>
          <w:ilvl w:val="0"/>
          <w:numId w:val="29"/>
        </w:numPr>
        <w:tabs>
          <w:tab w:val="left" w:pos="284"/>
          <w:tab w:val="left" w:pos="993"/>
        </w:tabs>
        <w:suppressAutoHyphens w:val="0"/>
        <w:ind w:left="284" w:hanging="284"/>
        <w:jc w:val="both"/>
        <w:rPr>
          <w:sz w:val="28"/>
          <w:szCs w:val="28"/>
          <w:lang w:eastAsia="ru-RU"/>
        </w:rPr>
      </w:pPr>
      <w:r w:rsidRPr="008345F8">
        <w:rPr>
          <w:sz w:val="28"/>
          <w:szCs w:val="28"/>
          <w:lang w:eastAsia="ru-RU"/>
        </w:rPr>
        <w:t>повышение объема учебно-исследовательской деятельности в избранной предметной области, которая содействует полноценному раскрытию  интеллектуальных способностей обучающихся;</w:t>
      </w:r>
    </w:p>
    <w:p w:rsidR="00836988" w:rsidRPr="008345F8" w:rsidRDefault="00836988" w:rsidP="000A228D">
      <w:pPr>
        <w:numPr>
          <w:ilvl w:val="0"/>
          <w:numId w:val="29"/>
        </w:numPr>
        <w:tabs>
          <w:tab w:val="left" w:pos="284"/>
          <w:tab w:val="left" w:pos="993"/>
        </w:tabs>
        <w:suppressAutoHyphens w:val="0"/>
        <w:ind w:left="284" w:hanging="284"/>
        <w:jc w:val="both"/>
        <w:rPr>
          <w:sz w:val="28"/>
          <w:szCs w:val="28"/>
          <w:lang w:eastAsia="ru-RU"/>
        </w:rPr>
      </w:pPr>
      <w:r w:rsidRPr="008345F8">
        <w:rPr>
          <w:sz w:val="28"/>
          <w:szCs w:val="28"/>
          <w:lang w:eastAsia="ru-RU"/>
        </w:rPr>
        <w:t>внедрение в образовательный процесс моде</w:t>
      </w:r>
      <w:r>
        <w:rPr>
          <w:sz w:val="28"/>
          <w:szCs w:val="28"/>
          <w:lang w:eastAsia="ru-RU"/>
        </w:rPr>
        <w:t>лей взаимодействия МКОУ «СОШ №12</w:t>
      </w:r>
      <w:r w:rsidRPr="008345F8">
        <w:rPr>
          <w:sz w:val="28"/>
          <w:szCs w:val="28"/>
          <w:lang w:eastAsia="ru-RU"/>
        </w:rPr>
        <w:t>» с профессиональными образовательными учреждениями.</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            Принципы работы с одаренными детьми:</w:t>
      </w:r>
    </w:p>
    <w:p w:rsidR="00836988" w:rsidRPr="008345F8" w:rsidRDefault="00836988" w:rsidP="000A228D">
      <w:pPr>
        <w:numPr>
          <w:ilvl w:val="0"/>
          <w:numId w:val="28"/>
        </w:numPr>
        <w:tabs>
          <w:tab w:val="left" w:pos="284"/>
          <w:tab w:val="left" w:pos="993"/>
        </w:tabs>
        <w:suppressAutoHyphens w:val="0"/>
        <w:ind w:left="0" w:firstLine="0"/>
        <w:jc w:val="both"/>
        <w:rPr>
          <w:sz w:val="28"/>
          <w:szCs w:val="28"/>
          <w:lang w:eastAsia="ru-RU"/>
        </w:rPr>
      </w:pPr>
      <w:r w:rsidRPr="008345F8">
        <w:rPr>
          <w:sz w:val="28"/>
          <w:szCs w:val="28"/>
          <w:lang w:eastAsia="ru-RU"/>
        </w:rPr>
        <w:t>Принцип дифференциации и индивидуализации обучения, высшим уровнем реализации которых является разработка индивидуальной программы развития одаренного ребенка.</w:t>
      </w:r>
    </w:p>
    <w:p w:rsidR="00836988" w:rsidRPr="008345F8" w:rsidRDefault="00836988" w:rsidP="000A228D">
      <w:pPr>
        <w:numPr>
          <w:ilvl w:val="0"/>
          <w:numId w:val="28"/>
        </w:numPr>
        <w:tabs>
          <w:tab w:val="left" w:pos="284"/>
          <w:tab w:val="left" w:pos="993"/>
        </w:tabs>
        <w:suppressAutoHyphens w:val="0"/>
        <w:ind w:left="0" w:firstLine="0"/>
        <w:jc w:val="both"/>
        <w:rPr>
          <w:sz w:val="28"/>
          <w:szCs w:val="28"/>
          <w:lang w:eastAsia="ru-RU"/>
        </w:rPr>
      </w:pPr>
      <w:r w:rsidRPr="008345F8">
        <w:rPr>
          <w:sz w:val="28"/>
          <w:szCs w:val="28"/>
          <w:lang w:eastAsia="ru-RU"/>
        </w:rPr>
        <w:t>Принцип максимального разнообразия предоставляемых возможностей.</w:t>
      </w:r>
    </w:p>
    <w:p w:rsidR="00836988" w:rsidRPr="008345F8" w:rsidRDefault="00836988" w:rsidP="000A228D">
      <w:pPr>
        <w:numPr>
          <w:ilvl w:val="0"/>
          <w:numId w:val="28"/>
        </w:numPr>
        <w:tabs>
          <w:tab w:val="left" w:pos="284"/>
          <w:tab w:val="left" w:pos="993"/>
        </w:tabs>
        <w:suppressAutoHyphens w:val="0"/>
        <w:ind w:left="0" w:firstLine="0"/>
        <w:jc w:val="both"/>
        <w:rPr>
          <w:sz w:val="28"/>
          <w:szCs w:val="28"/>
          <w:lang w:eastAsia="ru-RU"/>
        </w:rPr>
      </w:pPr>
      <w:r w:rsidRPr="008345F8">
        <w:rPr>
          <w:sz w:val="28"/>
          <w:szCs w:val="28"/>
          <w:lang w:eastAsia="ru-RU"/>
        </w:rPr>
        <w:t>Принцип обеспечения свободы выбора обучающимися дополнительных образовательных услуг.</w:t>
      </w:r>
    </w:p>
    <w:p w:rsidR="00836988" w:rsidRPr="008345F8" w:rsidRDefault="00836988" w:rsidP="000A228D">
      <w:pPr>
        <w:numPr>
          <w:ilvl w:val="0"/>
          <w:numId w:val="28"/>
        </w:numPr>
        <w:tabs>
          <w:tab w:val="left" w:pos="284"/>
          <w:tab w:val="left" w:pos="993"/>
        </w:tabs>
        <w:suppressAutoHyphens w:val="0"/>
        <w:ind w:left="0" w:firstLine="0"/>
        <w:jc w:val="both"/>
        <w:rPr>
          <w:sz w:val="28"/>
          <w:szCs w:val="28"/>
          <w:lang w:eastAsia="ru-RU"/>
        </w:rPr>
      </w:pPr>
      <w:r w:rsidRPr="008345F8">
        <w:rPr>
          <w:sz w:val="28"/>
          <w:szCs w:val="28"/>
          <w:lang w:eastAsia="ru-RU"/>
        </w:rPr>
        <w:t>Принцип возрастания роли внеурочной деятельности одаренных детей через кружки, секции, факультативы, клубы по интересам, работу  НОУ.</w:t>
      </w:r>
    </w:p>
    <w:p w:rsidR="00836988" w:rsidRPr="008345F8" w:rsidRDefault="00836988" w:rsidP="000A228D">
      <w:pPr>
        <w:numPr>
          <w:ilvl w:val="0"/>
          <w:numId w:val="28"/>
        </w:numPr>
        <w:tabs>
          <w:tab w:val="left" w:pos="284"/>
          <w:tab w:val="left" w:pos="993"/>
        </w:tabs>
        <w:suppressAutoHyphens w:val="0"/>
        <w:ind w:left="0" w:firstLine="0"/>
        <w:jc w:val="both"/>
        <w:rPr>
          <w:sz w:val="28"/>
          <w:szCs w:val="28"/>
          <w:lang w:eastAsia="ru-RU"/>
        </w:rPr>
      </w:pPr>
      <w:r w:rsidRPr="008345F8">
        <w:rPr>
          <w:sz w:val="28"/>
          <w:szCs w:val="28"/>
          <w:lang w:eastAsia="ru-RU"/>
        </w:rPr>
        <w:t>Принцип усиления внимания к проблеме межпредметных связей в индивидуальной работе с обучающимися.</w:t>
      </w:r>
    </w:p>
    <w:p w:rsidR="00836988" w:rsidRPr="008345F8" w:rsidRDefault="00836988" w:rsidP="000A228D">
      <w:pPr>
        <w:numPr>
          <w:ilvl w:val="0"/>
          <w:numId w:val="28"/>
        </w:numPr>
        <w:tabs>
          <w:tab w:val="left" w:pos="284"/>
          <w:tab w:val="left" w:pos="993"/>
        </w:tabs>
        <w:suppressAutoHyphens w:val="0"/>
        <w:ind w:left="0" w:firstLine="0"/>
        <w:jc w:val="both"/>
        <w:rPr>
          <w:sz w:val="28"/>
          <w:szCs w:val="28"/>
          <w:lang w:eastAsia="ru-RU"/>
        </w:rPr>
      </w:pPr>
      <w:r w:rsidRPr="008345F8">
        <w:rPr>
          <w:sz w:val="28"/>
          <w:szCs w:val="28"/>
          <w:lang w:eastAsia="ru-RU"/>
        </w:rPr>
        <w:t>Принцип создания условий для совместной работы обучающихся при минимальной роли учителя.</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Формы работы с одаренными детьми:</w:t>
      </w:r>
    </w:p>
    <w:p w:rsidR="00836988" w:rsidRPr="008345F8" w:rsidRDefault="00836988" w:rsidP="000A228D">
      <w:pPr>
        <w:numPr>
          <w:ilvl w:val="0"/>
          <w:numId w:val="27"/>
        </w:numPr>
        <w:tabs>
          <w:tab w:val="left" w:pos="284"/>
          <w:tab w:val="left" w:pos="993"/>
        </w:tabs>
        <w:suppressAutoHyphens w:val="0"/>
        <w:ind w:left="426"/>
        <w:jc w:val="both"/>
        <w:rPr>
          <w:sz w:val="28"/>
          <w:szCs w:val="28"/>
          <w:lang w:eastAsia="ru-RU"/>
        </w:rPr>
      </w:pPr>
      <w:r w:rsidRPr="008345F8">
        <w:rPr>
          <w:sz w:val="28"/>
          <w:szCs w:val="28"/>
          <w:lang w:eastAsia="ru-RU"/>
        </w:rPr>
        <w:t>творческие мастерские;</w:t>
      </w:r>
    </w:p>
    <w:p w:rsidR="00836988" w:rsidRPr="008345F8" w:rsidRDefault="00836988" w:rsidP="000A228D">
      <w:pPr>
        <w:numPr>
          <w:ilvl w:val="0"/>
          <w:numId w:val="27"/>
        </w:numPr>
        <w:tabs>
          <w:tab w:val="left" w:pos="284"/>
          <w:tab w:val="left" w:pos="993"/>
        </w:tabs>
        <w:suppressAutoHyphens w:val="0"/>
        <w:ind w:left="426"/>
        <w:jc w:val="both"/>
        <w:rPr>
          <w:sz w:val="28"/>
          <w:szCs w:val="28"/>
          <w:lang w:eastAsia="ru-RU"/>
        </w:rPr>
      </w:pPr>
      <w:r w:rsidRPr="008345F8">
        <w:rPr>
          <w:sz w:val="28"/>
          <w:szCs w:val="28"/>
          <w:lang w:eastAsia="ru-RU"/>
        </w:rPr>
        <w:t>групповые занятия по параллелям классов с мотивированными обучающимися;</w:t>
      </w:r>
    </w:p>
    <w:p w:rsidR="00836988" w:rsidRPr="008345F8" w:rsidRDefault="00836988" w:rsidP="000A228D">
      <w:pPr>
        <w:numPr>
          <w:ilvl w:val="0"/>
          <w:numId w:val="27"/>
        </w:numPr>
        <w:tabs>
          <w:tab w:val="left" w:pos="284"/>
          <w:tab w:val="left" w:pos="993"/>
        </w:tabs>
        <w:suppressAutoHyphens w:val="0"/>
        <w:ind w:left="426"/>
        <w:jc w:val="both"/>
        <w:rPr>
          <w:sz w:val="28"/>
          <w:szCs w:val="28"/>
          <w:lang w:eastAsia="ru-RU"/>
        </w:rPr>
      </w:pPr>
      <w:r w:rsidRPr="008345F8">
        <w:rPr>
          <w:sz w:val="28"/>
          <w:szCs w:val="28"/>
          <w:lang w:eastAsia="ru-RU"/>
        </w:rPr>
        <w:t>кружки по интересам;</w:t>
      </w:r>
    </w:p>
    <w:p w:rsidR="00836988" w:rsidRPr="008345F8" w:rsidRDefault="00836988" w:rsidP="000A228D">
      <w:pPr>
        <w:numPr>
          <w:ilvl w:val="0"/>
          <w:numId w:val="27"/>
        </w:numPr>
        <w:tabs>
          <w:tab w:val="left" w:pos="284"/>
          <w:tab w:val="left" w:pos="993"/>
        </w:tabs>
        <w:suppressAutoHyphens w:val="0"/>
        <w:ind w:left="426"/>
        <w:jc w:val="both"/>
        <w:rPr>
          <w:sz w:val="28"/>
          <w:szCs w:val="28"/>
          <w:lang w:eastAsia="ru-RU"/>
        </w:rPr>
      </w:pPr>
      <w:r w:rsidRPr="008345F8">
        <w:rPr>
          <w:sz w:val="28"/>
          <w:szCs w:val="28"/>
          <w:lang w:eastAsia="ru-RU"/>
        </w:rPr>
        <w:t>конкурсы;</w:t>
      </w:r>
    </w:p>
    <w:p w:rsidR="00836988" w:rsidRPr="008345F8" w:rsidRDefault="00836988" w:rsidP="000A228D">
      <w:pPr>
        <w:numPr>
          <w:ilvl w:val="0"/>
          <w:numId w:val="27"/>
        </w:numPr>
        <w:tabs>
          <w:tab w:val="left" w:pos="284"/>
          <w:tab w:val="left" w:pos="993"/>
        </w:tabs>
        <w:suppressAutoHyphens w:val="0"/>
        <w:ind w:left="426"/>
        <w:jc w:val="both"/>
        <w:rPr>
          <w:sz w:val="28"/>
          <w:szCs w:val="28"/>
          <w:lang w:eastAsia="ru-RU"/>
        </w:rPr>
      </w:pPr>
      <w:r w:rsidRPr="008345F8">
        <w:rPr>
          <w:sz w:val="28"/>
          <w:szCs w:val="28"/>
          <w:lang w:eastAsia="ru-RU"/>
        </w:rPr>
        <w:t>интеллектуальный марафон;</w:t>
      </w:r>
    </w:p>
    <w:p w:rsidR="00836988" w:rsidRPr="008345F8" w:rsidRDefault="00836988" w:rsidP="000A228D">
      <w:pPr>
        <w:numPr>
          <w:ilvl w:val="0"/>
          <w:numId w:val="27"/>
        </w:numPr>
        <w:tabs>
          <w:tab w:val="left" w:pos="284"/>
          <w:tab w:val="left" w:pos="993"/>
        </w:tabs>
        <w:suppressAutoHyphens w:val="0"/>
        <w:ind w:left="426"/>
        <w:jc w:val="both"/>
        <w:rPr>
          <w:sz w:val="28"/>
          <w:szCs w:val="28"/>
          <w:lang w:eastAsia="ru-RU"/>
        </w:rPr>
      </w:pPr>
      <w:r w:rsidRPr="008345F8">
        <w:rPr>
          <w:sz w:val="28"/>
          <w:szCs w:val="28"/>
          <w:lang w:eastAsia="ru-RU"/>
        </w:rPr>
        <w:t>участие в олимпиадах;</w:t>
      </w:r>
    </w:p>
    <w:p w:rsidR="00836988" w:rsidRPr="008345F8" w:rsidRDefault="00836988" w:rsidP="00580D11">
      <w:pPr>
        <w:numPr>
          <w:ilvl w:val="0"/>
          <w:numId w:val="27"/>
        </w:numPr>
        <w:tabs>
          <w:tab w:val="left" w:pos="284"/>
          <w:tab w:val="left" w:pos="993"/>
        </w:tabs>
        <w:suppressAutoHyphens w:val="0"/>
        <w:ind w:left="426"/>
        <w:jc w:val="both"/>
        <w:rPr>
          <w:sz w:val="28"/>
          <w:szCs w:val="28"/>
          <w:lang w:eastAsia="ru-RU"/>
        </w:rPr>
      </w:pPr>
      <w:r w:rsidRPr="008345F8">
        <w:rPr>
          <w:sz w:val="28"/>
          <w:szCs w:val="28"/>
          <w:lang w:eastAsia="ru-RU"/>
        </w:rPr>
        <w:t>работа по индивидуальным планам;</w:t>
      </w:r>
    </w:p>
    <w:p w:rsidR="00836988" w:rsidRPr="008345F8" w:rsidRDefault="00836988" w:rsidP="000A228D">
      <w:pPr>
        <w:numPr>
          <w:ilvl w:val="0"/>
          <w:numId w:val="27"/>
        </w:numPr>
        <w:tabs>
          <w:tab w:val="left" w:pos="284"/>
          <w:tab w:val="left" w:pos="993"/>
        </w:tabs>
        <w:suppressAutoHyphens w:val="0"/>
        <w:ind w:left="426"/>
        <w:jc w:val="both"/>
        <w:rPr>
          <w:sz w:val="28"/>
          <w:szCs w:val="28"/>
          <w:lang w:eastAsia="ru-RU"/>
        </w:rPr>
      </w:pPr>
      <w:r w:rsidRPr="008345F8">
        <w:rPr>
          <w:sz w:val="28"/>
          <w:szCs w:val="28"/>
          <w:lang w:eastAsia="ru-RU"/>
        </w:rPr>
        <w:t>научно-исследовательские конференции. </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4. Развитие инновационной активности учителей, их педагогического творчества, навыков самоорганизации, методического мастерства</w:t>
      </w:r>
    </w:p>
    <w:p w:rsidR="00836988" w:rsidRPr="008345F8" w:rsidRDefault="00836988" w:rsidP="000A228D">
      <w:pPr>
        <w:tabs>
          <w:tab w:val="left" w:pos="284"/>
          <w:tab w:val="left" w:pos="709"/>
        </w:tabs>
        <w:jc w:val="both"/>
        <w:rPr>
          <w:sz w:val="28"/>
          <w:szCs w:val="28"/>
          <w:lang w:eastAsia="ru-RU"/>
        </w:rPr>
      </w:pPr>
    </w:p>
    <w:p w:rsidR="00836988" w:rsidRPr="008345F8" w:rsidRDefault="00836988" w:rsidP="000A228D">
      <w:pPr>
        <w:tabs>
          <w:tab w:val="left" w:pos="284"/>
          <w:tab w:val="left" w:pos="709"/>
        </w:tabs>
        <w:jc w:val="both"/>
        <w:outlineLvl w:val="0"/>
        <w:rPr>
          <w:b/>
          <w:bCs/>
          <w:kern w:val="36"/>
          <w:sz w:val="28"/>
          <w:szCs w:val="28"/>
          <w:lang w:eastAsia="ru-RU"/>
        </w:rPr>
      </w:pPr>
      <w:bookmarkStart w:id="0" w:name="_Toc304919680"/>
      <w:bookmarkStart w:id="1" w:name="_Toc356458617"/>
      <w:bookmarkEnd w:id="0"/>
      <w:bookmarkEnd w:id="1"/>
      <w:r w:rsidRPr="008345F8">
        <w:rPr>
          <w:b/>
          <w:bCs/>
          <w:kern w:val="36"/>
          <w:sz w:val="28"/>
          <w:szCs w:val="28"/>
          <w:lang w:eastAsia="ru-RU"/>
        </w:rPr>
        <w:t>Проект 2</w:t>
      </w:r>
    </w:p>
    <w:p w:rsidR="00836988" w:rsidRPr="008345F8" w:rsidRDefault="00836988" w:rsidP="000A228D">
      <w:pPr>
        <w:tabs>
          <w:tab w:val="left" w:pos="284"/>
          <w:tab w:val="left" w:pos="709"/>
        </w:tabs>
        <w:jc w:val="both"/>
        <w:outlineLvl w:val="0"/>
        <w:rPr>
          <w:b/>
          <w:bCs/>
          <w:kern w:val="36"/>
          <w:sz w:val="28"/>
          <w:szCs w:val="28"/>
          <w:lang w:eastAsia="ru-RU"/>
        </w:rPr>
      </w:pPr>
      <w:r w:rsidRPr="008345F8">
        <w:rPr>
          <w:b/>
          <w:bCs/>
          <w:kern w:val="36"/>
          <w:sz w:val="28"/>
          <w:szCs w:val="28"/>
          <w:lang w:eastAsia="ru-RU"/>
        </w:rPr>
        <w:t>«Методическая культура педагога»</w:t>
      </w:r>
    </w:p>
    <w:p w:rsidR="00836988" w:rsidRPr="008345F8" w:rsidRDefault="00836988" w:rsidP="000A228D">
      <w:pPr>
        <w:tabs>
          <w:tab w:val="left" w:pos="284"/>
          <w:tab w:val="left" w:pos="709"/>
        </w:tabs>
        <w:jc w:val="both"/>
        <w:outlineLvl w:val="0"/>
        <w:rPr>
          <w:b/>
          <w:bCs/>
          <w:kern w:val="36"/>
          <w:sz w:val="28"/>
          <w:szCs w:val="28"/>
          <w:lang w:eastAsia="ru-RU"/>
        </w:rPr>
      </w:pP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Цель: овладение педагогами методологией системно–деятельностного подхода.</w:t>
      </w:r>
    </w:p>
    <w:p w:rsidR="00836988" w:rsidRPr="008345F8" w:rsidRDefault="00836988" w:rsidP="000A228D">
      <w:pPr>
        <w:tabs>
          <w:tab w:val="left" w:pos="284"/>
          <w:tab w:val="left" w:pos="709"/>
        </w:tabs>
        <w:jc w:val="both"/>
        <w:rPr>
          <w:sz w:val="28"/>
          <w:szCs w:val="28"/>
          <w:lang w:eastAsia="ru-RU"/>
        </w:rPr>
      </w:pP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Основные направления реализации проекта.</w:t>
      </w:r>
    </w:p>
    <w:p w:rsidR="00836988" w:rsidRPr="008345F8" w:rsidRDefault="00836988" w:rsidP="000A228D">
      <w:pPr>
        <w:tabs>
          <w:tab w:val="left" w:pos="284"/>
          <w:tab w:val="left" w:pos="709"/>
        </w:tabs>
        <w:jc w:val="both"/>
        <w:rPr>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6"/>
        <w:gridCol w:w="6271"/>
        <w:gridCol w:w="3734"/>
        <w:gridCol w:w="3735"/>
      </w:tblGrid>
      <w:tr w:rsidR="00836988" w:rsidRPr="008345F8" w:rsidTr="00FF4505">
        <w:tc>
          <w:tcPr>
            <w:tcW w:w="3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w:t>
            </w:r>
          </w:p>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п/п</w:t>
            </w:r>
          </w:p>
        </w:tc>
        <w:tc>
          <w:tcPr>
            <w:tcW w:w="2100" w:type="pct"/>
          </w:tcPr>
          <w:p w:rsidR="00836988" w:rsidRPr="008345F8" w:rsidRDefault="00836988" w:rsidP="00FF4505">
            <w:pPr>
              <w:tabs>
                <w:tab w:val="left" w:pos="284"/>
                <w:tab w:val="left" w:pos="709"/>
              </w:tabs>
              <w:jc w:val="both"/>
              <w:rPr>
                <w:sz w:val="28"/>
                <w:szCs w:val="28"/>
                <w:lang w:eastAsia="ru-RU"/>
              </w:rPr>
            </w:pPr>
            <w:r w:rsidRPr="008345F8">
              <w:rPr>
                <w:sz w:val="28"/>
                <w:szCs w:val="28"/>
                <w:lang w:val="en-US" w:eastAsia="ru-RU"/>
              </w:rPr>
              <w:t>Содержание деятельности</w:t>
            </w:r>
          </w:p>
        </w:tc>
        <w:tc>
          <w:tcPr>
            <w:tcW w:w="12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Сроки</w:t>
            </w:r>
          </w:p>
        </w:tc>
        <w:tc>
          <w:tcPr>
            <w:tcW w:w="125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Ответственные</w:t>
            </w:r>
          </w:p>
        </w:tc>
      </w:tr>
      <w:tr w:rsidR="00836988" w:rsidRPr="008345F8" w:rsidTr="00FF4505">
        <w:tc>
          <w:tcPr>
            <w:tcW w:w="3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1</w:t>
            </w:r>
          </w:p>
        </w:tc>
        <w:tc>
          <w:tcPr>
            <w:tcW w:w="210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Организация постоянно действующего семинара по проблеме: «ФГОС нового поколения: методическая культура педагога»</w:t>
            </w:r>
          </w:p>
        </w:tc>
        <w:tc>
          <w:tcPr>
            <w:tcW w:w="12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201</w:t>
            </w:r>
            <w:r w:rsidRPr="008345F8">
              <w:rPr>
                <w:sz w:val="28"/>
                <w:szCs w:val="28"/>
                <w:lang w:eastAsia="ru-RU"/>
              </w:rPr>
              <w:t>7-2018</w:t>
            </w:r>
          </w:p>
        </w:tc>
        <w:tc>
          <w:tcPr>
            <w:tcW w:w="125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Директор, заместитель директора по УВР</w:t>
            </w:r>
          </w:p>
        </w:tc>
      </w:tr>
      <w:tr w:rsidR="00836988" w:rsidRPr="008345F8" w:rsidTr="00FF4505">
        <w:tc>
          <w:tcPr>
            <w:tcW w:w="3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2</w:t>
            </w:r>
          </w:p>
        </w:tc>
        <w:tc>
          <w:tcPr>
            <w:tcW w:w="210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Формирование системы наставничества. Помощь молодым специалистам</w:t>
            </w:r>
          </w:p>
        </w:tc>
        <w:tc>
          <w:tcPr>
            <w:tcW w:w="12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2017 - 2022</w:t>
            </w:r>
          </w:p>
        </w:tc>
        <w:tc>
          <w:tcPr>
            <w:tcW w:w="125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Директор, заместитель директора по УВР, руководители МО</w:t>
            </w:r>
          </w:p>
        </w:tc>
      </w:tr>
      <w:tr w:rsidR="00836988" w:rsidRPr="008345F8" w:rsidTr="00FF4505">
        <w:tc>
          <w:tcPr>
            <w:tcW w:w="3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3</w:t>
            </w:r>
          </w:p>
        </w:tc>
        <w:tc>
          <w:tcPr>
            <w:tcW w:w="210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Конструирование и проектирование образовательного процесса в рамках системно-деятельностного подхода</w:t>
            </w:r>
          </w:p>
        </w:tc>
        <w:tc>
          <w:tcPr>
            <w:tcW w:w="12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2017-2018</w:t>
            </w:r>
          </w:p>
        </w:tc>
        <w:tc>
          <w:tcPr>
            <w:tcW w:w="125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Директор, заместитель директора по УВР, руководители МО</w:t>
            </w:r>
          </w:p>
        </w:tc>
      </w:tr>
      <w:tr w:rsidR="00836988" w:rsidRPr="008345F8" w:rsidTr="00FF4505">
        <w:tc>
          <w:tcPr>
            <w:tcW w:w="3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4</w:t>
            </w:r>
          </w:p>
        </w:tc>
        <w:tc>
          <w:tcPr>
            <w:tcW w:w="210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Презентация педагогического опыта через печатные и информационно-коммуникационные издания различных уровней</w:t>
            </w:r>
          </w:p>
        </w:tc>
        <w:tc>
          <w:tcPr>
            <w:tcW w:w="12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2017 - 2022</w:t>
            </w:r>
          </w:p>
        </w:tc>
        <w:tc>
          <w:tcPr>
            <w:tcW w:w="125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w:t>
            </w:r>
            <w:r w:rsidRPr="008345F8">
              <w:rPr>
                <w:sz w:val="28"/>
                <w:szCs w:val="28"/>
                <w:lang w:val="en-US" w:eastAsia="ru-RU"/>
              </w:rPr>
              <w:t>аместитель директора по УВР</w:t>
            </w:r>
          </w:p>
        </w:tc>
      </w:tr>
      <w:tr w:rsidR="00836988" w:rsidRPr="008345F8" w:rsidTr="00FF4505">
        <w:tc>
          <w:tcPr>
            <w:tcW w:w="3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5</w:t>
            </w:r>
          </w:p>
        </w:tc>
        <w:tc>
          <w:tcPr>
            <w:tcW w:w="210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Организация работы творческих групп педагогов по проблемам:</w:t>
            </w:r>
          </w:p>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 разработка рабочих программ в соответствии с ФГОС;</w:t>
            </w:r>
          </w:p>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 диагностика в учебной и воспитательной деятельности</w:t>
            </w:r>
          </w:p>
        </w:tc>
        <w:tc>
          <w:tcPr>
            <w:tcW w:w="12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w:t>
            </w:r>
            <w:r>
              <w:rPr>
                <w:sz w:val="28"/>
                <w:szCs w:val="28"/>
                <w:lang w:eastAsia="ru-RU"/>
              </w:rPr>
              <w:t>-2022</w:t>
            </w:r>
          </w:p>
        </w:tc>
        <w:tc>
          <w:tcPr>
            <w:tcW w:w="125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Заместитель директора по УВР, руководители МО</w:t>
            </w:r>
          </w:p>
        </w:tc>
      </w:tr>
      <w:tr w:rsidR="00836988" w:rsidRPr="008345F8" w:rsidTr="00FF4505">
        <w:tc>
          <w:tcPr>
            <w:tcW w:w="3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6</w:t>
            </w:r>
          </w:p>
        </w:tc>
        <w:tc>
          <w:tcPr>
            <w:tcW w:w="210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Совершенствование системы стимулирования инновационной деятельности педагогов</w:t>
            </w:r>
          </w:p>
        </w:tc>
        <w:tc>
          <w:tcPr>
            <w:tcW w:w="12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2017-2018</w:t>
            </w:r>
          </w:p>
        </w:tc>
        <w:tc>
          <w:tcPr>
            <w:tcW w:w="1250" w:type="pct"/>
          </w:tcPr>
          <w:p w:rsidR="00836988" w:rsidRPr="008345F8" w:rsidRDefault="00836988" w:rsidP="00FF4505">
            <w:pPr>
              <w:tabs>
                <w:tab w:val="left" w:pos="284"/>
                <w:tab w:val="left" w:pos="709"/>
              </w:tabs>
              <w:jc w:val="both"/>
              <w:rPr>
                <w:sz w:val="28"/>
                <w:szCs w:val="28"/>
                <w:lang w:eastAsia="ru-RU"/>
              </w:rPr>
            </w:pPr>
            <w:r w:rsidRPr="008345F8">
              <w:rPr>
                <w:sz w:val="28"/>
                <w:szCs w:val="28"/>
                <w:lang w:val="en-US" w:eastAsia="ru-RU"/>
              </w:rPr>
              <w:t>Директор</w:t>
            </w:r>
          </w:p>
        </w:tc>
      </w:tr>
      <w:tr w:rsidR="00836988" w:rsidRPr="008345F8" w:rsidTr="00FF4505">
        <w:tc>
          <w:tcPr>
            <w:tcW w:w="3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7</w:t>
            </w:r>
          </w:p>
        </w:tc>
        <w:tc>
          <w:tcPr>
            <w:tcW w:w="2100" w:type="pct"/>
          </w:tcPr>
          <w:p w:rsidR="00836988" w:rsidRPr="008345F8" w:rsidRDefault="00836988" w:rsidP="00FF4505">
            <w:pPr>
              <w:tabs>
                <w:tab w:val="left" w:pos="284"/>
                <w:tab w:val="left" w:pos="709"/>
              </w:tabs>
              <w:jc w:val="both"/>
              <w:rPr>
                <w:sz w:val="28"/>
                <w:szCs w:val="28"/>
                <w:lang w:eastAsia="ru-RU"/>
              </w:rPr>
            </w:pPr>
            <w:r>
              <w:rPr>
                <w:sz w:val="28"/>
                <w:szCs w:val="28"/>
                <w:lang w:eastAsia="ru-RU"/>
              </w:rPr>
              <w:t>Работа педагогического совета</w:t>
            </w:r>
          </w:p>
        </w:tc>
        <w:tc>
          <w:tcPr>
            <w:tcW w:w="1250" w:type="pct"/>
          </w:tcPr>
          <w:p w:rsidR="00836988" w:rsidRPr="008345F8" w:rsidRDefault="00836988" w:rsidP="00FF4505">
            <w:pPr>
              <w:tabs>
                <w:tab w:val="left" w:pos="284"/>
                <w:tab w:val="left" w:pos="709"/>
              </w:tabs>
              <w:jc w:val="center"/>
              <w:rPr>
                <w:sz w:val="28"/>
                <w:szCs w:val="28"/>
                <w:lang w:eastAsia="ru-RU"/>
              </w:rPr>
            </w:pPr>
            <w:r w:rsidRPr="008345F8">
              <w:rPr>
                <w:sz w:val="28"/>
                <w:szCs w:val="28"/>
                <w:lang w:val="en-US" w:eastAsia="ru-RU"/>
              </w:rPr>
              <w:t>201</w:t>
            </w:r>
            <w:r w:rsidRPr="008345F8">
              <w:rPr>
                <w:sz w:val="28"/>
                <w:szCs w:val="28"/>
                <w:lang w:eastAsia="ru-RU"/>
              </w:rPr>
              <w:t>7</w:t>
            </w:r>
            <w:r>
              <w:rPr>
                <w:sz w:val="28"/>
                <w:szCs w:val="28"/>
                <w:lang w:eastAsia="ru-RU"/>
              </w:rPr>
              <w:t xml:space="preserve"> - 2022</w:t>
            </w:r>
          </w:p>
        </w:tc>
        <w:tc>
          <w:tcPr>
            <w:tcW w:w="1250" w:type="pct"/>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w:t>
            </w:r>
            <w:r w:rsidRPr="008345F8">
              <w:rPr>
                <w:sz w:val="28"/>
                <w:szCs w:val="28"/>
                <w:lang w:val="en-US" w:eastAsia="ru-RU"/>
              </w:rPr>
              <w:t>аместител</w:t>
            </w:r>
            <w:r w:rsidRPr="008345F8">
              <w:rPr>
                <w:sz w:val="28"/>
                <w:szCs w:val="28"/>
                <w:lang w:eastAsia="ru-RU"/>
              </w:rPr>
              <w:t>ь</w:t>
            </w:r>
            <w:r w:rsidRPr="008345F8">
              <w:rPr>
                <w:sz w:val="28"/>
                <w:szCs w:val="28"/>
                <w:lang w:val="en-US" w:eastAsia="ru-RU"/>
              </w:rPr>
              <w:t xml:space="preserve"> директора по УВР</w:t>
            </w:r>
          </w:p>
        </w:tc>
      </w:tr>
    </w:tbl>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 Ожидаемые результаты:</w:t>
      </w:r>
    </w:p>
    <w:p w:rsidR="00836988" w:rsidRPr="008345F8" w:rsidRDefault="00836988" w:rsidP="000A228D">
      <w:pPr>
        <w:numPr>
          <w:ilvl w:val="0"/>
          <w:numId w:val="26"/>
        </w:numPr>
        <w:tabs>
          <w:tab w:val="left" w:pos="284"/>
          <w:tab w:val="left" w:pos="851"/>
        </w:tabs>
        <w:suppressAutoHyphens w:val="0"/>
        <w:ind w:left="284" w:hanging="284"/>
        <w:jc w:val="both"/>
        <w:rPr>
          <w:sz w:val="28"/>
          <w:szCs w:val="28"/>
          <w:lang w:eastAsia="ru-RU"/>
        </w:rPr>
      </w:pPr>
      <w:r w:rsidRPr="008345F8">
        <w:rPr>
          <w:sz w:val="28"/>
          <w:szCs w:val="28"/>
          <w:lang w:eastAsia="ru-RU"/>
        </w:rPr>
        <w:t>рост общекультурной и профессиональной компетентности педагогов;</w:t>
      </w:r>
    </w:p>
    <w:p w:rsidR="00836988" w:rsidRPr="008345F8" w:rsidRDefault="00836988" w:rsidP="000A228D">
      <w:pPr>
        <w:numPr>
          <w:ilvl w:val="0"/>
          <w:numId w:val="26"/>
        </w:numPr>
        <w:tabs>
          <w:tab w:val="left" w:pos="284"/>
          <w:tab w:val="left" w:pos="851"/>
        </w:tabs>
        <w:suppressAutoHyphens w:val="0"/>
        <w:ind w:left="284" w:hanging="284"/>
        <w:jc w:val="both"/>
        <w:rPr>
          <w:sz w:val="28"/>
          <w:szCs w:val="28"/>
          <w:lang w:eastAsia="ru-RU"/>
        </w:rPr>
      </w:pPr>
      <w:r w:rsidRPr="008345F8">
        <w:rPr>
          <w:sz w:val="28"/>
          <w:szCs w:val="28"/>
          <w:lang w:eastAsia="ru-RU"/>
        </w:rPr>
        <w:t>создание гибкой системы повышения профессионального мастерства педагогических работников в процессе педагогической деятельности;</w:t>
      </w:r>
    </w:p>
    <w:p w:rsidR="00836988" w:rsidRPr="008345F8" w:rsidRDefault="00836988" w:rsidP="000A228D">
      <w:pPr>
        <w:numPr>
          <w:ilvl w:val="0"/>
          <w:numId w:val="26"/>
        </w:numPr>
        <w:tabs>
          <w:tab w:val="left" w:pos="284"/>
          <w:tab w:val="left" w:pos="851"/>
        </w:tabs>
        <w:suppressAutoHyphens w:val="0"/>
        <w:ind w:left="284" w:hanging="284"/>
        <w:jc w:val="both"/>
        <w:rPr>
          <w:sz w:val="28"/>
          <w:szCs w:val="28"/>
          <w:lang w:eastAsia="ru-RU"/>
        </w:rPr>
      </w:pPr>
      <w:r w:rsidRPr="008345F8">
        <w:rPr>
          <w:sz w:val="28"/>
          <w:szCs w:val="28"/>
          <w:lang w:eastAsia="ru-RU"/>
        </w:rPr>
        <w:t>повышение качества преподавания;</w:t>
      </w:r>
    </w:p>
    <w:p w:rsidR="00836988" w:rsidRPr="008345F8" w:rsidRDefault="00836988" w:rsidP="000A228D">
      <w:pPr>
        <w:numPr>
          <w:ilvl w:val="0"/>
          <w:numId w:val="26"/>
        </w:numPr>
        <w:tabs>
          <w:tab w:val="left" w:pos="284"/>
          <w:tab w:val="left" w:pos="851"/>
        </w:tabs>
        <w:suppressAutoHyphens w:val="0"/>
        <w:ind w:left="284" w:hanging="284"/>
        <w:jc w:val="both"/>
        <w:rPr>
          <w:sz w:val="28"/>
          <w:szCs w:val="28"/>
          <w:lang w:eastAsia="ru-RU"/>
        </w:rPr>
      </w:pPr>
      <w:r w:rsidRPr="008345F8">
        <w:rPr>
          <w:sz w:val="28"/>
          <w:szCs w:val="28"/>
          <w:lang w:eastAsia="ru-RU"/>
        </w:rPr>
        <w:t>рост социально-профессионального статуса педагогов.</w:t>
      </w:r>
    </w:p>
    <w:p w:rsidR="00836988" w:rsidRPr="008345F8" w:rsidRDefault="00836988" w:rsidP="000A228D">
      <w:pPr>
        <w:numPr>
          <w:ilvl w:val="0"/>
          <w:numId w:val="25"/>
        </w:numPr>
        <w:tabs>
          <w:tab w:val="left" w:pos="284"/>
          <w:tab w:val="left" w:pos="851"/>
        </w:tabs>
        <w:suppressAutoHyphens w:val="0"/>
        <w:ind w:left="284" w:hanging="284"/>
        <w:jc w:val="both"/>
        <w:rPr>
          <w:sz w:val="28"/>
          <w:szCs w:val="28"/>
          <w:lang w:eastAsia="ru-RU"/>
        </w:rPr>
      </w:pPr>
      <w:r w:rsidRPr="008345F8">
        <w:rPr>
          <w:sz w:val="28"/>
          <w:szCs w:val="28"/>
          <w:lang w:eastAsia="ru-RU"/>
        </w:rPr>
        <w:t>ведение мониторинга заболеваемости обучающихся в период сложной эпидемиологической обстановки;</w:t>
      </w:r>
    </w:p>
    <w:p w:rsidR="00836988" w:rsidRPr="008345F8" w:rsidRDefault="00836988" w:rsidP="000A228D">
      <w:pPr>
        <w:numPr>
          <w:ilvl w:val="0"/>
          <w:numId w:val="25"/>
        </w:numPr>
        <w:tabs>
          <w:tab w:val="left" w:pos="284"/>
          <w:tab w:val="left" w:pos="851"/>
        </w:tabs>
        <w:suppressAutoHyphens w:val="0"/>
        <w:ind w:left="284" w:hanging="284"/>
        <w:jc w:val="both"/>
        <w:rPr>
          <w:sz w:val="28"/>
          <w:szCs w:val="28"/>
          <w:lang w:eastAsia="ru-RU"/>
        </w:rPr>
      </w:pPr>
      <w:r w:rsidRPr="008345F8">
        <w:rPr>
          <w:sz w:val="28"/>
          <w:szCs w:val="28"/>
          <w:lang w:eastAsia="ru-RU"/>
        </w:rPr>
        <w:t>соблюдение инструкций по охране труда и учебно-воспитательному процессу для  обучающихся. </w:t>
      </w:r>
    </w:p>
    <w:p w:rsidR="00836988" w:rsidRPr="008345F8" w:rsidRDefault="00836988" w:rsidP="000A228D">
      <w:pPr>
        <w:tabs>
          <w:tab w:val="left" w:pos="284"/>
          <w:tab w:val="left" w:pos="709"/>
        </w:tabs>
        <w:jc w:val="both"/>
        <w:rPr>
          <w:sz w:val="28"/>
          <w:szCs w:val="28"/>
          <w:lang w:eastAsia="ru-RU"/>
        </w:rPr>
      </w:pPr>
    </w:p>
    <w:p w:rsidR="00836988" w:rsidRPr="008345F8" w:rsidRDefault="00836988" w:rsidP="000A228D">
      <w:pPr>
        <w:tabs>
          <w:tab w:val="left" w:pos="284"/>
          <w:tab w:val="left" w:pos="709"/>
        </w:tabs>
        <w:jc w:val="both"/>
        <w:outlineLvl w:val="0"/>
        <w:rPr>
          <w:b/>
          <w:bCs/>
          <w:kern w:val="36"/>
          <w:sz w:val="28"/>
          <w:szCs w:val="28"/>
          <w:lang w:eastAsia="ru-RU"/>
        </w:rPr>
      </w:pPr>
      <w:bookmarkStart w:id="2" w:name="_Toc304919676"/>
      <w:bookmarkStart w:id="3" w:name="_Toc356458618"/>
      <w:bookmarkEnd w:id="2"/>
      <w:bookmarkEnd w:id="3"/>
      <w:r w:rsidRPr="008345F8">
        <w:rPr>
          <w:b/>
          <w:bCs/>
          <w:kern w:val="36"/>
          <w:sz w:val="28"/>
          <w:szCs w:val="28"/>
          <w:lang w:eastAsia="ru-RU"/>
        </w:rPr>
        <w:t>Проект 3</w:t>
      </w:r>
    </w:p>
    <w:p w:rsidR="00836988" w:rsidRPr="008345F8" w:rsidRDefault="00836988" w:rsidP="000A228D">
      <w:pPr>
        <w:tabs>
          <w:tab w:val="left" w:pos="284"/>
          <w:tab w:val="left" w:pos="709"/>
        </w:tabs>
        <w:jc w:val="both"/>
        <w:outlineLvl w:val="0"/>
        <w:rPr>
          <w:b/>
          <w:bCs/>
          <w:kern w:val="36"/>
          <w:sz w:val="28"/>
          <w:szCs w:val="28"/>
          <w:lang w:eastAsia="ru-RU"/>
        </w:rPr>
      </w:pPr>
      <w:r w:rsidRPr="008345F8">
        <w:rPr>
          <w:b/>
          <w:bCs/>
          <w:kern w:val="36"/>
          <w:sz w:val="28"/>
          <w:szCs w:val="28"/>
          <w:lang w:eastAsia="ru-RU"/>
        </w:rPr>
        <w:t>«Здоровье школьника и педагога»</w:t>
      </w:r>
    </w:p>
    <w:p w:rsidR="00836988" w:rsidRPr="008345F8" w:rsidRDefault="00836988" w:rsidP="000A228D">
      <w:pPr>
        <w:tabs>
          <w:tab w:val="left" w:pos="284"/>
          <w:tab w:val="left" w:pos="709"/>
        </w:tabs>
        <w:jc w:val="both"/>
        <w:outlineLvl w:val="0"/>
        <w:rPr>
          <w:b/>
          <w:bCs/>
          <w:kern w:val="36"/>
          <w:sz w:val="28"/>
          <w:szCs w:val="28"/>
          <w:lang w:eastAsia="ru-RU"/>
        </w:rPr>
      </w:pP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Цель: создание эффективной модели сохранения и развития здоровья ребенка в условиях образовательной организации;  сохранение, укрепление психологического и физического здоровья  педагогов в ходе реализации образовательного процесса.</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Задачи:</w:t>
      </w:r>
    </w:p>
    <w:p w:rsidR="00836988" w:rsidRPr="008345F8" w:rsidRDefault="00836988" w:rsidP="000A228D">
      <w:pPr>
        <w:numPr>
          <w:ilvl w:val="0"/>
          <w:numId w:val="24"/>
        </w:numPr>
        <w:tabs>
          <w:tab w:val="left" w:pos="284"/>
          <w:tab w:val="left" w:pos="993"/>
        </w:tabs>
        <w:suppressAutoHyphens w:val="0"/>
        <w:ind w:left="284" w:hanging="284"/>
        <w:jc w:val="both"/>
        <w:rPr>
          <w:sz w:val="28"/>
          <w:szCs w:val="28"/>
          <w:lang w:eastAsia="ru-RU"/>
        </w:rPr>
      </w:pPr>
      <w:r w:rsidRPr="008345F8">
        <w:rPr>
          <w:sz w:val="28"/>
          <w:szCs w:val="28"/>
          <w:lang w:eastAsia="ru-RU"/>
        </w:rPr>
        <w:t xml:space="preserve"> отслеживание санитарно-гигиенического состояния образовательной организации;</w:t>
      </w:r>
    </w:p>
    <w:p w:rsidR="00836988" w:rsidRPr="008345F8" w:rsidRDefault="00836988" w:rsidP="000A228D">
      <w:pPr>
        <w:numPr>
          <w:ilvl w:val="0"/>
          <w:numId w:val="24"/>
        </w:numPr>
        <w:tabs>
          <w:tab w:val="left" w:pos="284"/>
          <w:tab w:val="left" w:pos="993"/>
        </w:tabs>
        <w:suppressAutoHyphens w:val="0"/>
        <w:ind w:left="284" w:hanging="284"/>
        <w:jc w:val="both"/>
        <w:rPr>
          <w:sz w:val="28"/>
          <w:szCs w:val="28"/>
          <w:lang w:eastAsia="ru-RU"/>
        </w:rPr>
      </w:pPr>
      <w:r w:rsidRPr="008345F8">
        <w:rPr>
          <w:sz w:val="28"/>
          <w:szCs w:val="28"/>
          <w:lang w:eastAsia="ru-RU"/>
        </w:rPr>
        <w:t>гигиеническое нормирование учебной нагрузки, объёма домашних заданий и режима дня;</w:t>
      </w:r>
    </w:p>
    <w:p w:rsidR="00836988" w:rsidRPr="008345F8" w:rsidRDefault="00836988" w:rsidP="000A228D">
      <w:pPr>
        <w:numPr>
          <w:ilvl w:val="0"/>
          <w:numId w:val="24"/>
        </w:numPr>
        <w:tabs>
          <w:tab w:val="left" w:pos="284"/>
          <w:tab w:val="left" w:pos="993"/>
        </w:tabs>
        <w:suppressAutoHyphens w:val="0"/>
        <w:ind w:left="284" w:hanging="284"/>
        <w:jc w:val="both"/>
        <w:rPr>
          <w:sz w:val="28"/>
          <w:szCs w:val="28"/>
          <w:lang w:eastAsia="ru-RU"/>
        </w:rPr>
      </w:pPr>
      <w:r w:rsidRPr="008345F8">
        <w:rPr>
          <w:sz w:val="28"/>
          <w:szCs w:val="28"/>
          <w:lang w:eastAsia="ru-RU"/>
        </w:rPr>
        <w:t>планомерная организация полноценного сбалансированного питания обучающихся с учетом особенностей состояния их  здоровья;</w:t>
      </w:r>
    </w:p>
    <w:p w:rsidR="00836988" w:rsidRPr="008345F8" w:rsidRDefault="00836988" w:rsidP="000A228D">
      <w:pPr>
        <w:numPr>
          <w:ilvl w:val="0"/>
          <w:numId w:val="24"/>
        </w:numPr>
        <w:tabs>
          <w:tab w:val="left" w:pos="284"/>
          <w:tab w:val="left" w:pos="993"/>
        </w:tabs>
        <w:suppressAutoHyphens w:val="0"/>
        <w:ind w:left="284" w:hanging="284"/>
        <w:jc w:val="both"/>
        <w:rPr>
          <w:sz w:val="28"/>
          <w:szCs w:val="28"/>
          <w:lang w:eastAsia="ru-RU"/>
        </w:rPr>
      </w:pPr>
      <w:r w:rsidRPr="008345F8">
        <w:rPr>
          <w:sz w:val="28"/>
          <w:szCs w:val="28"/>
          <w:lang w:eastAsia="ru-RU"/>
        </w:rPr>
        <w:t>развитие психолого-медико-педагогической службы образовательной организации для своевременной профилактики психологического и физиологического состояния обучающихся;</w:t>
      </w:r>
    </w:p>
    <w:p w:rsidR="00836988" w:rsidRPr="008345F8" w:rsidRDefault="00836988" w:rsidP="000A228D">
      <w:pPr>
        <w:numPr>
          <w:ilvl w:val="0"/>
          <w:numId w:val="24"/>
        </w:numPr>
        <w:tabs>
          <w:tab w:val="left" w:pos="284"/>
          <w:tab w:val="left" w:pos="993"/>
        </w:tabs>
        <w:suppressAutoHyphens w:val="0"/>
        <w:ind w:left="284" w:hanging="284"/>
        <w:jc w:val="both"/>
        <w:rPr>
          <w:sz w:val="28"/>
          <w:szCs w:val="28"/>
          <w:lang w:eastAsia="ru-RU"/>
        </w:rPr>
      </w:pPr>
      <w:r w:rsidRPr="008345F8">
        <w:rPr>
          <w:sz w:val="28"/>
          <w:szCs w:val="28"/>
          <w:lang w:eastAsia="ru-RU"/>
        </w:rPr>
        <w:t>привлечение системы кружковой, внеклассной  и внешкольной работы к формированию здорового образа жизни обучающихся;</w:t>
      </w:r>
    </w:p>
    <w:p w:rsidR="00836988" w:rsidRPr="008345F8" w:rsidRDefault="00836988" w:rsidP="000A228D">
      <w:pPr>
        <w:numPr>
          <w:ilvl w:val="0"/>
          <w:numId w:val="24"/>
        </w:numPr>
        <w:tabs>
          <w:tab w:val="left" w:pos="284"/>
          <w:tab w:val="left" w:pos="993"/>
        </w:tabs>
        <w:suppressAutoHyphens w:val="0"/>
        <w:ind w:left="284" w:hanging="284"/>
        <w:jc w:val="both"/>
        <w:rPr>
          <w:sz w:val="28"/>
          <w:szCs w:val="28"/>
          <w:lang w:eastAsia="ru-RU"/>
        </w:rPr>
      </w:pPr>
      <w:r w:rsidRPr="008345F8">
        <w:rPr>
          <w:sz w:val="28"/>
          <w:szCs w:val="28"/>
          <w:lang w:eastAsia="ru-RU"/>
        </w:rPr>
        <w:t>совершенствование инструкций по охране труда. </w:t>
      </w:r>
    </w:p>
    <w:p w:rsidR="00836988" w:rsidRPr="008345F8" w:rsidRDefault="00836988" w:rsidP="0037218A">
      <w:pPr>
        <w:tabs>
          <w:tab w:val="left" w:pos="284"/>
          <w:tab w:val="left" w:pos="993"/>
        </w:tabs>
        <w:suppressAutoHyphens w:val="0"/>
        <w:ind w:left="284"/>
        <w:jc w:val="both"/>
        <w:rPr>
          <w:sz w:val="28"/>
          <w:szCs w:val="28"/>
          <w:lang w:eastAsia="ru-RU"/>
        </w:rPr>
      </w:pP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 Ожидаемые результаты:</w:t>
      </w:r>
    </w:p>
    <w:p w:rsidR="00836988" w:rsidRPr="008345F8" w:rsidRDefault="00836988" w:rsidP="000A228D">
      <w:pPr>
        <w:numPr>
          <w:ilvl w:val="0"/>
          <w:numId w:val="23"/>
        </w:numPr>
        <w:tabs>
          <w:tab w:val="left" w:pos="284"/>
        </w:tabs>
        <w:suppressAutoHyphens w:val="0"/>
        <w:ind w:left="284" w:hanging="284"/>
        <w:jc w:val="both"/>
        <w:rPr>
          <w:sz w:val="28"/>
          <w:szCs w:val="28"/>
          <w:lang w:eastAsia="ru-RU"/>
        </w:rPr>
      </w:pPr>
      <w:r w:rsidRPr="008345F8">
        <w:rPr>
          <w:sz w:val="28"/>
          <w:szCs w:val="28"/>
          <w:lang w:eastAsia="ru-RU"/>
        </w:rPr>
        <w:t>положительная динамика в сохранении и укреплении здоровья обучающихся;</w:t>
      </w:r>
    </w:p>
    <w:p w:rsidR="00836988" w:rsidRPr="008345F8" w:rsidRDefault="00836988" w:rsidP="000A228D">
      <w:pPr>
        <w:numPr>
          <w:ilvl w:val="0"/>
          <w:numId w:val="23"/>
        </w:numPr>
        <w:tabs>
          <w:tab w:val="left" w:pos="284"/>
        </w:tabs>
        <w:suppressAutoHyphens w:val="0"/>
        <w:ind w:left="284" w:hanging="284"/>
        <w:jc w:val="both"/>
        <w:rPr>
          <w:sz w:val="28"/>
          <w:szCs w:val="28"/>
          <w:lang w:eastAsia="ru-RU"/>
        </w:rPr>
      </w:pPr>
      <w:r w:rsidRPr="008345F8">
        <w:rPr>
          <w:sz w:val="28"/>
          <w:szCs w:val="28"/>
          <w:lang w:eastAsia="ru-RU"/>
        </w:rPr>
        <w:t>рост личностных спортивных достижений обучающихся;</w:t>
      </w:r>
    </w:p>
    <w:p w:rsidR="00836988" w:rsidRPr="008345F8" w:rsidRDefault="00836988" w:rsidP="000A228D">
      <w:pPr>
        <w:numPr>
          <w:ilvl w:val="0"/>
          <w:numId w:val="23"/>
        </w:numPr>
        <w:tabs>
          <w:tab w:val="left" w:pos="284"/>
        </w:tabs>
        <w:suppressAutoHyphens w:val="0"/>
        <w:ind w:left="284" w:hanging="284"/>
        <w:jc w:val="both"/>
        <w:rPr>
          <w:sz w:val="28"/>
          <w:szCs w:val="28"/>
          <w:lang w:eastAsia="ru-RU"/>
        </w:rPr>
      </w:pPr>
      <w:r w:rsidRPr="008345F8">
        <w:rPr>
          <w:sz w:val="28"/>
          <w:szCs w:val="28"/>
          <w:lang w:eastAsia="ru-RU"/>
        </w:rPr>
        <w:t>активизация участия школьников в массовых спортивных мероприятиях;</w:t>
      </w:r>
    </w:p>
    <w:p w:rsidR="00836988" w:rsidRPr="008345F8" w:rsidRDefault="00836988" w:rsidP="000A228D">
      <w:pPr>
        <w:numPr>
          <w:ilvl w:val="0"/>
          <w:numId w:val="23"/>
        </w:numPr>
        <w:tabs>
          <w:tab w:val="left" w:pos="284"/>
        </w:tabs>
        <w:suppressAutoHyphens w:val="0"/>
        <w:ind w:left="284" w:hanging="284"/>
        <w:jc w:val="both"/>
        <w:rPr>
          <w:sz w:val="28"/>
          <w:szCs w:val="28"/>
          <w:lang w:eastAsia="ru-RU"/>
        </w:rPr>
      </w:pPr>
      <w:r w:rsidRPr="008345F8">
        <w:rPr>
          <w:sz w:val="28"/>
          <w:szCs w:val="28"/>
          <w:lang w:eastAsia="ru-RU"/>
        </w:rPr>
        <w:t>повышение здоровьесберегающей культуры всех участников образовательного процесса;</w:t>
      </w:r>
    </w:p>
    <w:p w:rsidR="00836988" w:rsidRPr="008345F8" w:rsidRDefault="00836988" w:rsidP="000A228D">
      <w:pPr>
        <w:numPr>
          <w:ilvl w:val="0"/>
          <w:numId w:val="23"/>
        </w:numPr>
        <w:tabs>
          <w:tab w:val="left" w:pos="284"/>
        </w:tabs>
        <w:suppressAutoHyphens w:val="0"/>
        <w:ind w:left="284" w:hanging="284"/>
        <w:jc w:val="both"/>
        <w:rPr>
          <w:sz w:val="28"/>
          <w:szCs w:val="28"/>
          <w:lang w:eastAsia="ru-RU"/>
        </w:rPr>
      </w:pPr>
      <w:r w:rsidRPr="008345F8">
        <w:rPr>
          <w:sz w:val="28"/>
          <w:szCs w:val="28"/>
          <w:lang w:eastAsia="ru-RU"/>
        </w:rPr>
        <w:t>уменьшение числа нарушений поведения среди обучающихся;</w:t>
      </w:r>
    </w:p>
    <w:p w:rsidR="00836988" w:rsidRDefault="00836988" w:rsidP="000A228D">
      <w:pPr>
        <w:numPr>
          <w:ilvl w:val="0"/>
          <w:numId w:val="23"/>
        </w:numPr>
        <w:tabs>
          <w:tab w:val="left" w:pos="284"/>
        </w:tabs>
        <w:suppressAutoHyphens w:val="0"/>
        <w:ind w:left="284" w:hanging="284"/>
        <w:jc w:val="both"/>
        <w:rPr>
          <w:sz w:val="28"/>
          <w:szCs w:val="28"/>
          <w:lang w:eastAsia="ru-RU"/>
        </w:rPr>
      </w:pPr>
      <w:r w:rsidRPr="008345F8">
        <w:rPr>
          <w:sz w:val="28"/>
          <w:szCs w:val="28"/>
          <w:lang w:eastAsia="ru-RU"/>
        </w:rPr>
        <w:t>создание комфортной образовательной среды. </w:t>
      </w:r>
    </w:p>
    <w:p w:rsidR="00836988" w:rsidRDefault="00836988" w:rsidP="00145AFC">
      <w:pPr>
        <w:tabs>
          <w:tab w:val="left" w:pos="284"/>
        </w:tabs>
        <w:suppressAutoHyphens w:val="0"/>
        <w:jc w:val="both"/>
        <w:rPr>
          <w:sz w:val="28"/>
          <w:szCs w:val="28"/>
          <w:lang w:eastAsia="ru-RU"/>
        </w:rPr>
      </w:pPr>
    </w:p>
    <w:tbl>
      <w:tblPr>
        <w:tblpPr w:leftFromText="180" w:rightFromText="180" w:vertAnchor="text" w:tblpY="-99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6"/>
        <w:gridCol w:w="7996"/>
        <w:gridCol w:w="1961"/>
        <w:gridCol w:w="3773"/>
      </w:tblGrid>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w:t>
            </w:r>
          </w:p>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п/п</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val="en-US" w:eastAsia="ru-RU"/>
              </w:rPr>
              <w:t>Содержание деятельности</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Сроки</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Ответственные</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1</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Диагностика состояния здоровья:</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 комплексная оценка состояния здоровья и физического развития с определением функциональных резервных возможностей организма:</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 заполнение паспорта здоровья классных коллективов;</w:t>
            </w:r>
          </w:p>
          <w:p w:rsidR="00836988" w:rsidRPr="008345F8" w:rsidRDefault="00836988" w:rsidP="00B640F2">
            <w:pPr>
              <w:tabs>
                <w:tab w:val="left" w:pos="284"/>
                <w:tab w:val="left" w:pos="709"/>
              </w:tabs>
              <w:jc w:val="both"/>
              <w:rPr>
                <w:sz w:val="28"/>
                <w:szCs w:val="28"/>
                <w:lang w:eastAsia="ru-RU"/>
              </w:rPr>
            </w:pPr>
            <w:r w:rsidRPr="008345F8">
              <w:rPr>
                <w:sz w:val="28"/>
                <w:szCs w:val="28"/>
                <w:lang w:val="en-US" w:eastAsia="ru-RU"/>
              </w:rPr>
              <w:t>- комплектование физкультурных групп</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В течение всего периода</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Медсестра</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2</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Создание компьютерного банка данных информации о состоянии здоровья обучающихся</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2017-2018</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Учитель информатики и ИКТ Классные руководители</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3</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Осуществление работы по здоровьесбережению детей через следующие формы организации физического воспитания:</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  организация работы спортивных секций;</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 физкультурные минутки и паузы на уроках;</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 подвижные перемены с музыкальным сопровождением;</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 общешкольные спортивные мероприятия;</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 Дни здоровья и спорта.</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2017 - 2022</w:t>
            </w:r>
          </w:p>
          <w:p w:rsidR="00836988" w:rsidRPr="008345F8" w:rsidRDefault="00836988" w:rsidP="00B640F2">
            <w:pPr>
              <w:tabs>
                <w:tab w:val="left" w:pos="284"/>
                <w:tab w:val="left" w:pos="709"/>
              </w:tabs>
              <w:jc w:val="center"/>
              <w:rPr>
                <w:sz w:val="28"/>
                <w:szCs w:val="28"/>
                <w:lang w:eastAsia="ru-RU"/>
              </w:rPr>
            </w:pPr>
          </w:p>
          <w:p w:rsidR="00836988" w:rsidRPr="008345F8" w:rsidRDefault="00836988" w:rsidP="00B640F2">
            <w:pPr>
              <w:tabs>
                <w:tab w:val="left" w:pos="284"/>
                <w:tab w:val="left" w:pos="709"/>
              </w:tabs>
              <w:jc w:val="center"/>
              <w:rPr>
                <w:sz w:val="28"/>
                <w:szCs w:val="28"/>
                <w:lang w:eastAsia="ru-RU"/>
              </w:rPr>
            </w:pPr>
          </w:p>
          <w:p w:rsidR="00836988" w:rsidRPr="008345F8" w:rsidRDefault="00836988" w:rsidP="00B640F2">
            <w:pPr>
              <w:tabs>
                <w:tab w:val="left" w:pos="284"/>
                <w:tab w:val="left" w:pos="709"/>
              </w:tabs>
              <w:jc w:val="center"/>
              <w:rPr>
                <w:sz w:val="28"/>
                <w:szCs w:val="28"/>
                <w:lang w:eastAsia="ru-RU"/>
              </w:rPr>
            </w:pPr>
          </w:p>
          <w:p w:rsidR="00836988" w:rsidRPr="008345F8" w:rsidRDefault="00836988" w:rsidP="00B640F2">
            <w:pPr>
              <w:tabs>
                <w:tab w:val="left" w:pos="284"/>
                <w:tab w:val="left" w:pos="709"/>
              </w:tabs>
              <w:jc w:val="center"/>
              <w:rPr>
                <w:sz w:val="28"/>
                <w:szCs w:val="28"/>
                <w:lang w:eastAsia="ru-RU"/>
              </w:rPr>
            </w:pP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Заместитель директора по УВР</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Заместитель директора по ВР</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4</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Создание системы информированности родителей о результатах анализа состояния здоровья обучающихся</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20</w:t>
            </w:r>
            <w:r w:rsidRPr="008345F8">
              <w:rPr>
                <w:sz w:val="28"/>
                <w:szCs w:val="28"/>
                <w:lang w:eastAsia="ru-RU"/>
              </w:rPr>
              <w:t>17</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Медсестра</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Классные руководители</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5</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Мониторинговые исследования «Здоровье обучающихся», в том числе по нормализации учебной нагрузки, дозирование домашних заданий; создание комфортной образовательной среды</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Ежегодно</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Заместитель директора по УВР</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6</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Внедрение оптимальных здоровьесберегающих педагогических технологий, способствующих повышению качества обучения, созданию благоприятной психологической атмосферы в образовательном процессе, сохранению и укреплению психического и физического здоровья обучающихся и педагогов</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В течение всего периода</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Руководители МО</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7</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Привлечение родителей к общешкольным оздоровительным мероприятиям</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Ежегодно</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Заместитель директора по ВР</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Классные руководители</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8</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Выполнение норм СанПиН в процессе организации УВП:</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 при составлении школьного расписания;</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 здоровьесберегающий подход к организации урока и перемены</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В течение всего периода</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З</w:t>
            </w:r>
            <w:r w:rsidRPr="008345F8">
              <w:rPr>
                <w:sz w:val="28"/>
                <w:szCs w:val="28"/>
                <w:lang w:val="en-US" w:eastAsia="ru-RU"/>
              </w:rPr>
              <w:t xml:space="preserve">аместитель директора по </w:t>
            </w:r>
            <w:r w:rsidRPr="008345F8">
              <w:rPr>
                <w:sz w:val="28"/>
                <w:szCs w:val="28"/>
                <w:lang w:eastAsia="ru-RU"/>
              </w:rPr>
              <w:t>У</w:t>
            </w:r>
            <w:r w:rsidRPr="008345F8">
              <w:rPr>
                <w:sz w:val="28"/>
                <w:szCs w:val="28"/>
                <w:lang w:val="en-US" w:eastAsia="ru-RU"/>
              </w:rPr>
              <w:t>ВР</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9</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Обеспечение полноценного горячего питания детей</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В течение всего периода</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Директор</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1</w:t>
            </w:r>
            <w:r w:rsidRPr="008345F8">
              <w:rPr>
                <w:sz w:val="28"/>
                <w:szCs w:val="28"/>
                <w:lang w:eastAsia="ru-RU"/>
              </w:rPr>
              <w:t>0</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Своевременное выявление и оказание психологической помощи детям, имеющим поведенческие отклонения</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2017 - 2022</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Социальный педагог</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1</w:t>
            </w:r>
            <w:r w:rsidRPr="008345F8">
              <w:rPr>
                <w:sz w:val="28"/>
                <w:szCs w:val="28"/>
                <w:lang w:eastAsia="ru-RU"/>
              </w:rPr>
              <w:t>1</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Разработка тематики лектория для родителей по проблемам сохранения здоровья детей</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2017</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Заместитель директора по ВР</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Классные руководители</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1</w:t>
            </w:r>
            <w:r w:rsidRPr="008345F8">
              <w:rPr>
                <w:sz w:val="28"/>
                <w:szCs w:val="28"/>
                <w:lang w:eastAsia="ru-RU"/>
              </w:rPr>
              <w:t>2</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Диспансеризация обучающихся. Контроль состояния здоровья на основании результата диспансеризации в течение учебного года</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В течение всего периода</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Медсестра</w:t>
            </w:r>
          </w:p>
        </w:tc>
      </w:tr>
      <w:tr w:rsidR="00836988" w:rsidRPr="008345F8" w:rsidTr="00B640F2">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1</w:t>
            </w:r>
            <w:r w:rsidRPr="008345F8">
              <w:rPr>
                <w:sz w:val="28"/>
                <w:szCs w:val="28"/>
                <w:lang w:eastAsia="ru-RU"/>
              </w:rPr>
              <w:t>3</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Организация школьных мероприятий, направленных на борьбу с вредными привычками детей и молодежи, профилактику наркомании и алкоголизма</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В течение всего периода</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Заместитель директора по ВР</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Медсестра</w:t>
            </w:r>
          </w:p>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Классные руководители</w:t>
            </w:r>
          </w:p>
        </w:tc>
      </w:tr>
      <w:tr w:rsidR="00836988" w:rsidRPr="008345F8" w:rsidTr="0086159C">
        <w:trPr>
          <w:trHeight w:val="1126"/>
        </w:trPr>
        <w:tc>
          <w:tcPr>
            <w:tcW w:w="357" w:type="pct"/>
          </w:tcPr>
          <w:p w:rsidR="00836988" w:rsidRPr="008345F8" w:rsidRDefault="00836988" w:rsidP="00B640F2">
            <w:pPr>
              <w:tabs>
                <w:tab w:val="left" w:pos="284"/>
                <w:tab w:val="left" w:pos="709"/>
              </w:tabs>
              <w:jc w:val="center"/>
              <w:rPr>
                <w:sz w:val="28"/>
                <w:szCs w:val="28"/>
                <w:lang w:eastAsia="ru-RU"/>
              </w:rPr>
            </w:pPr>
            <w:r w:rsidRPr="008345F8">
              <w:rPr>
                <w:sz w:val="28"/>
                <w:szCs w:val="28"/>
                <w:lang w:val="en-US" w:eastAsia="ru-RU"/>
              </w:rPr>
              <w:t>1</w:t>
            </w:r>
            <w:r w:rsidRPr="008345F8">
              <w:rPr>
                <w:sz w:val="28"/>
                <w:szCs w:val="28"/>
                <w:lang w:eastAsia="ru-RU"/>
              </w:rPr>
              <w:t>4</w:t>
            </w:r>
          </w:p>
        </w:tc>
        <w:tc>
          <w:tcPr>
            <w:tcW w:w="2704"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Организация занятий «Группы здоровья» для учителей и родителей с детьми</w:t>
            </w:r>
          </w:p>
        </w:tc>
        <w:tc>
          <w:tcPr>
            <w:tcW w:w="663" w:type="pct"/>
          </w:tcPr>
          <w:p w:rsidR="00836988" w:rsidRPr="008345F8" w:rsidRDefault="00836988" w:rsidP="00B640F2">
            <w:pPr>
              <w:tabs>
                <w:tab w:val="left" w:pos="284"/>
                <w:tab w:val="left" w:pos="709"/>
              </w:tabs>
              <w:jc w:val="center"/>
              <w:rPr>
                <w:sz w:val="28"/>
                <w:szCs w:val="28"/>
                <w:lang w:eastAsia="ru-RU"/>
              </w:rPr>
            </w:pPr>
            <w:r w:rsidRPr="008345F8">
              <w:rPr>
                <w:sz w:val="28"/>
                <w:szCs w:val="28"/>
                <w:lang w:eastAsia="ru-RU"/>
              </w:rPr>
              <w:t>2017 - 2022</w:t>
            </w:r>
          </w:p>
        </w:tc>
        <w:tc>
          <w:tcPr>
            <w:tcW w:w="1276" w:type="pct"/>
          </w:tcPr>
          <w:p w:rsidR="00836988" w:rsidRPr="008345F8" w:rsidRDefault="00836988" w:rsidP="00B640F2">
            <w:pPr>
              <w:tabs>
                <w:tab w:val="left" w:pos="284"/>
                <w:tab w:val="left" w:pos="709"/>
              </w:tabs>
              <w:jc w:val="both"/>
              <w:rPr>
                <w:sz w:val="28"/>
                <w:szCs w:val="28"/>
                <w:lang w:eastAsia="ru-RU"/>
              </w:rPr>
            </w:pPr>
            <w:r w:rsidRPr="008345F8">
              <w:rPr>
                <w:sz w:val="28"/>
                <w:szCs w:val="28"/>
                <w:lang w:eastAsia="ru-RU"/>
              </w:rPr>
              <w:t>Учителя физкультуры</w:t>
            </w:r>
          </w:p>
        </w:tc>
      </w:tr>
    </w:tbl>
    <w:p w:rsidR="00836988" w:rsidRPr="008345F8" w:rsidRDefault="00836988" w:rsidP="000A228D">
      <w:pPr>
        <w:tabs>
          <w:tab w:val="left" w:pos="284"/>
          <w:tab w:val="left" w:pos="709"/>
        </w:tabs>
        <w:jc w:val="both"/>
        <w:rPr>
          <w:b/>
          <w:sz w:val="28"/>
          <w:szCs w:val="28"/>
          <w:lang w:eastAsia="ru-RU"/>
        </w:rPr>
      </w:pPr>
    </w:p>
    <w:p w:rsidR="00836988" w:rsidRPr="008345F8" w:rsidRDefault="00836988" w:rsidP="000A228D">
      <w:pPr>
        <w:tabs>
          <w:tab w:val="left" w:pos="284"/>
          <w:tab w:val="left" w:pos="709"/>
        </w:tabs>
        <w:jc w:val="both"/>
        <w:rPr>
          <w:b/>
          <w:sz w:val="28"/>
          <w:szCs w:val="28"/>
          <w:lang w:eastAsia="ru-RU"/>
        </w:rPr>
      </w:pPr>
      <w:r w:rsidRPr="008345F8">
        <w:rPr>
          <w:b/>
          <w:sz w:val="28"/>
          <w:szCs w:val="28"/>
          <w:lang w:eastAsia="ru-RU"/>
        </w:rPr>
        <w:t>Проект 4</w:t>
      </w:r>
    </w:p>
    <w:p w:rsidR="00836988" w:rsidRPr="008345F8" w:rsidRDefault="00836988" w:rsidP="002F0916">
      <w:pPr>
        <w:rPr>
          <w:b/>
          <w:sz w:val="28"/>
          <w:szCs w:val="28"/>
        </w:rPr>
      </w:pPr>
      <w:r w:rsidRPr="008345F8">
        <w:rPr>
          <w:b/>
          <w:sz w:val="28"/>
          <w:szCs w:val="28"/>
          <w:lang w:eastAsia="ru-RU"/>
        </w:rPr>
        <w:t>«Воспитание:</w:t>
      </w:r>
      <w:r w:rsidRPr="008345F8">
        <w:rPr>
          <w:b/>
          <w:i/>
          <w:sz w:val="28"/>
          <w:szCs w:val="28"/>
        </w:rPr>
        <w:t xml:space="preserve"> </w:t>
      </w:r>
      <w:r w:rsidRPr="008345F8">
        <w:rPr>
          <w:b/>
          <w:sz w:val="28"/>
          <w:szCs w:val="28"/>
        </w:rPr>
        <w:t>школьные традиции и инновации в воспитательной деятельности»</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           Цель: обеспечить реализацию прав обучающегося на получение дополнительного образования (внеурочной деятельности) в соответствии с его потребностями и возможностями, обеспечение комфортного самочувствия ребенка в детском сообществе, создание условий для саморазвития, успешной социализации в ходе воспитательного процесса.</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          Задачи:</w:t>
      </w:r>
    </w:p>
    <w:p w:rsidR="00836988" w:rsidRPr="008345F8" w:rsidRDefault="00836988" w:rsidP="000A228D">
      <w:pPr>
        <w:numPr>
          <w:ilvl w:val="0"/>
          <w:numId w:val="22"/>
        </w:numPr>
        <w:tabs>
          <w:tab w:val="left" w:pos="284"/>
        </w:tabs>
        <w:suppressAutoHyphens w:val="0"/>
        <w:ind w:left="284" w:hanging="284"/>
        <w:jc w:val="both"/>
        <w:rPr>
          <w:sz w:val="28"/>
          <w:szCs w:val="28"/>
          <w:lang w:eastAsia="ru-RU"/>
        </w:rPr>
      </w:pPr>
      <w:r w:rsidRPr="008345F8">
        <w:rPr>
          <w:sz w:val="28"/>
          <w:szCs w:val="28"/>
          <w:lang w:eastAsia="ru-RU"/>
        </w:rPr>
        <w:t>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обучения детей, укрепление здоровья, личностного и профессионального самоопределения и творческого труда детей;</w:t>
      </w:r>
    </w:p>
    <w:p w:rsidR="00836988" w:rsidRPr="008345F8" w:rsidRDefault="00836988" w:rsidP="0055007F">
      <w:pPr>
        <w:pStyle w:val="ListParagraph"/>
        <w:numPr>
          <w:ilvl w:val="0"/>
          <w:numId w:val="32"/>
        </w:numPr>
        <w:tabs>
          <w:tab w:val="left" w:pos="284"/>
          <w:tab w:val="left" w:pos="709"/>
        </w:tabs>
        <w:suppressAutoHyphens w:val="0"/>
        <w:ind w:left="284" w:right="141"/>
        <w:jc w:val="both"/>
        <w:rPr>
          <w:sz w:val="28"/>
          <w:szCs w:val="28"/>
          <w:lang w:eastAsia="ru-RU"/>
        </w:rPr>
      </w:pPr>
      <w:r w:rsidRPr="008345F8">
        <w:rPr>
          <w:sz w:val="28"/>
          <w:szCs w:val="28"/>
          <w:lang w:eastAsia="ru-RU"/>
        </w:rPr>
        <w:t>воспитание патриотизма и гражданственности;</w:t>
      </w:r>
    </w:p>
    <w:p w:rsidR="00836988" w:rsidRPr="008345F8" w:rsidRDefault="00836988" w:rsidP="0055007F">
      <w:pPr>
        <w:pStyle w:val="ListParagraph"/>
        <w:numPr>
          <w:ilvl w:val="0"/>
          <w:numId w:val="32"/>
        </w:numPr>
        <w:tabs>
          <w:tab w:val="left" w:pos="284"/>
          <w:tab w:val="left" w:pos="709"/>
        </w:tabs>
        <w:suppressAutoHyphens w:val="0"/>
        <w:ind w:left="284" w:right="141"/>
        <w:jc w:val="both"/>
        <w:rPr>
          <w:sz w:val="28"/>
          <w:szCs w:val="28"/>
          <w:lang w:eastAsia="ru-RU"/>
        </w:rPr>
      </w:pPr>
      <w:r w:rsidRPr="008345F8">
        <w:rPr>
          <w:sz w:val="28"/>
          <w:szCs w:val="28"/>
          <w:lang w:eastAsia="ru-RU"/>
        </w:rPr>
        <w:t>повышение эрудиции, расширение кругозора;</w:t>
      </w:r>
    </w:p>
    <w:p w:rsidR="00836988" w:rsidRPr="008345F8" w:rsidRDefault="00836988" w:rsidP="0055007F">
      <w:pPr>
        <w:pStyle w:val="ListParagraph"/>
        <w:numPr>
          <w:ilvl w:val="0"/>
          <w:numId w:val="32"/>
        </w:numPr>
        <w:tabs>
          <w:tab w:val="left" w:pos="284"/>
          <w:tab w:val="left" w:pos="709"/>
        </w:tabs>
        <w:suppressAutoHyphens w:val="0"/>
        <w:ind w:left="284" w:right="141"/>
        <w:jc w:val="both"/>
        <w:rPr>
          <w:sz w:val="28"/>
          <w:szCs w:val="28"/>
          <w:lang w:eastAsia="ru-RU"/>
        </w:rPr>
      </w:pPr>
      <w:r w:rsidRPr="008345F8">
        <w:rPr>
          <w:sz w:val="28"/>
          <w:szCs w:val="28"/>
          <w:lang w:eastAsia="ru-RU"/>
        </w:rPr>
        <w:t>оптимальное раскрытие творческого потенциала каждого обучающегося;</w:t>
      </w:r>
    </w:p>
    <w:p w:rsidR="00836988" w:rsidRPr="008345F8" w:rsidRDefault="00836988" w:rsidP="0055007F">
      <w:pPr>
        <w:pStyle w:val="ListParagraph"/>
        <w:numPr>
          <w:ilvl w:val="0"/>
          <w:numId w:val="32"/>
        </w:numPr>
        <w:tabs>
          <w:tab w:val="left" w:pos="284"/>
          <w:tab w:val="left" w:pos="709"/>
        </w:tabs>
        <w:suppressAutoHyphens w:val="0"/>
        <w:ind w:left="284" w:right="141"/>
        <w:jc w:val="both"/>
        <w:rPr>
          <w:sz w:val="28"/>
          <w:szCs w:val="28"/>
          <w:lang w:eastAsia="ru-RU"/>
        </w:rPr>
      </w:pPr>
      <w:r w:rsidRPr="008345F8">
        <w:rPr>
          <w:sz w:val="28"/>
          <w:szCs w:val="28"/>
          <w:lang w:eastAsia="ru-RU"/>
        </w:rPr>
        <w:t>формирование здорового образа жизни, общефизическое развитие;</w:t>
      </w:r>
    </w:p>
    <w:p w:rsidR="00836988" w:rsidRPr="008345F8" w:rsidRDefault="00836988" w:rsidP="0055007F">
      <w:pPr>
        <w:numPr>
          <w:ilvl w:val="0"/>
          <w:numId w:val="22"/>
        </w:numPr>
        <w:tabs>
          <w:tab w:val="left" w:pos="284"/>
        </w:tabs>
        <w:suppressAutoHyphens w:val="0"/>
        <w:ind w:left="284" w:hanging="284"/>
        <w:jc w:val="both"/>
        <w:rPr>
          <w:sz w:val="28"/>
          <w:szCs w:val="28"/>
          <w:lang w:eastAsia="ru-RU"/>
        </w:rPr>
      </w:pPr>
      <w:r w:rsidRPr="008345F8">
        <w:rPr>
          <w:sz w:val="28"/>
          <w:szCs w:val="28"/>
          <w:lang w:eastAsia="ru-RU"/>
        </w:rPr>
        <w:t>профессиональное самоопределение</w:t>
      </w:r>
    </w:p>
    <w:p w:rsidR="00836988" w:rsidRPr="008345F8" w:rsidRDefault="00836988" w:rsidP="0055007F">
      <w:pPr>
        <w:numPr>
          <w:ilvl w:val="0"/>
          <w:numId w:val="22"/>
        </w:numPr>
        <w:tabs>
          <w:tab w:val="left" w:pos="284"/>
        </w:tabs>
        <w:suppressAutoHyphens w:val="0"/>
        <w:ind w:left="284" w:hanging="284"/>
        <w:jc w:val="both"/>
        <w:rPr>
          <w:sz w:val="28"/>
          <w:szCs w:val="28"/>
          <w:lang w:eastAsia="ru-RU"/>
        </w:rPr>
      </w:pPr>
      <w:r w:rsidRPr="008345F8">
        <w:rPr>
          <w:sz w:val="28"/>
          <w:szCs w:val="28"/>
          <w:lang w:eastAsia="ru-RU"/>
        </w:rPr>
        <w:t>качество и непрерывность дополнительного образования как средства профессиональной ориентации и самоопределения обучающихся; ориентация на максимальную самореализацию личности.</w:t>
      </w:r>
    </w:p>
    <w:p w:rsidR="00836988" w:rsidRPr="008345F8" w:rsidRDefault="00836988" w:rsidP="0055007F">
      <w:pPr>
        <w:tabs>
          <w:tab w:val="left" w:pos="284"/>
        </w:tabs>
        <w:suppressAutoHyphens w:val="0"/>
        <w:jc w:val="both"/>
        <w:rPr>
          <w:sz w:val="28"/>
          <w:szCs w:val="28"/>
          <w:lang w:eastAsia="ru-RU"/>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0"/>
        <w:gridCol w:w="6636"/>
        <w:gridCol w:w="2410"/>
        <w:gridCol w:w="4820"/>
      </w:tblGrid>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Содержание деятельности</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Сроки</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Ответственные</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1</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 xml:space="preserve">Разработка Положения о внеурочной деятельности в соответствии с ФГОС </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 xml:space="preserve">Заместитель директора по УВР </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Развитие дополнительного образования (внеурочной деятельности) по следующим направлениям: спортивно-оздоровительное, духовно-нравственное, социальное, общеинтеллектуальное, общекультурное</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2017 - 2022</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Заместитель директора по УВР</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3</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Анализ социального заказа. Анкетирование родителей обучающихся</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Ежегодно</w:t>
            </w:r>
          </w:p>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в мае</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Заместитель директора по УВР</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4</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Привлечение обучающихся к занятиям в кружках и секциях</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Ежегодно</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Классные руководители</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5</w:t>
            </w:r>
          </w:p>
        </w:tc>
        <w:tc>
          <w:tcPr>
            <w:tcW w:w="6636" w:type="dxa"/>
          </w:tcPr>
          <w:p w:rsidR="00836988" w:rsidRPr="008345F8" w:rsidRDefault="00836988" w:rsidP="00FF4505">
            <w:pPr>
              <w:tabs>
                <w:tab w:val="left" w:pos="284"/>
                <w:tab w:val="left" w:pos="709"/>
              </w:tabs>
              <w:jc w:val="both"/>
              <w:rPr>
                <w:sz w:val="28"/>
                <w:szCs w:val="28"/>
                <w:lang w:eastAsia="ru-RU"/>
              </w:rPr>
            </w:pPr>
            <w:bookmarkStart w:id="4" w:name="YANDEX_39"/>
            <w:bookmarkEnd w:id="4"/>
            <w:r w:rsidRPr="008345F8">
              <w:rPr>
                <w:sz w:val="28"/>
                <w:szCs w:val="28"/>
                <w:lang w:eastAsia="ru-RU"/>
              </w:rPr>
              <w:t> Развитие </w:t>
            </w:r>
            <w:bookmarkStart w:id="5" w:name="YANDEX_40"/>
            <w:bookmarkEnd w:id="5"/>
            <w:r w:rsidRPr="008345F8">
              <w:rPr>
                <w:sz w:val="28"/>
                <w:szCs w:val="28"/>
                <w:lang w:eastAsia="ru-RU"/>
              </w:rPr>
              <w:t> мотивации обучающихся к участию в школьных, муниципальных,  областных,  всероссийских    программах</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Ежегодно</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Руководители МО</w:t>
            </w:r>
          </w:p>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Учителя-предметники</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6</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Мониторинг занятости обучающихся в системе дополнительного образования</w:t>
            </w:r>
            <w:bookmarkStart w:id="6" w:name="YANDEX_41"/>
            <w:bookmarkEnd w:id="6"/>
            <w:r w:rsidRPr="008345F8">
              <w:rPr>
                <w:sz w:val="28"/>
                <w:szCs w:val="28"/>
                <w:lang w:eastAsia="ru-RU"/>
              </w:rPr>
              <w:t xml:space="preserve"> (внеурочной деятельности).</w:t>
            </w:r>
          </w:p>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Мониторинг </w:t>
            </w:r>
            <w:bookmarkStart w:id="7" w:name="YANDEX_42"/>
            <w:bookmarkEnd w:id="7"/>
            <w:r w:rsidRPr="008345F8">
              <w:rPr>
                <w:sz w:val="28"/>
                <w:szCs w:val="28"/>
                <w:lang w:eastAsia="ru-RU"/>
              </w:rPr>
              <w:t> востребованности кружков и секций на базе образовательной организации.</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Ежегодно</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Заместитель директора по ВР</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7</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Улучшение материально-технического оснащения системы дополнительного образования детей</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2017 - 2022</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Директор</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8</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Расширение социального партнерства с учреждениями дополнительного образования</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2017 - 2022</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Заместитель директора по ВР</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9</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Проведение  проектно-ориентированного семинара для  учителей-предметников, классных  руководителей, педагогов  дополнительного образования,  реализующих  программы  дополнительного образования (внеурочной деятельности)</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Заместитель директора по ВР</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10</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Презентация педагогического опыта по   дополнительному образованию (внеурочной деятельности)  для педагогического сообщества на разных уровнях </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2017 - 2022</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 xml:space="preserve">Заместитель директора по ВР </w:t>
            </w:r>
          </w:p>
        </w:tc>
      </w:tr>
      <w:tr w:rsidR="00836988" w:rsidRPr="008345F8" w:rsidTr="00FF4505">
        <w:tc>
          <w:tcPr>
            <w:tcW w:w="75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11</w:t>
            </w:r>
          </w:p>
        </w:tc>
        <w:tc>
          <w:tcPr>
            <w:tcW w:w="6636"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Организация сетевого взаимодействия с учреждениями дополнительного образования</w:t>
            </w:r>
          </w:p>
        </w:tc>
        <w:tc>
          <w:tcPr>
            <w:tcW w:w="2410" w:type="dxa"/>
          </w:tcPr>
          <w:p w:rsidR="00836988" w:rsidRPr="008345F8" w:rsidRDefault="00836988" w:rsidP="00FF4505">
            <w:pPr>
              <w:tabs>
                <w:tab w:val="left" w:pos="284"/>
                <w:tab w:val="left" w:pos="709"/>
              </w:tabs>
              <w:jc w:val="center"/>
              <w:rPr>
                <w:sz w:val="28"/>
                <w:szCs w:val="28"/>
                <w:lang w:eastAsia="ru-RU"/>
              </w:rPr>
            </w:pPr>
            <w:r w:rsidRPr="008345F8">
              <w:rPr>
                <w:sz w:val="28"/>
                <w:szCs w:val="28"/>
                <w:lang w:eastAsia="ru-RU"/>
              </w:rPr>
              <w:t>2017 - 2022</w:t>
            </w:r>
          </w:p>
        </w:tc>
        <w:tc>
          <w:tcPr>
            <w:tcW w:w="4820" w:type="dxa"/>
          </w:tcPr>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Заместитель директора по ВР</w:t>
            </w:r>
          </w:p>
          <w:p w:rsidR="00836988" w:rsidRPr="008345F8" w:rsidRDefault="00836988" w:rsidP="00FF4505">
            <w:pPr>
              <w:tabs>
                <w:tab w:val="left" w:pos="284"/>
                <w:tab w:val="left" w:pos="709"/>
              </w:tabs>
              <w:jc w:val="both"/>
              <w:rPr>
                <w:sz w:val="28"/>
                <w:szCs w:val="28"/>
                <w:lang w:eastAsia="ru-RU"/>
              </w:rPr>
            </w:pPr>
            <w:r w:rsidRPr="008345F8">
              <w:rPr>
                <w:sz w:val="28"/>
                <w:szCs w:val="28"/>
                <w:lang w:eastAsia="ru-RU"/>
              </w:rPr>
              <w:t>Классные руководители</w:t>
            </w:r>
          </w:p>
        </w:tc>
      </w:tr>
    </w:tbl>
    <w:p w:rsidR="00836988" w:rsidRPr="008345F8" w:rsidRDefault="00836988" w:rsidP="000A228D">
      <w:pPr>
        <w:tabs>
          <w:tab w:val="left" w:pos="284"/>
          <w:tab w:val="left" w:pos="709"/>
        </w:tabs>
        <w:jc w:val="both"/>
        <w:rPr>
          <w:sz w:val="28"/>
          <w:szCs w:val="28"/>
          <w:lang w:eastAsia="ru-RU"/>
        </w:rPr>
      </w:pP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Ожидаемые результаты:</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              Развитие воспитательной системы  позволит  достичь следующих результатов:</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создать единое информационно-образовательное пространство основного и дополнительного образования  обучающихся в соответствии с социальным заказом, формулируемым администрацией и общественностью;</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обеспечить достижение готовности и способности обучающихся к саморазвитию;</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сформировать мотивацию к учению и познанию, ценностно-смысловые установки обучающихся, отражающие их индивидуально-личностные позиции, социальные компетентности, личностные качества;</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сформировать основы российской, гражданской идентичности;</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увеличить  количество  обучающихся, посещающих кружки и секции и участвующих в  школьных, районных,  краевых, всероссийских  программах;</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улучшить материально-техническое оснащение системы дополнительного образования;</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увеличить  количество кружков технического, прикладного, спортивного  направлений в соответствии с потребностями и запросами обучающихся, родителей;</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создать условия, стимулирующие развитие технического и прикладного творчества;</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расширить сферу социального партнерства;</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содействовать развитию дифференцированного образования в виде организации программ допрофессиональной подготовки, а также содействие самореализации выпускников.</w:t>
      </w:r>
    </w:p>
    <w:p w:rsidR="00836988" w:rsidRPr="008345F8" w:rsidRDefault="00836988" w:rsidP="000A228D">
      <w:pPr>
        <w:numPr>
          <w:ilvl w:val="0"/>
          <w:numId w:val="21"/>
        </w:numPr>
        <w:tabs>
          <w:tab w:val="left" w:pos="284"/>
          <w:tab w:val="left" w:pos="426"/>
          <w:tab w:val="left" w:pos="851"/>
        </w:tabs>
        <w:suppressAutoHyphens w:val="0"/>
        <w:ind w:left="0" w:firstLine="0"/>
        <w:jc w:val="both"/>
        <w:rPr>
          <w:sz w:val="28"/>
          <w:szCs w:val="28"/>
          <w:lang w:eastAsia="ru-RU"/>
        </w:rPr>
      </w:pPr>
      <w:r w:rsidRPr="008345F8">
        <w:rPr>
          <w:sz w:val="28"/>
          <w:szCs w:val="28"/>
          <w:lang w:eastAsia="ru-RU"/>
        </w:rPr>
        <w:t>повысить  квалификацию педагогических работников, расширить  возможности системы образования. </w:t>
      </w:r>
    </w:p>
    <w:p w:rsidR="00836988" w:rsidRPr="008345F8" w:rsidRDefault="00836988" w:rsidP="000A228D">
      <w:pPr>
        <w:tabs>
          <w:tab w:val="left" w:pos="284"/>
          <w:tab w:val="left" w:pos="709"/>
        </w:tabs>
        <w:jc w:val="both"/>
        <w:rPr>
          <w:sz w:val="28"/>
          <w:szCs w:val="28"/>
          <w:lang w:eastAsia="ru-RU"/>
        </w:rPr>
      </w:pPr>
      <w:r w:rsidRPr="008345F8">
        <w:rPr>
          <w:sz w:val="28"/>
          <w:szCs w:val="28"/>
          <w:lang w:eastAsia="ru-RU"/>
        </w:rPr>
        <w:t> </w:t>
      </w:r>
    </w:p>
    <w:p w:rsidR="00836988" w:rsidRPr="008345F8" w:rsidRDefault="00836988" w:rsidP="000A228D">
      <w:pPr>
        <w:tabs>
          <w:tab w:val="left" w:pos="284"/>
          <w:tab w:val="left" w:pos="709"/>
        </w:tabs>
        <w:jc w:val="both"/>
        <w:rPr>
          <w:sz w:val="28"/>
          <w:szCs w:val="28"/>
          <w:lang w:eastAsia="ru-RU"/>
        </w:rPr>
      </w:pPr>
    </w:p>
    <w:p w:rsidR="00836988" w:rsidRPr="008345F8" w:rsidRDefault="00836988" w:rsidP="000457FD">
      <w:pPr>
        <w:tabs>
          <w:tab w:val="left" w:pos="284"/>
          <w:tab w:val="left" w:pos="709"/>
        </w:tabs>
        <w:jc w:val="both"/>
        <w:rPr>
          <w:b/>
          <w:sz w:val="28"/>
          <w:szCs w:val="28"/>
          <w:lang w:eastAsia="ru-RU"/>
        </w:rPr>
      </w:pPr>
      <w:r w:rsidRPr="008345F8">
        <w:rPr>
          <w:sz w:val="28"/>
          <w:szCs w:val="28"/>
          <w:lang w:eastAsia="ru-RU"/>
        </w:rPr>
        <w:t>           </w:t>
      </w:r>
    </w:p>
    <w:p w:rsidR="00836988" w:rsidRPr="008345F8" w:rsidRDefault="00836988" w:rsidP="000A228D">
      <w:pPr>
        <w:tabs>
          <w:tab w:val="left" w:pos="284"/>
          <w:tab w:val="left" w:pos="709"/>
        </w:tabs>
        <w:jc w:val="center"/>
        <w:rPr>
          <w:b/>
          <w:sz w:val="28"/>
          <w:szCs w:val="28"/>
          <w:lang w:eastAsia="ru-RU"/>
        </w:rPr>
      </w:pPr>
    </w:p>
    <w:sectPr w:rsidR="00836988" w:rsidRPr="008345F8" w:rsidSect="009F7648">
      <w:headerReference w:type="even" r:id="rId9"/>
      <w:headerReference w:type="default" r:id="rId10"/>
      <w:footerReference w:type="even" r:id="rId11"/>
      <w:footerReference w:type="default" r:id="rId12"/>
      <w:headerReference w:type="first" r:id="rId13"/>
      <w:footerReference w:type="first" r:id="rId14"/>
      <w:pgSz w:w="16838" w:h="11906" w:orient="landscape"/>
      <w:pgMar w:top="425" w:right="1134" w:bottom="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988" w:rsidRDefault="00836988" w:rsidP="00D13938">
      <w:r>
        <w:separator/>
      </w:r>
    </w:p>
  </w:endnote>
  <w:endnote w:type="continuationSeparator" w:id="0">
    <w:p w:rsidR="00836988" w:rsidRDefault="00836988" w:rsidP="00D13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88" w:rsidRDefault="008369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88" w:rsidRDefault="00836988">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773.15pt;margin-top:.05pt;width:12pt;height:13.75pt;z-index:251660288;mso-wrap-distance-left:0;mso-wrap-distance-right:0;mso-position-horizontal-relative:page" stroked="f">
          <v:fill opacity="0" color2="black"/>
          <v:textbox style="mso-next-textbox:#_x0000_s2049" inset="0,0,0,0">
            <w:txbxContent>
              <w:p w:rsidR="00836988" w:rsidRDefault="008369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88" w:rsidRDefault="008369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988" w:rsidRDefault="00836988" w:rsidP="00D13938">
      <w:r>
        <w:separator/>
      </w:r>
    </w:p>
  </w:footnote>
  <w:footnote w:type="continuationSeparator" w:id="0">
    <w:p w:rsidR="00836988" w:rsidRDefault="00836988" w:rsidP="00D13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88" w:rsidRDefault="008369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88" w:rsidRDefault="008369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88" w:rsidRDefault="008369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870"/>
        </w:tabs>
        <w:ind w:left="87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44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40"/>
        </w:tabs>
        <w:ind w:left="1440" w:hanging="360"/>
      </w:pPr>
      <w:rPr>
        <w:rFonts w:ascii="Symbol" w:hAnsi="Symbol"/>
        <w:sz w:val="28"/>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Symbol" w:hAnsi="Symbol"/>
      </w:rPr>
    </w:lvl>
  </w:abstractNum>
  <w:abstractNum w:abstractNumId="12">
    <w:nsid w:val="0000000D"/>
    <w:multiLevelType w:val="singleLevel"/>
    <w:tmpl w:val="0000000D"/>
    <w:lvl w:ilvl="0">
      <w:start w:val="1"/>
      <w:numFmt w:val="bullet"/>
      <w:lvlText w:val=""/>
      <w:lvlJc w:val="left"/>
      <w:pPr>
        <w:tabs>
          <w:tab w:val="num" w:pos="0"/>
        </w:tabs>
        <w:ind w:left="720" w:hanging="360"/>
      </w:pPr>
      <w:rPr>
        <w:rFonts w:ascii="Symbol" w:hAnsi="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C44D316"/>
    <w:name w:val="WW8Num16"/>
    <w:lvl w:ilvl="0">
      <w:start w:val="1"/>
      <w:numFmt w:val="decimal"/>
      <w:lvlText w:val="%1."/>
      <w:lvlJc w:val="left"/>
      <w:pPr>
        <w:tabs>
          <w:tab w:val="num" w:pos="720"/>
        </w:tabs>
        <w:ind w:left="720" w:hanging="360"/>
      </w:pPr>
      <w:rPr>
        <w:rFonts w:cs="Times New Roman"/>
        <w:b w:val="0"/>
        <w:color w:val="auto"/>
        <w:sz w:val="28"/>
        <w:szCs w:val="28"/>
      </w:rPr>
    </w:lvl>
    <w:lvl w:ilvl="1">
      <w:start w:val="1"/>
      <w:numFmt w:val="decimal"/>
      <w:lvlText w:val="%1.%2."/>
      <w:lvlJc w:val="left"/>
      <w:pPr>
        <w:tabs>
          <w:tab w:val="num" w:pos="1080"/>
        </w:tabs>
        <w:ind w:left="1080" w:hanging="720"/>
      </w:pPr>
      <w:rPr>
        <w:rFonts w:cs="Times New Roman"/>
        <w:b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5">
    <w:nsid w:val="00000010"/>
    <w:multiLevelType w:val="multilevel"/>
    <w:tmpl w:val="00000010"/>
    <w:name w:val="WW8Num18"/>
    <w:lvl w:ilvl="0">
      <w:start w:val="1"/>
      <w:numFmt w:val="decimal"/>
      <w:lvlText w:val="%1."/>
      <w:lvlJc w:val="left"/>
      <w:pPr>
        <w:tabs>
          <w:tab w:val="num" w:pos="480"/>
        </w:tabs>
        <w:ind w:left="480" w:hanging="480"/>
      </w:pPr>
      <w:rPr>
        <w:rFonts w:cs="Times New Roman"/>
      </w:rPr>
    </w:lvl>
    <w:lvl w:ilvl="1">
      <w:start w:val="6"/>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0000011"/>
    <w:multiLevelType w:val="multilevel"/>
    <w:tmpl w:val="00000011"/>
    <w:name w:val="WW8Num19"/>
    <w:lvl w:ilvl="0">
      <w:start w:val="1"/>
      <w:numFmt w:val="decimal"/>
      <w:lvlText w:val="%1."/>
      <w:lvlJc w:val="left"/>
      <w:pPr>
        <w:tabs>
          <w:tab w:val="num" w:pos="480"/>
        </w:tabs>
        <w:ind w:left="480" w:hanging="480"/>
      </w:pPr>
      <w:rPr>
        <w:rFonts w:cs="Times New Roman"/>
      </w:rPr>
    </w:lvl>
    <w:lvl w:ilvl="1">
      <w:start w:val="5"/>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17652036"/>
    <w:multiLevelType w:val="hybridMultilevel"/>
    <w:tmpl w:val="C6043C1A"/>
    <w:lvl w:ilvl="0" w:tplc="A5FE9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5F412B"/>
    <w:multiLevelType w:val="hybridMultilevel"/>
    <w:tmpl w:val="AA646976"/>
    <w:lvl w:ilvl="0" w:tplc="A5FE9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CC0A81"/>
    <w:multiLevelType w:val="hybridMultilevel"/>
    <w:tmpl w:val="CF0C7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21A7EE5"/>
    <w:multiLevelType w:val="hybridMultilevel"/>
    <w:tmpl w:val="D196F0C2"/>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CC2F2C"/>
    <w:multiLevelType w:val="hybridMultilevel"/>
    <w:tmpl w:val="AA528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085670"/>
    <w:multiLevelType w:val="multilevel"/>
    <w:tmpl w:val="8DB0243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3">
    <w:nsid w:val="2B4E01BE"/>
    <w:multiLevelType w:val="hybridMultilevel"/>
    <w:tmpl w:val="E690E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11DE4"/>
    <w:multiLevelType w:val="multilevel"/>
    <w:tmpl w:val="DFF0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56581A"/>
    <w:multiLevelType w:val="hybridMultilevel"/>
    <w:tmpl w:val="36408A54"/>
    <w:lvl w:ilvl="0" w:tplc="A5FE97C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6794E9E"/>
    <w:multiLevelType w:val="hybridMultilevel"/>
    <w:tmpl w:val="924008CC"/>
    <w:lvl w:ilvl="0" w:tplc="A5FE9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F202AC"/>
    <w:multiLevelType w:val="hybridMultilevel"/>
    <w:tmpl w:val="4B0434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1A1482A"/>
    <w:multiLevelType w:val="hybridMultilevel"/>
    <w:tmpl w:val="75DCF7AE"/>
    <w:lvl w:ilvl="0" w:tplc="A5FE9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D46E47"/>
    <w:multiLevelType w:val="hybridMultilevel"/>
    <w:tmpl w:val="C5D4FF68"/>
    <w:lvl w:ilvl="0" w:tplc="A5FE9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140C17"/>
    <w:multiLevelType w:val="hybridMultilevel"/>
    <w:tmpl w:val="C0F29F48"/>
    <w:lvl w:ilvl="0" w:tplc="D17C42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CAD222C"/>
    <w:multiLevelType w:val="multilevel"/>
    <w:tmpl w:val="6E088BC6"/>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5D5542A2"/>
    <w:multiLevelType w:val="hybridMultilevel"/>
    <w:tmpl w:val="1E3ADA4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5305CE"/>
    <w:multiLevelType w:val="multilevel"/>
    <w:tmpl w:val="9C40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45447C"/>
    <w:multiLevelType w:val="hybridMultilevel"/>
    <w:tmpl w:val="03680746"/>
    <w:lvl w:ilvl="0" w:tplc="A5FE9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9426F0"/>
    <w:multiLevelType w:val="hybridMultilevel"/>
    <w:tmpl w:val="0262E658"/>
    <w:lvl w:ilvl="0" w:tplc="A5FE9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B370B"/>
    <w:multiLevelType w:val="hybridMultilevel"/>
    <w:tmpl w:val="BFF6FB2E"/>
    <w:lvl w:ilvl="0" w:tplc="A5FE9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17AF4"/>
    <w:multiLevelType w:val="hybridMultilevel"/>
    <w:tmpl w:val="807A3D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CAA4E49"/>
    <w:multiLevelType w:val="multilevel"/>
    <w:tmpl w:val="2258CE2E"/>
    <w:styleLink w:val="WW8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7FE83D4A"/>
    <w:multiLevelType w:val="hybridMultilevel"/>
    <w:tmpl w:val="EE1A069E"/>
    <w:lvl w:ilvl="0" w:tplc="A5FE9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24"/>
  </w:num>
  <w:num w:numId="20">
    <w:abstractNumId w:val="33"/>
  </w:num>
  <w:num w:numId="21">
    <w:abstractNumId w:val="18"/>
  </w:num>
  <w:num w:numId="22">
    <w:abstractNumId w:val="29"/>
  </w:num>
  <w:num w:numId="23">
    <w:abstractNumId w:val="17"/>
  </w:num>
  <w:num w:numId="24">
    <w:abstractNumId w:val="34"/>
  </w:num>
  <w:num w:numId="25">
    <w:abstractNumId w:val="39"/>
  </w:num>
  <w:num w:numId="26">
    <w:abstractNumId w:val="28"/>
  </w:num>
  <w:num w:numId="27">
    <w:abstractNumId w:val="36"/>
  </w:num>
  <w:num w:numId="28">
    <w:abstractNumId w:val="37"/>
  </w:num>
  <w:num w:numId="29">
    <w:abstractNumId w:val="26"/>
  </w:num>
  <w:num w:numId="30">
    <w:abstractNumId w:val="35"/>
  </w:num>
  <w:num w:numId="31">
    <w:abstractNumId w:val="32"/>
  </w:num>
  <w:num w:numId="32">
    <w:abstractNumId w:val="25"/>
  </w:num>
  <w:num w:numId="33">
    <w:abstractNumId w:val="21"/>
  </w:num>
  <w:num w:numId="34">
    <w:abstractNumId w:val="23"/>
  </w:num>
  <w:num w:numId="35">
    <w:abstractNumId w:val="30"/>
  </w:num>
  <w:num w:numId="36">
    <w:abstractNumId w:val="19"/>
  </w:num>
  <w:num w:numId="37">
    <w:abstractNumId w:val="3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8"/>
  </w:num>
  <w:num w:numId="41">
    <w:abstractNumId w:val="38"/>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302"/>
    <w:rsid w:val="00000FC8"/>
    <w:rsid w:val="00002D30"/>
    <w:rsid w:val="00003436"/>
    <w:rsid w:val="00004825"/>
    <w:rsid w:val="00006D17"/>
    <w:rsid w:val="000079E3"/>
    <w:rsid w:val="00010105"/>
    <w:rsid w:val="00014430"/>
    <w:rsid w:val="00015A3D"/>
    <w:rsid w:val="00016BAB"/>
    <w:rsid w:val="0001736F"/>
    <w:rsid w:val="00017F96"/>
    <w:rsid w:val="00021008"/>
    <w:rsid w:val="00021CEE"/>
    <w:rsid w:val="00023498"/>
    <w:rsid w:val="0002460E"/>
    <w:rsid w:val="0002485C"/>
    <w:rsid w:val="00025AC5"/>
    <w:rsid w:val="00025AE0"/>
    <w:rsid w:val="00026863"/>
    <w:rsid w:val="00026DCA"/>
    <w:rsid w:val="00027080"/>
    <w:rsid w:val="00027194"/>
    <w:rsid w:val="00027581"/>
    <w:rsid w:val="0003012C"/>
    <w:rsid w:val="000303A8"/>
    <w:rsid w:val="00030811"/>
    <w:rsid w:val="0003142A"/>
    <w:rsid w:val="00031B84"/>
    <w:rsid w:val="00032BD6"/>
    <w:rsid w:val="00034993"/>
    <w:rsid w:val="00035637"/>
    <w:rsid w:val="00037811"/>
    <w:rsid w:val="0004029E"/>
    <w:rsid w:val="0004069D"/>
    <w:rsid w:val="00041F6B"/>
    <w:rsid w:val="0004211F"/>
    <w:rsid w:val="00045308"/>
    <w:rsid w:val="000457FD"/>
    <w:rsid w:val="0004613E"/>
    <w:rsid w:val="000465AE"/>
    <w:rsid w:val="00046BFD"/>
    <w:rsid w:val="00046E62"/>
    <w:rsid w:val="00051C2A"/>
    <w:rsid w:val="00052156"/>
    <w:rsid w:val="00052465"/>
    <w:rsid w:val="000529C5"/>
    <w:rsid w:val="00052E1F"/>
    <w:rsid w:val="00057DF5"/>
    <w:rsid w:val="000625E7"/>
    <w:rsid w:val="00062CDA"/>
    <w:rsid w:val="00064294"/>
    <w:rsid w:val="000657F8"/>
    <w:rsid w:val="000661DB"/>
    <w:rsid w:val="00066247"/>
    <w:rsid w:val="00067961"/>
    <w:rsid w:val="00067CB5"/>
    <w:rsid w:val="000708F9"/>
    <w:rsid w:val="00070A86"/>
    <w:rsid w:val="00071BD7"/>
    <w:rsid w:val="000727F0"/>
    <w:rsid w:val="00072DED"/>
    <w:rsid w:val="00073F20"/>
    <w:rsid w:val="00074405"/>
    <w:rsid w:val="000744BF"/>
    <w:rsid w:val="00074601"/>
    <w:rsid w:val="00077282"/>
    <w:rsid w:val="00077D92"/>
    <w:rsid w:val="00080E74"/>
    <w:rsid w:val="000830DD"/>
    <w:rsid w:val="00083292"/>
    <w:rsid w:val="000842EA"/>
    <w:rsid w:val="0008535E"/>
    <w:rsid w:val="00085CE0"/>
    <w:rsid w:val="00086CAA"/>
    <w:rsid w:val="0008728B"/>
    <w:rsid w:val="00087B2A"/>
    <w:rsid w:val="00087F75"/>
    <w:rsid w:val="000909F4"/>
    <w:rsid w:val="00093495"/>
    <w:rsid w:val="000953BA"/>
    <w:rsid w:val="000957B1"/>
    <w:rsid w:val="00095B7C"/>
    <w:rsid w:val="00096A6E"/>
    <w:rsid w:val="00096B78"/>
    <w:rsid w:val="00097895"/>
    <w:rsid w:val="000979FA"/>
    <w:rsid w:val="000A1BEC"/>
    <w:rsid w:val="000A228D"/>
    <w:rsid w:val="000A3290"/>
    <w:rsid w:val="000A494D"/>
    <w:rsid w:val="000A5904"/>
    <w:rsid w:val="000A5AA6"/>
    <w:rsid w:val="000A6285"/>
    <w:rsid w:val="000A6481"/>
    <w:rsid w:val="000A6FDC"/>
    <w:rsid w:val="000B0C51"/>
    <w:rsid w:val="000B138C"/>
    <w:rsid w:val="000B3632"/>
    <w:rsid w:val="000B36F1"/>
    <w:rsid w:val="000B387C"/>
    <w:rsid w:val="000B5AEB"/>
    <w:rsid w:val="000B5E4E"/>
    <w:rsid w:val="000B6127"/>
    <w:rsid w:val="000B634D"/>
    <w:rsid w:val="000C06D6"/>
    <w:rsid w:val="000C0FEB"/>
    <w:rsid w:val="000C3287"/>
    <w:rsid w:val="000C394A"/>
    <w:rsid w:val="000C3B94"/>
    <w:rsid w:val="000C3C2E"/>
    <w:rsid w:val="000C4034"/>
    <w:rsid w:val="000C47A0"/>
    <w:rsid w:val="000C4E86"/>
    <w:rsid w:val="000C5DB5"/>
    <w:rsid w:val="000D35C0"/>
    <w:rsid w:val="000D417B"/>
    <w:rsid w:val="000D7983"/>
    <w:rsid w:val="000E09CA"/>
    <w:rsid w:val="000E3FBE"/>
    <w:rsid w:val="000E5D70"/>
    <w:rsid w:val="000E6C03"/>
    <w:rsid w:val="000E7C67"/>
    <w:rsid w:val="000E7DE7"/>
    <w:rsid w:val="000F039B"/>
    <w:rsid w:val="000F041B"/>
    <w:rsid w:val="000F223C"/>
    <w:rsid w:val="000F2BE3"/>
    <w:rsid w:val="000F4A46"/>
    <w:rsid w:val="000F5786"/>
    <w:rsid w:val="000F5B98"/>
    <w:rsid w:val="000F730F"/>
    <w:rsid w:val="001004D8"/>
    <w:rsid w:val="0010182F"/>
    <w:rsid w:val="00102770"/>
    <w:rsid w:val="00103660"/>
    <w:rsid w:val="00103A18"/>
    <w:rsid w:val="00107538"/>
    <w:rsid w:val="0010756D"/>
    <w:rsid w:val="00107C5A"/>
    <w:rsid w:val="001117AC"/>
    <w:rsid w:val="00111DC2"/>
    <w:rsid w:val="0011393E"/>
    <w:rsid w:val="001142A4"/>
    <w:rsid w:val="00114CEE"/>
    <w:rsid w:val="00115287"/>
    <w:rsid w:val="00116101"/>
    <w:rsid w:val="00116EF0"/>
    <w:rsid w:val="001173BC"/>
    <w:rsid w:val="00120213"/>
    <w:rsid w:val="001208C3"/>
    <w:rsid w:val="001237DB"/>
    <w:rsid w:val="001241DF"/>
    <w:rsid w:val="001246F5"/>
    <w:rsid w:val="00124F06"/>
    <w:rsid w:val="00125AE3"/>
    <w:rsid w:val="00125B04"/>
    <w:rsid w:val="001300F5"/>
    <w:rsid w:val="00131763"/>
    <w:rsid w:val="001319C7"/>
    <w:rsid w:val="0013317F"/>
    <w:rsid w:val="00134746"/>
    <w:rsid w:val="00134D98"/>
    <w:rsid w:val="00135C91"/>
    <w:rsid w:val="00137B20"/>
    <w:rsid w:val="00137B42"/>
    <w:rsid w:val="00140119"/>
    <w:rsid w:val="00141BA4"/>
    <w:rsid w:val="00141DC4"/>
    <w:rsid w:val="0014295C"/>
    <w:rsid w:val="00143BC6"/>
    <w:rsid w:val="0014414B"/>
    <w:rsid w:val="00144D2C"/>
    <w:rsid w:val="001457C2"/>
    <w:rsid w:val="00145A22"/>
    <w:rsid w:val="00145AFC"/>
    <w:rsid w:val="00146930"/>
    <w:rsid w:val="001517A9"/>
    <w:rsid w:val="0015647C"/>
    <w:rsid w:val="00156576"/>
    <w:rsid w:val="00156C89"/>
    <w:rsid w:val="001578B5"/>
    <w:rsid w:val="00160778"/>
    <w:rsid w:val="00161516"/>
    <w:rsid w:val="0016408E"/>
    <w:rsid w:val="00164EFB"/>
    <w:rsid w:val="0016585F"/>
    <w:rsid w:val="00166D46"/>
    <w:rsid w:val="00172B05"/>
    <w:rsid w:val="00173587"/>
    <w:rsid w:val="00177A7B"/>
    <w:rsid w:val="00177C11"/>
    <w:rsid w:val="001818E9"/>
    <w:rsid w:val="001830DC"/>
    <w:rsid w:val="00183715"/>
    <w:rsid w:val="00183A99"/>
    <w:rsid w:val="00185366"/>
    <w:rsid w:val="00190007"/>
    <w:rsid w:val="001900A5"/>
    <w:rsid w:val="001911D1"/>
    <w:rsid w:val="00192008"/>
    <w:rsid w:val="00193520"/>
    <w:rsid w:val="00193C04"/>
    <w:rsid w:val="00194571"/>
    <w:rsid w:val="001954FE"/>
    <w:rsid w:val="00195682"/>
    <w:rsid w:val="001976B9"/>
    <w:rsid w:val="00197857"/>
    <w:rsid w:val="001A0446"/>
    <w:rsid w:val="001A134F"/>
    <w:rsid w:val="001A1516"/>
    <w:rsid w:val="001A1637"/>
    <w:rsid w:val="001A1B64"/>
    <w:rsid w:val="001A3E92"/>
    <w:rsid w:val="001A4079"/>
    <w:rsid w:val="001A427A"/>
    <w:rsid w:val="001A7A6C"/>
    <w:rsid w:val="001B0266"/>
    <w:rsid w:val="001B0354"/>
    <w:rsid w:val="001B0B73"/>
    <w:rsid w:val="001B17AE"/>
    <w:rsid w:val="001B1FA6"/>
    <w:rsid w:val="001B30E0"/>
    <w:rsid w:val="001B4D0A"/>
    <w:rsid w:val="001B5FDB"/>
    <w:rsid w:val="001B733C"/>
    <w:rsid w:val="001C010E"/>
    <w:rsid w:val="001C0523"/>
    <w:rsid w:val="001C1466"/>
    <w:rsid w:val="001C241A"/>
    <w:rsid w:val="001C3B30"/>
    <w:rsid w:val="001C40A2"/>
    <w:rsid w:val="001C5F54"/>
    <w:rsid w:val="001C613D"/>
    <w:rsid w:val="001C6813"/>
    <w:rsid w:val="001C69ED"/>
    <w:rsid w:val="001C7281"/>
    <w:rsid w:val="001D0097"/>
    <w:rsid w:val="001D0D78"/>
    <w:rsid w:val="001D14C7"/>
    <w:rsid w:val="001D1D98"/>
    <w:rsid w:val="001D2046"/>
    <w:rsid w:val="001D3F0C"/>
    <w:rsid w:val="001D4836"/>
    <w:rsid w:val="001D6FE1"/>
    <w:rsid w:val="001D7C2B"/>
    <w:rsid w:val="001D7D03"/>
    <w:rsid w:val="001E00F9"/>
    <w:rsid w:val="001E0326"/>
    <w:rsid w:val="001E2AEB"/>
    <w:rsid w:val="001E4D14"/>
    <w:rsid w:val="001E6649"/>
    <w:rsid w:val="001E7272"/>
    <w:rsid w:val="001F021B"/>
    <w:rsid w:val="001F040F"/>
    <w:rsid w:val="001F16C6"/>
    <w:rsid w:val="001F307C"/>
    <w:rsid w:val="001F56C4"/>
    <w:rsid w:val="001F618F"/>
    <w:rsid w:val="001F77BB"/>
    <w:rsid w:val="001F7B79"/>
    <w:rsid w:val="001F7E4A"/>
    <w:rsid w:val="00201F13"/>
    <w:rsid w:val="0020269F"/>
    <w:rsid w:val="0020288D"/>
    <w:rsid w:val="00202E86"/>
    <w:rsid w:val="00203E7F"/>
    <w:rsid w:val="00204BEE"/>
    <w:rsid w:val="00205027"/>
    <w:rsid w:val="00205B28"/>
    <w:rsid w:val="0020613A"/>
    <w:rsid w:val="00207EEE"/>
    <w:rsid w:val="00211A7D"/>
    <w:rsid w:val="002141BC"/>
    <w:rsid w:val="002146E7"/>
    <w:rsid w:val="002162E7"/>
    <w:rsid w:val="00217E4C"/>
    <w:rsid w:val="00220D76"/>
    <w:rsid w:val="002216AF"/>
    <w:rsid w:val="0022402D"/>
    <w:rsid w:val="00224DEE"/>
    <w:rsid w:val="00226500"/>
    <w:rsid w:val="0022664D"/>
    <w:rsid w:val="00227E68"/>
    <w:rsid w:val="00230E40"/>
    <w:rsid w:val="00234CDE"/>
    <w:rsid w:val="0023547E"/>
    <w:rsid w:val="00236279"/>
    <w:rsid w:val="002366EC"/>
    <w:rsid w:val="0024022D"/>
    <w:rsid w:val="00240DE2"/>
    <w:rsid w:val="0024249D"/>
    <w:rsid w:val="00244774"/>
    <w:rsid w:val="00244889"/>
    <w:rsid w:val="00245A8F"/>
    <w:rsid w:val="00250B66"/>
    <w:rsid w:val="002511F3"/>
    <w:rsid w:val="00251D4C"/>
    <w:rsid w:val="00252303"/>
    <w:rsid w:val="00252AFB"/>
    <w:rsid w:val="00252C4D"/>
    <w:rsid w:val="00253DA5"/>
    <w:rsid w:val="00254C8D"/>
    <w:rsid w:val="00254EB0"/>
    <w:rsid w:val="002555B0"/>
    <w:rsid w:val="00256221"/>
    <w:rsid w:val="00256255"/>
    <w:rsid w:val="002606B3"/>
    <w:rsid w:val="00260E75"/>
    <w:rsid w:val="002614CB"/>
    <w:rsid w:val="00265FA3"/>
    <w:rsid w:val="00266A9B"/>
    <w:rsid w:val="002672A4"/>
    <w:rsid w:val="0027005D"/>
    <w:rsid w:val="002703CD"/>
    <w:rsid w:val="00270581"/>
    <w:rsid w:val="00270582"/>
    <w:rsid w:val="00270E98"/>
    <w:rsid w:val="002712CD"/>
    <w:rsid w:val="0027319C"/>
    <w:rsid w:val="00275A94"/>
    <w:rsid w:val="00275D3F"/>
    <w:rsid w:val="00282F23"/>
    <w:rsid w:val="00283306"/>
    <w:rsid w:val="0028634F"/>
    <w:rsid w:val="002868B2"/>
    <w:rsid w:val="00286AA4"/>
    <w:rsid w:val="00286FAE"/>
    <w:rsid w:val="00287725"/>
    <w:rsid w:val="00287E51"/>
    <w:rsid w:val="0029118A"/>
    <w:rsid w:val="002914E2"/>
    <w:rsid w:val="00291A64"/>
    <w:rsid w:val="00293CF6"/>
    <w:rsid w:val="00293F8B"/>
    <w:rsid w:val="00294E62"/>
    <w:rsid w:val="002956FC"/>
    <w:rsid w:val="00296365"/>
    <w:rsid w:val="00296AA5"/>
    <w:rsid w:val="00296D01"/>
    <w:rsid w:val="002A2DFB"/>
    <w:rsid w:val="002A35E3"/>
    <w:rsid w:val="002A4D79"/>
    <w:rsid w:val="002A5D46"/>
    <w:rsid w:val="002A6146"/>
    <w:rsid w:val="002A65D9"/>
    <w:rsid w:val="002B15BA"/>
    <w:rsid w:val="002B1812"/>
    <w:rsid w:val="002B1B71"/>
    <w:rsid w:val="002B33BF"/>
    <w:rsid w:val="002B49AC"/>
    <w:rsid w:val="002B768B"/>
    <w:rsid w:val="002B7E6A"/>
    <w:rsid w:val="002C0A4C"/>
    <w:rsid w:val="002C18C1"/>
    <w:rsid w:val="002C2769"/>
    <w:rsid w:val="002C2F84"/>
    <w:rsid w:val="002C30B6"/>
    <w:rsid w:val="002C3D97"/>
    <w:rsid w:val="002C455E"/>
    <w:rsid w:val="002C4570"/>
    <w:rsid w:val="002C6398"/>
    <w:rsid w:val="002C6B2F"/>
    <w:rsid w:val="002C7118"/>
    <w:rsid w:val="002D0084"/>
    <w:rsid w:val="002D0AB0"/>
    <w:rsid w:val="002D12F6"/>
    <w:rsid w:val="002D18E4"/>
    <w:rsid w:val="002D1D32"/>
    <w:rsid w:val="002D220F"/>
    <w:rsid w:val="002D2E90"/>
    <w:rsid w:val="002D4748"/>
    <w:rsid w:val="002D5B1E"/>
    <w:rsid w:val="002D6174"/>
    <w:rsid w:val="002D6C80"/>
    <w:rsid w:val="002D71E7"/>
    <w:rsid w:val="002E03BD"/>
    <w:rsid w:val="002E05A4"/>
    <w:rsid w:val="002E2DA8"/>
    <w:rsid w:val="002E343B"/>
    <w:rsid w:val="002E3626"/>
    <w:rsid w:val="002E37FD"/>
    <w:rsid w:val="002E474A"/>
    <w:rsid w:val="002E477F"/>
    <w:rsid w:val="002E49CD"/>
    <w:rsid w:val="002E51F1"/>
    <w:rsid w:val="002E5CAF"/>
    <w:rsid w:val="002F0916"/>
    <w:rsid w:val="002F14EE"/>
    <w:rsid w:val="002F18FB"/>
    <w:rsid w:val="002F2F9C"/>
    <w:rsid w:val="002F3117"/>
    <w:rsid w:val="002F470E"/>
    <w:rsid w:val="002F6BC5"/>
    <w:rsid w:val="002F6FAF"/>
    <w:rsid w:val="002F79EF"/>
    <w:rsid w:val="002F7B64"/>
    <w:rsid w:val="00300EA7"/>
    <w:rsid w:val="00301181"/>
    <w:rsid w:val="0030122A"/>
    <w:rsid w:val="00304254"/>
    <w:rsid w:val="003042DC"/>
    <w:rsid w:val="00305265"/>
    <w:rsid w:val="00305479"/>
    <w:rsid w:val="00305E0A"/>
    <w:rsid w:val="00310E7F"/>
    <w:rsid w:val="0031299E"/>
    <w:rsid w:val="0031318D"/>
    <w:rsid w:val="003132A0"/>
    <w:rsid w:val="003136F1"/>
    <w:rsid w:val="00313F88"/>
    <w:rsid w:val="00314995"/>
    <w:rsid w:val="003171EF"/>
    <w:rsid w:val="0031763B"/>
    <w:rsid w:val="00317A2E"/>
    <w:rsid w:val="00321A6E"/>
    <w:rsid w:val="0032483B"/>
    <w:rsid w:val="00325EDB"/>
    <w:rsid w:val="003260F5"/>
    <w:rsid w:val="003273A5"/>
    <w:rsid w:val="00331995"/>
    <w:rsid w:val="003333E9"/>
    <w:rsid w:val="0033575F"/>
    <w:rsid w:val="0033605A"/>
    <w:rsid w:val="003373F6"/>
    <w:rsid w:val="00340CB7"/>
    <w:rsid w:val="003415B3"/>
    <w:rsid w:val="00341B85"/>
    <w:rsid w:val="003436F8"/>
    <w:rsid w:val="00343EF0"/>
    <w:rsid w:val="00345ABC"/>
    <w:rsid w:val="00345B53"/>
    <w:rsid w:val="0034614E"/>
    <w:rsid w:val="00346754"/>
    <w:rsid w:val="00346839"/>
    <w:rsid w:val="0034799C"/>
    <w:rsid w:val="00350AC9"/>
    <w:rsid w:val="003516F9"/>
    <w:rsid w:val="003518AF"/>
    <w:rsid w:val="00352081"/>
    <w:rsid w:val="00352907"/>
    <w:rsid w:val="0035303E"/>
    <w:rsid w:val="003530ED"/>
    <w:rsid w:val="00354767"/>
    <w:rsid w:val="003556B3"/>
    <w:rsid w:val="0035763A"/>
    <w:rsid w:val="003604C1"/>
    <w:rsid w:val="00361614"/>
    <w:rsid w:val="003623D0"/>
    <w:rsid w:val="00365360"/>
    <w:rsid w:val="00365688"/>
    <w:rsid w:val="00365AF8"/>
    <w:rsid w:val="00367B2E"/>
    <w:rsid w:val="00367E85"/>
    <w:rsid w:val="003713D6"/>
    <w:rsid w:val="0037218A"/>
    <w:rsid w:val="00374812"/>
    <w:rsid w:val="003751CC"/>
    <w:rsid w:val="00375E7A"/>
    <w:rsid w:val="00377648"/>
    <w:rsid w:val="003819B7"/>
    <w:rsid w:val="00382F16"/>
    <w:rsid w:val="003832A7"/>
    <w:rsid w:val="00383906"/>
    <w:rsid w:val="003839A6"/>
    <w:rsid w:val="00384A6E"/>
    <w:rsid w:val="00385282"/>
    <w:rsid w:val="00385392"/>
    <w:rsid w:val="003861ED"/>
    <w:rsid w:val="00386B8A"/>
    <w:rsid w:val="00386BF6"/>
    <w:rsid w:val="00386D22"/>
    <w:rsid w:val="00390871"/>
    <w:rsid w:val="003922EE"/>
    <w:rsid w:val="003927EE"/>
    <w:rsid w:val="003934DC"/>
    <w:rsid w:val="0039368C"/>
    <w:rsid w:val="00394C47"/>
    <w:rsid w:val="00397735"/>
    <w:rsid w:val="003A0F0A"/>
    <w:rsid w:val="003A22E1"/>
    <w:rsid w:val="003A45F1"/>
    <w:rsid w:val="003A6DEE"/>
    <w:rsid w:val="003A7CCF"/>
    <w:rsid w:val="003B57D1"/>
    <w:rsid w:val="003B6D48"/>
    <w:rsid w:val="003C0BE3"/>
    <w:rsid w:val="003C13B4"/>
    <w:rsid w:val="003C2081"/>
    <w:rsid w:val="003C2FB1"/>
    <w:rsid w:val="003C45BA"/>
    <w:rsid w:val="003C4EFE"/>
    <w:rsid w:val="003C517C"/>
    <w:rsid w:val="003C5573"/>
    <w:rsid w:val="003C7ACA"/>
    <w:rsid w:val="003D1119"/>
    <w:rsid w:val="003D15C8"/>
    <w:rsid w:val="003D2795"/>
    <w:rsid w:val="003D56E5"/>
    <w:rsid w:val="003D58B9"/>
    <w:rsid w:val="003D5996"/>
    <w:rsid w:val="003D6B8A"/>
    <w:rsid w:val="003D6BA2"/>
    <w:rsid w:val="003D6E5A"/>
    <w:rsid w:val="003D7080"/>
    <w:rsid w:val="003D7E46"/>
    <w:rsid w:val="003D7E88"/>
    <w:rsid w:val="003E098A"/>
    <w:rsid w:val="003E0B5F"/>
    <w:rsid w:val="003E0D4A"/>
    <w:rsid w:val="003E29FB"/>
    <w:rsid w:val="003E4DEF"/>
    <w:rsid w:val="003E7F92"/>
    <w:rsid w:val="003F11EB"/>
    <w:rsid w:val="003F1561"/>
    <w:rsid w:val="003F20DE"/>
    <w:rsid w:val="003F29B2"/>
    <w:rsid w:val="003F45D4"/>
    <w:rsid w:val="003F5364"/>
    <w:rsid w:val="003F5D4D"/>
    <w:rsid w:val="003F6B64"/>
    <w:rsid w:val="003F75C0"/>
    <w:rsid w:val="003F7ECF"/>
    <w:rsid w:val="004003A8"/>
    <w:rsid w:val="004007DE"/>
    <w:rsid w:val="00400946"/>
    <w:rsid w:val="00402961"/>
    <w:rsid w:val="00402D39"/>
    <w:rsid w:val="004037F7"/>
    <w:rsid w:val="00403A82"/>
    <w:rsid w:val="00403D2B"/>
    <w:rsid w:val="00404A49"/>
    <w:rsid w:val="00405DF6"/>
    <w:rsid w:val="00407190"/>
    <w:rsid w:val="00407F7F"/>
    <w:rsid w:val="00410319"/>
    <w:rsid w:val="0041070E"/>
    <w:rsid w:val="00410D2A"/>
    <w:rsid w:val="004160E5"/>
    <w:rsid w:val="004170E2"/>
    <w:rsid w:val="004171F7"/>
    <w:rsid w:val="00417BFC"/>
    <w:rsid w:val="004205C2"/>
    <w:rsid w:val="00420AC4"/>
    <w:rsid w:val="00420FCA"/>
    <w:rsid w:val="00421D93"/>
    <w:rsid w:val="00421F02"/>
    <w:rsid w:val="00423EA1"/>
    <w:rsid w:val="00423ED0"/>
    <w:rsid w:val="00425218"/>
    <w:rsid w:val="00426579"/>
    <w:rsid w:val="00426F7B"/>
    <w:rsid w:val="00431243"/>
    <w:rsid w:val="0043192A"/>
    <w:rsid w:val="00432C27"/>
    <w:rsid w:val="004333DD"/>
    <w:rsid w:val="00435924"/>
    <w:rsid w:val="0043750E"/>
    <w:rsid w:val="00437973"/>
    <w:rsid w:val="004401DD"/>
    <w:rsid w:val="00440781"/>
    <w:rsid w:val="00441083"/>
    <w:rsid w:val="00441F59"/>
    <w:rsid w:val="00442654"/>
    <w:rsid w:val="0044348F"/>
    <w:rsid w:val="004447A2"/>
    <w:rsid w:val="00444CFD"/>
    <w:rsid w:val="0044587D"/>
    <w:rsid w:val="004461E2"/>
    <w:rsid w:val="00447B22"/>
    <w:rsid w:val="00450363"/>
    <w:rsid w:val="0045082A"/>
    <w:rsid w:val="004517E4"/>
    <w:rsid w:val="00452515"/>
    <w:rsid w:val="004533AF"/>
    <w:rsid w:val="004536D2"/>
    <w:rsid w:val="00453BD9"/>
    <w:rsid w:val="00454061"/>
    <w:rsid w:val="004542A0"/>
    <w:rsid w:val="0045485F"/>
    <w:rsid w:val="00455D7D"/>
    <w:rsid w:val="00456D90"/>
    <w:rsid w:val="00456FA0"/>
    <w:rsid w:val="0046026C"/>
    <w:rsid w:val="0046033E"/>
    <w:rsid w:val="004610E6"/>
    <w:rsid w:val="004626BB"/>
    <w:rsid w:val="004638D9"/>
    <w:rsid w:val="00464122"/>
    <w:rsid w:val="00464F67"/>
    <w:rsid w:val="00467CAE"/>
    <w:rsid w:val="00467EB5"/>
    <w:rsid w:val="00470190"/>
    <w:rsid w:val="00471A4C"/>
    <w:rsid w:val="00472CB0"/>
    <w:rsid w:val="00474A68"/>
    <w:rsid w:val="00474C25"/>
    <w:rsid w:val="00477C94"/>
    <w:rsid w:val="00477E6F"/>
    <w:rsid w:val="00477EB4"/>
    <w:rsid w:val="004805EB"/>
    <w:rsid w:val="00480C41"/>
    <w:rsid w:val="00484C46"/>
    <w:rsid w:val="00485210"/>
    <w:rsid w:val="004865E3"/>
    <w:rsid w:val="00486C84"/>
    <w:rsid w:val="0049170D"/>
    <w:rsid w:val="0049225F"/>
    <w:rsid w:val="00493F0B"/>
    <w:rsid w:val="00494350"/>
    <w:rsid w:val="004949AD"/>
    <w:rsid w:val="004959D3"/>
    <w:rsid w:val="00497129"/>
    <w:rsid w:val="004979AA"/>
    <w:rsid w:val="004A01A7"/>
    <w:rsid w:val="004A2D1D"/>
    <w:rsid w:val="004A3B8F"/>
    <w:rsid w:val="004A3D62"/>
    <w:rsid w:val="004A4628"/>
    <w:rsid w:val="004A4ACC"/>
    <w:rsid w:val="004A53CE"/>
    <w:rsid w:val="004A62B5"/>
    <w:rsid w:val="004A659C"/>
    <w:rsid w:val="004B09B1"/>
    <w:rsid w:val="004B1D78"/>
    <w:rsid w:val="004B2000"/>
    <w:rsid w:val="004B346E"/>
    <w:rsid w:val="004B5746"/>
    <w:rsid w:val="004B57F4"/>
    <w:rsid w:val="004B7D8A"/>
    <w:rsid w:val="004C06DE"/>
    <w:rsid w:val="004C304B"/>
    <w:rsid w:val="004C3481"/>
    <w:rsid w:val="004C697C"/>
    <w:rsid w:val="004D0C0D"/>
    <w:rsid w:val="004D0D45"/>
    <w:rsid w:val="004D21B8"/>
    <w:rsid w:val="004D2FB3"/>
    <w:rsid w:val="004D72D1"/>
    <w:rsid w:val="004D797C"/>
    <w:rsid w:val="004E080C"/>
    <w:rsid w:val="004E3592"/>
    <w:rsid w:val="004E3D9A"/>
    <w:rsid w:val="004E5AB2"/>
    <w:rsid w:val="004E5D27"/>
    <w:rsid w:val="004E66BE"/>
    <w:rsid w:val="004E6AC1"/>
    <w:rsid w:val="004E74B5"/>
    <w:rsid w:val="004F1A99"/>
    <w:rsid w:val="004F2688"/>
    <w:rsid w:val="004F3236"/>
    <w:rsid w:val="004F444B"/>
    <w:rsid w:val="004F647A"/>
    <w:rsid w:val="004F6BAD"/>
    <w:rsid w:val="004F73C6"/>
    <w:rsid w:val="00500AE0"/>
    <w:rsid w:val="00501D6B"/>
    <w:rsid w:val="00501E5A"/>
    <w:rsid w:val="00502629"/>
    <w:rsid w:val="005041C5"/>
    <w:rsid w:val="00504B45"/>
    <w:rsid w:val="00504FE5"/>
    <w:rsid w:val="00505098"/>
    <w:rsid w:val="00505448"/>
    <w:rsid w:val="00506471"/>
    <w:rsid w:val="00506C13"/>
    <w:rsid w:val="00507A14"/>
    <w:rsid w:val="00510A75"/>
    <w:rsid w:val="00511429"/>
    <w:rsid w:val="00514C6D"/>
    <w:rsid w:val="00515427"/>
    <w:rsid w:val="005168C3"/>
    <w:rsid w:val="00517269"/>
    <w:rsid w:val="0051775E"/>
    <w:rsid w:val="00520467"/>
    <w:rsid w:val="005204EE"/>
    <w:rsid w:val="0052057E"/>
    <w:rsid w:val="00520B68"/>
    <w:rsid w:val="00521460"/>
    <w:rsid w:val="00521B6A"/>
    <w:rsid w:val="00524835"/>
    <w:rsid w:val="00525577"/>
    <w:rsid w:val="00525BB0"/>
    <w:rsid w:val="00525D11"/>
    <w:rsid w:val="00526DA8"/>
    <w:rsid w:val="005279F2"/>
    <w:rsid w:val="00530E6A"/>
    <w:rsid w:val="00534BD3"/>
    <w:rsid w:val="00535EC8"/>
    <w:rsid w:val="00536E24"/>
    <w:rsid w:val="00537749"/>
    <w:rsid w:val="005378CE"/>
    <w:rsid w:val="00537D62"/>
    <w:rsid w:val="00540381"/>
    <w:rsid w:val="00540651"/>
    <w:rsid w:val="0054198E"/>
    <w:rsid w:val="00541AE8"/>
    <w:rsid w:val="005426B0"/>
    <w:rsid w:val="00542F57"/>
    <w:rsid w:val="00544682"/>
    <w:rsid w:val="00544916"/>
    <w:rsid w:val="00544BC3"/>
    <w:rsid w:val="00545BF3"/>
    <w:rsid w:val="005468B5"/>
    <w:rsid w:val="00546947"/>
    <w:rsid w:val="00546B97"/>
    <w:rsid w:val="00547709"/>
    <w:rsid w:val="0055007F"/>
    <w:rsid w:val="00550CC1"/>
    <w:rsid w:val="00552EB3"/>
    <w:rsid w:val="005537AA"/>
    <w:rsid w:val="00553929"/>
    <w:rsid w:val="00556140"/>
    <w:rsid w:val="00557980"/>
    <w:rsid w:val="0056068D"/>
    <w:rsid w:val="0056083B"/>
    <w:rsid w:val="0056191B"/>
    <w:rsid w:val="00561DBB"/>
    <w:rsid w:val="0056315F"/>
    <w:rsid w:val="00563633"/>
    <w:rsid w:val="00563706"/>
    <w:rsid w:val="005715EC"/>
    <w:rsid w:val="00571F55"/>
    <w:rsid w:val="005723F5"/>
    <w:rsid w:val="00575642"/>
    <w:rsid w:val="00575F14"/>
    <w:rsid w:val="00577567"/>
    <w:rsid w:val="00577AE5"/>
    <w:rsid w:val="00580D11"/>
    <w:rsid w:val="00581F8C"/>
    <w:rsid w:val="00581FB1"/>
    <w:rsid w:val="005825A9"/>
    <w:rsid w:val="00582E1B"/>
    <w:rsid w:val="005834FC"/>
    <w:rsid w:val="00583953"/>
    <w:rsid w:val="00583DDC"/>
    <w:rsid w:val="00584EE8"/>
    <w:rsid w:val="00585504"/>
    <w:rsid w:val="00585E89"/>
    <w:rsid w:val="00586C0B"/>
    <w:rsid w:val="00590457"/>
    <w:rsid w:val="0059095A"/>
    <w:rsid w:val="0059418A"/>
    <w:rsid w:val="0059654B"/>
    <w:rsid w:val="00596A4D"/>
    <w:rsid w:val="005A01A9"/>
    <w:rsid w:val="005A1282"/>
    <w:rsid w:val="005A28BA"/>
    <w:rsid w:val="005A31C6"/>
    <w:rsid w:val="005A3696"/>
    <w:rsid w:val="005A37FA"/>
    <w:rsid w:val="005A3B0F"/>
    <w:rsid w:val="005A3DF1"/>
    <w:rsid w:val="005A49A2"/>
    <w:rsid w:val="005A7417"/>
    <w:rsid w:val="005B0B01"/>
    <w:rsid w:val="005B3693"/>
    <w:rsid w:val="005B38B5"/>
    <w:rsid w:val="005B4FA4"/>
    <w:rsid w:val="005B6D8F"/>
    <w:rsid w:val="005C0293"/>
    <w:rsid w:val="005C1A1E"/>
    <w:rsid w:val="005C33F0"/>
    <w:rsid w:val="005C36E4"/>
    <w:rsid w:val="005C3BA1"/>
    <w:rsid w:val="005C3E6F"/>
    <w:rsid w:val="005C5B7D"/>
    <w:rsid w:val="005C6301"/>
    <w:rsid w:val="005C6A52"/>
    <w:rsid w:val="005D03F3"/>
    <w:rsid w:val="005D1251"/>
    <w:rsid w:val="005D565F"/>
    <w:rsid w:val="005D6181"/>
    <w:rsid w:val="005D7085"/>
    <w:rsid w:val="005E2180"/>
    <w:rsid w:val="005E2328"/>
    <w:rsid w:val="005E2BD3"/>
    <w:rsid w:val="005E309F"/>
    <w:rsid w:val="005E315C"/>
    <w:rsid w:val="005E3600"/>
    <w:rsid w:val="005E5965"/>
    <w:rsid w:val="005F1B3D"/>
    <w:rsid w:val="005F1C26"/>
    <w:rsid w:val="005F1F8F"/>
    <w:rsid w:val="005F28BC"/>
    <w:rsid w:val="005F4377"/>
    <w:rsid w:val="005F4740"/>
    <w:rsid w:val="005F4A67"/>
    <w:rsid w:val="005F5EED"/>
    <w:rsid w:val="005F70C5"/>
    <w:rsid w:val="005F736A"/>
    <w:rsid w:val="00600AE1"/>
    <w:rsid w:val="006025EF"/>
    <w:rsid w:val="00604DAA"/>
    <w:rsid w:val="00605DB0"/>
    <w:rsid w:val="0060672B"/>
    <w:rsid w:val="006077D2"/>
    <w:rsid w:val="00614BB1"/>
    <w:rsid w:val="00615AEA"/>
    <w:rsid w:val="00615FE9"/>
    <w:rsid w:val="00617025"/>
    <w:rsid w:val="00617864"/>
    <w:rsid w:val="00617B09"/>
    <w:rsid w:val="00617D9C"/>
    <w:rsid w:val="0062082B"/>
    <w:rsid w:val="00623E0E"/>
    <w:rsid w:val="00624A87"/>
    <w:rsid w:val="00624F9F"/>
    <w:rsid w:val="006258DD"/>
    <w:rsid w:val="00626FB1"/>
    <w:rsid w:val="006305EC"/>
    <w:rsid w:val="00632608"/>
    <w:rsid w:val="00632799"/>
    <w:rsid w:val="0063344B"/>
    <w:rsid w:val="006346A5"/>
    <w:rsid w:val="006349D8"/>
    <w:rsid w:val="0063640F"/>
    <w:rsid w:val="00636C7A"/>
    <w:rsid w:val="00641135"/>
    <w:rsid w:val="00641D97"/>
    <w:rsid w:val="00641F5A"/>
    <w:rsid w:val="00643221"/>
    <w:rsid w:val="00643D03"/>
    <w:rsid w:val="006445D6"/>
    <w:rsid w:val="00644ACD"/>
    <w:rsid w:val="00645F70"/>
    <w:rsid w:val="006475EB"/>
    <w:rsid w:val="00650834"/>
    <w:rsid w:val="00650EDD"/>
    <w:rsid w:val="00651ABE"/>
    <w:rsid w:val="006522E6"/>
    <w:rsid w:val="00653110"/>
    <w:rsid w:val="00653AF1"/>
    <w:rsid w:val="00654023"/>
    <w:rsid w:val="006543CD"/>
    <w:rsid w:val="006545BE"/>
    <w:rsid w:val="006558F0"/>
    <w:rsid w:val="00655DA2"/>
    <w:rsid w:val="00656CF5"/>
    <w:rsid w:val="00656DD7"/>
    <w:rsid w:val="00656FD5"/>
    <w:rsid w:val="006607F6"/>
    <w:rsid w:val="00661876"/>
    <w:rsid w:val="00661CB0"/>
    <w:rsid w:val="00662755"/>
    <w:rsid w:val="006635C4"/>
    <w:rsid w:val="00663618"/>
    <w:rsid w:val="00663DA0"/>
    <w:rsid w:val="00665392"/>
    <w:rsid w:val="00665A57"/>
    <w:rsid w:val="006661F7"/>
    <w:rsid w:val="00667434"/>
    <w:rsid w:val="00667ADE"/>
    <w:rsid w:val="006700F9"/>
    <w:rsid w:val="00670C2F"/>
    <w:rsid w:val="006721D6"/>
    <w:rsid w:val="00673542"/>
    <w:rsid w:val="006737FA"/>
    <w:rsid w:val="006762CB"/>
    <w:rsid w:val="00676F73"/>
    <w:rsid w:val="00677341"/>
    <w:rsid w:val="00677768"/>
    <w:rsid w:val="006778C0"/>
    <w:rsid w:val="006808DB"/>
    <w:rsid w:val="006811A8"/>
    <w:rsid w:val="0068237C"/>
    <w:rsid w:val="006840A3"/>
    <w:rsid w:val="006848E6"/>
    <w:rsid w:val="0068511E"/>
    <w:rsid w:val="006857FC"/>
    <w:rsid w:val="00685A2D"/>
    <w:rsid w:val="006869D6"/>
    <w:rsid w:val="006877D9"/>
    <w:rsid w:val="00687F9D"/>
    <w:rsid w:val="006906FF"/>
    <w:rsid w:val="0069567D"/>
    <w:rsid w:val="00697538"/>
    <w:rsid w:val="00697F8B"/>
    <w:rsid w:val="006A0320"/>
    <w:rsid w:val="006A0CEE"/>
    <w:rsid w:val="006A0D79"/>
    <w:rsid w:val="006A1674"/>
    <w:rsid w:val="006A2CEF"/>
    <w:rsid w:val="006A4601"/>
    <w:rsid w:val="006A5935"/>
    <w:rsid w:val="006A7848"/>
    <w:rsid w:val="006A7C1D"/>
    <w:rsid w:val="006B0948"/>
    <w:rsid w:val="006B0EF0"/>
    <w:rsid w:val="006B0FEF"/>
    <w:rsid w:val="006B2D36"/>
    <w:rsid w:val="006B3920"/>
    <w:rsid w:val="006B4BC7"/>
    <w:rsid w:val="006B4D1A"/>
    <w:rsid w:val="006B666C"/>
    <w:rsid w:val="006B76A5"/>
    <w:rsid w:val="006C0524"/>
    <w:rsid w:val="006C0764"/>
    <w:rsid w:val="006C0E96"/>
    <w:rsid w:val="006C174D"/>
    <w:rsid w:val="006C213C"/>
    <w:rsid w:val="006C29EA"/>
    <w:rsid w:val="006C3F2F"/>
    <w:rsid w:val="006C4F82"/>
    <w:rsid w:val="006C68B5"/>
    <w:rsid w:val="006C6AFB"/>
    <w:rsid w:val="006C74D3"/>
    <w:rsid w:val="006D06C6"/>
    <w:rsid w:val="006D0758"/>
    <w:rsid w:val="006D1519"/>
    <w:rsid w:val="006D2057"/>
    <w:rsid w:val="006D2E7F"/>
    <w:rsid w:val="006D4A62"/>
    <w:rsid w:val="006D5370"/>
    <w:rsid w:val="006D5557"/>
    <w:rsid w:val="006D57EF"/>
    <w:rsid w:val="006D5809"/>
    <w:rsid w:val="006D7C4F"/>
    <w:rsid w:val="006E1410"/>
    <w:rsid w:val="006E1EAC"/>
    <w:rsid w:val="006E2081"/>
    <w:rsid w:val="006E2CCE"/>
    <w:rsid w:val="006E5509"/>
    <w:rsid w:val="006E6AEA"/>
    <w:rsid w:val="006E706F"/>
    <w:rsid w:val="006F00E8"/>
    <w:rsid w:val="006F0A4A"/>
    <w:rsid w:val="006F0D11"/>
    <w:rsid w:val="006F10A8"/>
    <w:rsid w:val="006F14F7"/>
    <w:rsid w:val="006F1994"/>
    <w:rsid w:val="006F241B"/>
    <w:rsid w:val="006F2585"/>
    <w:rsid w:val="006F2754"/>
    <w:rsid w:val="006F2CA6"/>
    <w:rsid w:val="006F3229"/>
    <w:rsid w:val="006F57D7"/>
    <w:rsid w:val="00701010"/>
    <w:rsid w:val="00702381"/>
    <w:rsid w:val="0070259E"/>
    <w:rsid w:val="00702FD6"/>
    <w:rsid w:val="007030D6"/>
    <w:rsid w:val="00706904"/>
    <w:rsid w:val="0070738F"/>
    <w:rsid w:val="00707E31"/>
    <w:rsid w:val="00714DE1"/>
    <w:rsid w:val="007177F6"/>
    <w:rsid w:val="00717CF8"/>
    <w:rsid w:val="00720D68"/>
    <w:rsid w:val="007223DB"/>
    <w:rsid w:val="00722AA1"/>
    <w:rsid w:val="00723028"/>
    <w:rsid w:val="00723664"/>
    <w:rsid w:val="00724343"/>
    <w:rsid w:val="007268BF"/>
    <w:rsid w:val="00726B19"/>
    <w:rsid w:val="00727542"/>
    <w:rsid w:val="0073056D"/>
    <w:rsid w:val="00730D42"/>
    <w:rsid w:val="00730F3E"/>
    <w:rsid w:val="00731007"/>
    <w:rsid w:val="00731A74"/>
    <w:rsid w:val="00732390"/>
    <w:rsid w:val="00733576"/>
    <w:rsid w:val="00733ECE"/>
    <w:rsid w:val="00734282"/>
    <w:rsid w:val="0073465F"/>
    <w:rsid w:val="0073671A"/>
    <w:rsid w:val="0073677D"/>
    <w:rsid w:val="007367D4"/>
    <w:rsid w:val="00737B7F"/>
    <w:rsid w:val="007400C3"/>
    <w:rsid w:val="0074065D"/>
    <w:rsid w:val="00741832"/>
    <w:rsid w:val="00742F9B"/>
    <w:rsid w:val="00743367"/>
    <w:rsid w:val="00744A36"/>
    <w:rsid w:val="00747822"/>
    <w:rsid w:val="00751448"/>
    <w:rsid w:val="00752E1A"/>
    <w:rsid w:val="00753720"/>
    <w:rsid w:val="00754008"/>
    <w:rsid w:val="0075466E"/>
    <w:rsid w:val="0075586C"/>
    <w:rsid w:val="0075626B"/>
    <w:rsid w:val="00757466"/>
    <w:rsid w:val="007605EA"/>
    <w:rsid w:val="00761B11"/>
    <w:rsid w:val="00761F9A"/>
    <w:rsid w:val="00762068"/>
    <w:rsid w:val="007632DF"/>
    <w:rsid w:val="0076355A"/>
    <w:rsid w:val="007641B2"/>
    <w:rsid w:val="00765222"/>
    <w:rsid w:val="0076556A"/>
    <w:rsid w:val="0076576F"/>
    <w:rsid w:val="00772B1A"/>
    <w:rsid w:val="007757F6"/>
    <w:rsid w:val="0077690B"/>
    <w:rsid w:val="00777983"/>
    <w:rsid w:val="00780DF3"/>
    <w:rsid w:val="00781AD5"/>
    <w:rsid w:val="00783C86"/>
    <w:rsid w:val="00784E85"/>
    <w:rsid w:val="00784F69"/>
    <w:rsid w:val="00785417"/>
    <w:rsid w:val="007854BD"/>
    <w:rsid w:val="00786030"/>
    <w:rsid w:val="00786609"/>
    <w:rsid w:val="0078730E"/>
    <w:rsid w:val="00787367"/>
    <w:rsid w:val="00790B1F"/>
    <w:rsid w:val="00790C7A"/>
    <w:rsid w:val="0079206C"/>
    <w:rsid w:val="007951F8"/>
    <w:rsid w:val="007956FC"/>
    <w:rsid w:val="0079692B"/>
    <w:rsid w:val="0079704C"/>
    <w:rsid w:val="007A0307"/>
    <w:rsid w:val="007A0B83"/>
    <w:rsid w:val="007A14BC"/>
    <w:rsid w:val="007A2A81"/>
    <w:rsid w:val="007A5887"/>
    <w:rsid w:val="007A62AA"/>
    <w:rsid w:val="007A64EB"/>
    <w:rsid w:val="007A6EDE"/>
    <w:rsid w:val="007A73F4"/>
    <w:rsid w:val="007B0407"/>
    <w:rsid w:val="007B31D6"/>
    <w:rsid w:val="007B40B7"/>
    <w:rsid w:val="007B4342"/>
    <w:rsid w:val="007B4393"/>
    <w:rsid w:val="007B754C"/>
    <w:rsid w:val="007C0FEE"/>
    <w:rsid w:val="007C1DB6"/>
    <w:rsid w:val="007C334D"/>
    <w:rsid w:val="007D013C"/>
    <w:rsid w:val="007D35AB"/>
    <w:rsid w:val="007D5D9E"/>
    <w:rsid w:val="007D6DC2"/>
    <w:rsid w:val="007D6EDC"/>
    <w:rsid w:val="007D741D"/>
    <w:rsid w:val="007E0999"/>
    <w:rsid w:val="007E0B4B"/>
    <w:rsid w:val="007E0CCF"/>
    <w:rsid w:val="007E16D9"/>
    <w:rsid w:val="007E2541"/>
    <w:rsid w:val="007E2DF0"/>
    <w:rsid w:val="007E3E4A"/>
    <w:rsid w:val="007E42A8"/>
    <w:rsid w:val="007E4FE0"/>
    <w:rsid w:val="007E542E"/>
    <w:rsid w:val="007E7A85"/>
    <w:rsid w:val="007E7C8B"/>
    <w:rsid w:val="007F12A3"/>
    <w:rsid w:val="007F32C1"/>
    <w:rsid w:val="007F387B"/>
    <w:rsid w:val="007F4144"/>
    <w:rsid w:val="007F50FA"/>
    <w:rsid w:val="007F5994"/>
    <w:rsid w:val="007F6BF6"/>
    <w:rsid w:val="00801C7D"/>
    <w:rsid w:val="008025AD"/>
    <w:rsid w:val="008037D5"/>
    <w:rsid w:val="00804EFC"/>
    <w:rsid w:val="00805054"/>
    <w:rsid w:val="00806D6A"/>
    <w:rsid w:val="00806F4A"/>
    <w:rsid w:val="00806F72"/>
    <w:rsid w:val="00807342"/>
    <w:rsid w:val="008075A2"/>
    <w:rsid w:val="00807E6B"/>
    <w:rsid w:val="00810370"/>
    <w:rsid w:val="0081191A"/>
    <w:rsid w:val="0081454F"/>
    <w:rsid w:val="008149F9"/>
    <w:rsid w:val="00815D37"/>
    <w:rsid w:val="008179E1"/>
    <w:rsid w:val="008232CA"/>
    <w:rsid w:val="00824494"/>
    <w:rsid w:val="008250DE"/>
    <w:rsid w:val="00826313"/>
    <w:rsid w:val="00826699"/>
    <w:rsid w:val="00826E50"/>
    <w:rsid w:val="00827F2A"/>
    <w:rsid w:val="0083358A"/>
    <w:rsid w:val="0083392C"/>
    <w:rsid w:val="008345EC"/>
    <w:rsid w:val="008345F8"/>
    <w:rsid w:val="00834D20"/>
    <w:rsid w:val="008351BF"/>
    <w:rsid w:val="00836988"/>
    <w:rsid w:val="00837383"/>
    <w:rsid w:val="00841010"/>
    <w:rsid w:val="0084138E"/>
    <w:rsid w:val="00842461"/>
    <w:rsid w:val="00842D0A"/>
    <w:rsid w:val="00843101"/>
    <w:rsid w:val="0084341E"/>
    <w:rsid w:val="00843DD7"/>
    <w:rsid w:val="00843F1B"/>
    <w:rsid w:val="00845FF6"/>
    <w:rsid w:val="00846CAE"/>
    <w:rsid w:val="0084713A"/>
    <w:rsid w:val="0084717C"/>
    <w:rsid w:val="00850473"/>
    <w:rsid w:val="0085226A"/>
    <w:rsid w:val="0085307B"/>
    <w:rsid w:val="008547A7"/>
    <w:rsid w:val="00854F5A"/>
    <w:rsid w:val="00856298"/>
    <w:rsid w:val="0086159C"/>
    <w:rsid w:val="00863893"/>
    <w:rsid w:val="00865F20"/>
    <w:rsid w:val="0086625B"/>
    <w:rsid w:val="00866305"/>
    <w:rsid w:val="00867B63"/>
    <w:rsid w:val="008701AC"/>
    <w:rsid w:val="00870898"/>
    <w:rsid w:val="00870F10"/>
    <w:rsid w:val="00871EBB"/>
    <w:rsid w:val="008720B6"/>
    <w:rsid w:val="008746AE"/>
    <w:rsid w:val="0087532A"/>
    <w:rsid w:val="008753A4"/>
    <w:rsid w:val="00875F5E"/>
    <w:rsid w:val="008761DD"/>
    <w:rsid w:val="0088329F"/>
    <w:rsid w:val="008844E3"/>
    <w:rsid w:val="00885373"/>
    <w:rsid w:val="00885746"/>
    <w:rsid w:val="00887F79"/>
    <w:rsid w:val="00892D34"/>
    <w:rsid w:val="0089439D"/>
    <w:rsid w:val="00894862"/>
    <w:rsid w:val="00894D02"/>
    <w:rsid w:val="00895E9C"/>
    <w:rsid w:val="008969BB"/>
    <w:rsid w:val="00896DDA"/>
    <w:rsid w:val="008A0B46"/>
    <w:rsid w:val="008A6CDB"/>
    <w:rsid w:val="008A6ECA"/>
    <w:rsid w:val="008A7A93"/>
    <w:rsid w:val="008B1BB0"/>
    <w:rsid w:val="008B1C97"/>
    <w:rsid w:val="008B2373"/>
    <w:rsid w:val="008B2774"/>
    <w:rsid w:val="008B4A7D"/>
    <w:rsid w:val="008B50AF"/>
    <w:rsid w:val="008B53C3"/>
    <w:rsid w:val="008B54DE"/>
    <w:rsid w:val="008B7377"/>
    <w:rsid w:val="008B745A"/>
    <w:rsid w:val="008C0688"/>
    <w:rsid w:val="008C108A"/>
    <w:rsid w:val="008C3707"/>
    <w:rsid w:val="008C515F"/>
    <w:rsid w:val="008C75BD"/>
    <w:rsid w:val="008C789A"/>
    <w:rsid w:val="008C7BD1"/>
    <w:rsid w:val="008D11FD"/>
    <w:rsid w:val="008D1201"/>
    <w:rsid w:val="008D1B85"/>
    <w:rsid w:val="008D2E08"/>
    <w:rsid w:val="008D390A"/>
    <w:rsid w:val="008D45A4"/>
    <w:rsid w:val="008D5445"/>
    <w:rsid w:val="008D5670"/>
    <w:rsid w:val="008D70FD"/>
    <w:rsid w:val="008D7D05"/>
    <w:rsid w:val="008D7D14"/>
    <w:rsid w:val="008E16CE"/>
    <w:rsid w:val="008E26C5"/>
    <w:rsid w:val="008E52E4"/>
    <w:rsid w:val="008E5940"/>
    <w:rsid w:val="008E5AFC"/>
    <w:rsid w:val="008E5BBE"/>
    <w:rsid w:val="008E6C71"/>
    <w:rsid w:val="008E7117"/>
    <w:rsid w:val="008F1B82"/>
    <w:rsid w:val="008F1C34"/>
    <w:rsid w:val="008F2350"/>
    <w:rsid w:val="008F2483"/>
    <w:rsid w:val="008F5BC4"/>
    <w:rsid w:val="008F6053"/>
    <w:rsid w:val="008F6FE3"/>
    <w:rsid w:val="008F716D"/>
    <w:rsid w:val="00902EE8"/>
    <w:rsid w:val="00902F73"/>
    <w:rsid w:val="00904708"/>
    <w:rsid w:val="00904D13"/>
    <w:rsid w:val="00904DDB"/>
    <w:rsid w:val="00905B6A"/>
    <w:rsid w:val="00906107"/>
    <w:rsid w:val="00906D55"/>
    <w:rsid w:val="00910516"/>
    <w:rsid w:val="009111E6"/>
    <w:rsid w:val="0091151F"/>
    <w:rsid w:val="009125A7"/>
    <w:rsid w:val="00913638"/>
    <w:rsid w:val="0091436B"/>
    <w:rsid w:val="009146C5"/>
    <w:rsid w:val="009155CF"/>
    <w:rsid w:val="00915804"/>
    <w:rsid w:val="00916029"/>
    <w:rsid w:val="00916D90"/>
    <w:rsid w:val="00917093"/>
    <w:rsid w:val="00917FAA"/>
    <w:rsid w:val="0092183A"/>
    <w:rsid w:val="00922118"/>
    <w:rsid w:val="00922187"/>
    <w:rsid w:val="009229F8"/>
    <w:rsid w:val="009235B8"/>
    <w:rsid w:val="009250E7"/>
    <w:rsid w:val="00925DDA"/>
    <w:rsid w:val="009275F8"/>
    <w:rsid w:val="009319AA"/>
    <w:rsid w:val="0093206F"/>
    <w:rsid w:val="009331FD"/>
    <w:rsid w:val="00933BC3"/>
    <w:rsid w:val="0093415B"/>
    <w:rsid w:val="00935091"/>
    <w:rsid w:val="00935B4F"/>
    <w:rsid w:val="009364EB"/>
    <w:rsid w:val="009404D2"/>
    <w:rsid w:val="0094239A"/>
    <w:rsid w:val="009423F7"/>
    <w:rsid w:val="0094278D"/>
    <w:rsid w:val="009457BC"/>
    <w:rsid w:val="009468EA"/>
    <w:rsid w:val="009473E2"/>
    <w:rsid w:val="009527AC"/>
    <w:rsid w:val="00952C61"/>
    <w:rsid w:val="00953E37"/>
    <w:rsid w:val="009549D4"/>
    <w:rsid w:val="009552CC"/>
    <w:rsid w:val="00955FB6"/>
    <w:rsid w:val="00956FB7"/>
    <w:rsid w:val="00957912"/>
    <w:rsid w:val="00961257"/>
    <w:rsid w:val="00961E6C"/>
    <w:rsid w:val="0096215F"/>
    <w:rsid w:val="00963686"/>
    <w:rsid w:val="009652DA"/>
    <w:rsid w:val="00965BF4"/>
    <w:rsid w:val="00967EDE"/>
    <w:rsid w:val="009710E0"/>
    <w:rsid w:val="0097171A"/>
    <w:rsid w:val="00972540"/>
    <w:rsid w:val="00972C09"/>
    <w:rsid w:val="00973643"/>
    <w:rsid w:val="00973A74"/>
    <w:rsid w:val="009753AC"/>
    <w:rsid w:val="009766CD"/>
    <w:rsid w:val="00976AC3"/>
    <w:rsid w:val="009773E1"/>
    <w:rsid w:val="009777BF"/>
    <w:rsid w:val="00980A82"/>
    <w:rsid w:val="00981127"/>
    <w:rsid w:val="00984F8A"/>
    <w:rsid w:val="00985514"/>
    <w:rsid w:val="00985838"/>
    <w:rsid w:val="00986BE1"/>
    <w:rsid w:val="00986F8C"/>
    <w:rsid w:val="009900FF"/>
    <w:rsid w:val="00990886"/>
    <w:rsid w:val="00990B31"/>
    <w:rsid w:val="00990F14"/>
    <w:rsid w:val="00992AE7"/>
    <w:rsid w:val="009933C8"/>
    <w:rsid w:val="00993479"/>
    <w:rsid w:val="00993F3B"/>
    <w:rsid w:val="009942E0"/>
    <w:rsid w:val="00995F84"/>
    <w:rsid w:val="00995FBE"/>
    <w:rsid w:val="009A31C1"/>
    <w:rsid w:val="009A46CC"/>
    <w:rsid w:val="009A4DEC"/>
    <w:rsid w:val="009A56DA"/>
    <w:rsid w:val="009A68CC"/>
    <w:rsid w:val="009A6DAB"/>
    <w:rsid w:val="009A7EF9"/>
    <w:rsid w:val="009B0AFF"/>
    <w:rsid w:val="009B146E"/>
    <w:rsid w:val="009B3958"/>
    <w:rsid w:val="009B6515"/>
    <w:rsid w:val="009B715B"/>
    <w:rsid w:val="009B761E"/>
    <w:rsid w:val="009C095E"/>
    <w:rsid w:val="009C1D79"/>
    <w:rsid w:val="009C2321"/>
    <w:rsid w:val="009C35DF"/>
    <w:rsid w:val="009C4524"/>
    <w:rsid w:val="009C46B6"/>
    <w:rsid w:val="009C713E"/>
    <w:rsid w:val="009C735D"/>
    <w:rsid w:val="009D1B00"/>
    <w:rsid w:val="009D1B58"/>
    <w:rsid w:val="009D213D"/>
    <w:rsid w:val="009D516A"/>
    <w:rsid w:val="009D594F"/>
    <w:rsid w:val="009D6B00"/>
    <w:rsid w:val="009D6C01"/>
    <w:rsid w:val="009D7FA2"/>
    <w:rsid w:val="009E1491"/>
    <w:rsid w:val="009E2234"/>
    <w:rsid w:val="009E35B5"/>
    <w:rsid w:val="009E4D28"/>
    <w:rsid w:val="009E51CE"/>
    <w:rsid w:val="009E5B25"/>
    <w:rsid w:val="009E6711"/>
    <w:rsid w:val="009E6F30"/>
    <w:rsid w:val="009E77E5"/>
    <w:rsid w:val="009F1164"/>
    <w:rsid w:val="009F3583"/>
    <w:rsid w:val="009F4439"/>
    <w:rsid w:val="009F4C8D"/>
    <w:rsid w:val="009F51B8"/>
    <w:rsid w:val="009F71BD"/>
    <w:rsid w:val="009F7648"/>
    <w:rsid w:val="009F7B9B"/>
    <w:rsid w:val="00A00670"/>
    <w:rsid w:val="00A030C5"/>
    <w:rsid w:val="00A038FD"/>
    <w:rsid w:val="00A03986"/>
    <w:rsid w:val="00A03BC2"/>
    <w:rsid w:val="00A04DFA"/>
    <w:rsid w:val="00A0552C"/>
    <w:rsid w:val="00A05DDF"/>
    <w:rsid w:val="00A072EB"/>
    <w:rsid w:val="00A10D92"/>
    <w:rsid w:val="00A110C4"/>
    <w:rsid w:val="00A121B6"/>
    <w:rsid w:val="00A1349D"/>
    <w:rsid w:val="00A13FD4"/>
    <w:rsid w:val="00A157DD"/>
    <w:rsid w:val="00A17664"/>
    <w:rsid w:val="00A20724"/>
    <w:rsid w:val="00A220C3"/>
    <w:rsid w:val="00A227A7"/>
    <w:rsid w:val="00A24E96"/>
    <w:rsid w:val="00A2506D"/>
    <w:rsid w:val="00A25E23"/>
    <w:rsid w:val="00A25ED6"/>
    <w:rsid w:val="00A27424"/>
    <w:rsid w:val="00A3181D"/>
    <w:rsid w:val="00A34D39"/>
    <w:rsid w:val="00A353F8"/>
    <w:rsid w:val="00A364C0"/>
    <w:rsid w:val="00A366A4"/>
    <w:rsid w:val="00A36DB4"/>
    <w:rsid w:val="00A37314"/>
    <w:rsid w:val="00A41F82"/>
    <w:rsid w:val="00A436C8"/>
    <w:rsid w:val="00A4443D"/>
    <w:rsid w:val="00A47518"/>
    <w:rsid w:val="00A47F0B"/>
    <w:rsid w:val="00A509E3"/>
    <w:rsid w:val="00A50D7D"/>
    <w:rsid w:val="00A51536"/>
    <w:rsid w:val="00A51973"/>
    <w:rsid w:val="00A52794"/>
    <w:rsid w:val="00A53F10"/>
    <w:rsid w:val="00A5450E"/>
    <w:rsid w:val="00A5682E"/>
    <w:rsid w:val="00A576A1"/>
    <w:rsid w:val="00A6365C"/>
    <w:rsid w:val="00A706A3"/>
    <w:rsid w:val="00A7173C"/>
    <w:rsid w:val="00A7181F"/>
    <w:rsid w:val="00A718D0"/>
    <w:rsid w:val="00A75700"/>
    <w:rsid w:val="00A770DD"/>
    <w:rsid w:val="00A77942"/>
    <w:rsid w:val="00A870FA"/>
    <w:rsid w:val="00A87136"/>
    <w:rsid w:val="00A87896"/>
    <w:rsid w:val="00A905AA"/>
    <w:rsid w:val="00A927B6"/>
    <w:rsid w:val="00A92D4B"/>
    <w:rsid w:val="00A92F76"/>
    <w:rsid w:val="00A93136"/>
    <w:rsid w:val="00A958CA"/>
    <w:rsid w:val="00A960AC"/>
    <w:rsid w:val="00A960F8"/>
    <w:rsid w:val="00A96370"/>
    <w:rsid w:val="00A9793C"/>
    <w:rsid w:val="00A97F97"/>
    <w:rsid w:val="00AA01A6"/>
    <w:rsid w:val="00AA1779"/>
    <w:rsid w:val="00AA18C0"/>
    <w:rsid w:val="00AA1B9A"/>
    <w:rsid w:val="00AA2EE1"/>
    <w:rsid w:val="00AA34D1"/>
    <w:rsid w:val="00AA6CD2"/>
    <w:rsid w:val="00AA6E55"/>
    <w:rsid w:val="00AA74FD"/>
    <w:rsid w:val="00AA7F06"/>
    <w:rsid w:val="00AA7F17"/>
    <w:rsid w:val="00AB0F38"/>
    <w:rsid w:val="00AB1E47"/>
    <w:rsid w:val="00AB293C"/>
    <w:rsid w:val="00AB4A90"/>
    <w:rsid w:val="00AB4E38"/>
    <w:rsid w:val="00AB56F5"/>
    <w:rsid w:val="00AB5B22"/>
    <w:rsid w:val="00AB66FA"/>
    <w:rsid w:val="00AB6B66"/>
    <w:rsid w:val="00AC1B58"/>
    <w:rsid w:val="00AC1DFD"/>
    <w:rsid w:val="00AC1E76"/>
    <w:rsid w:val="00AC34AF"/>
    <w:rsid w:val="00AC49A1"/>
    <w:rsid w:val="00AC5570"/>
    <w:rsid w:val="00AC6225"/>
    <w:rsid w:val="00AD063D"/>
    <w:rsid w:val="00AD17D1"/>
    <w:rsid w:val="00AD36E7"/>
    <w:rsid w:val="00AD46D4"/>
    <w:rsid w:val="00AD7532"/>
    <w:rsid w:val="00AD7AB2"/>
    <w:rsid w:val="00AE0338"/>
    <w:rsid w:val="00AE04CF"/>
    <w:rsid w:val="00AE0B0F"/>
    <w:rsid w:val="00AE198D"/>
    <w:rsid w:val="00AE1E32"/>
    <w:rsid w:val="00AE217F"/>
    <w:rsid w:val="00AE32AD"/>
    <w:rsid w:val="00AE34D1"/>
    <w:rsid w:val="00AE4A48"/>
    <w:rsid w:val="00AE4FC4"/>
    <w:rsid w:val="00AF0A28"/>
    <w:rsid w:val="00AF0D8D"/>
    <w:rsid w:val="00AF2110"/>
    <w:rsid w:val="00AF53E8"/>
    <w:rsid w:val="00AF78CB"/>
    <w:rsid w:val="00B013B9"/>
    <w:rsid w:val="00B01F25"/>
    <w:rsid w:val="00B041B6"/>
    <w:rsid w:val="00B0698D"/>
    <w:rsid w:val="00B07811"/>
    <w:rsid w:val="00B07F51"/>
    <w:rsid w:val="00B100B4"/>
    <w:rsid w:val="00B10AE8"/>
    <w:rsid w:val="00B10DAF"/>
    <w:rsid w:val="00B11A14"/>
    <w:rsid w:val="00B11E17"/>
    <w:rsid w:val="00B1243A"/>
    <w:rsid w:val="00B137A8"/>
    <w:rsid w:val="00B151B0"/>
    <w:rsid w:val="00B1665C"/>
    <w:rsid w:val="00B1689C"/>
    <w:rsid w:val="00B16D51"/>
    <w:rsid w:val="00B170F2"/>
    <w:rsid w:val="00B209B3"/>
    <w:rsid w:val="00B20E16"/>
    <w:rsid w:val="00B21491"/>
    <w:rsid w:val="00B21E94"/>
    <w:rsid w:val="00B236A4"/>
    <w:rsid w:val="00B31331"/>
    <w:rsid w:val="00B326DF"/>
    <w:rsid w:val="00B33076"/>
    <w:rsid w:val="00B332F3"/>
    <w:rsid w:val="00B33891"/>
    <w:rsid w:val="00B33B05"/>
    <w:rsid w:val="00B36FEC"/>
    <w:rsid w:val="00B40313"/>
    <w:rsid w:val="00B419A3"/>
    <w:rsid w:val="00B41CEB"/>
    <w:rsid w:val="00B4322E"/>
    <w:rsid w:val="00B50C82"/>
    <w:rsid w:val="00B50EB6"/>
    <w:rsid w:val="00B53EC1"/>
    <w:rsid w:val="00B5448A"/>
    <w:rsid w:val="00B54499"/>
    <w:rsid w:val="00B60943"/>
    <w:rsid w:val="00B61345"/>
    <w:rsid w:val="00B61D7B"/>
    <w:rsid w:val="00B62F4D"/>
    <w:rsid w:val="00B640F2"/>
    <w:rsid w:val="00B64C0A"/>
    <w:rsid w:val="00B64CDB"/>
    <w:rsid w:val="00B65B7C"/>
    <w:rsid w:val="00B667E6"/>
    <w:rsid w:val="00B66B72"/>
    <w:rsid w:val="00B67C13"/>
    <w:rsid w:val="00B70241"/>
    <w:rsid w:val="00B7055E"/>
    <w:rsid w:val="00B70A86"/>
    <w:rsid w:val="00B7229E"/>
    <w:rsid w:val="00B742C1"/>
    <w:rsid w:val="00B75788"/>
    <w:rsid w:val="00B75C5B"/>
    <w:rsid w:val="00B761DD"/>
    <w:rsid w:val="00B7670D"/>
    <w:rsid w:val="00B77495"/>
    <w:rsid w:val="00B8001C"/>
    <w:rsid w:val="00B8204D"/>
    <w:rsid w:val="00B857C0"/>
    <w:rsid w:val="00B86D11"/>
    <w:rsid w:val="00B86F62"/>
    <w:rsid w:val="00B86FC9"/>
    <w:rsid w:val="00B879E0"/>
    <w:rsid w:val="00B90496"/>
    <w:rsid w:val="00B90947"/>
    <w:rsid w:val="00B910F8"/>
    <w:rsid w:val="00B91BA9"/>
    <w:rsid w:val="00B94027"/>
    <w:rsid w:val="00B94325"/>
    <w:rsid w:val="00B95D3E"/>
    <w:rsid w:val="00BA1462"/>
    <w:rsid w:val="00BA1F6A"/>
    <w:rsid w:val="00BA2113"/>
    <w:rsid w:val="00BA4BF5"/>
    <w:rsid w:val="00BA67E0"/>
    <w:rsid w:val="00BA67F3"/>
    <w:rsid w:val="00BA7170"/>
    <w:rsid w:val="00BA7525"/>
    <w:rsid w:val="00BB0DCA"/>
    <w:rsid w:val="00BB1E80"/>
    <w:rsid w:val="00BB313E"/>
    <w:rsid w:val="00BB34A6"/>
    <w:rsid w:val="00BB356F"/>
    <w:rsid w:val="00BB6D22"/>
    <w:rsid w:val="00BB78A1"/>
    <w:rsid w:val="00BC14BE"/>
    <w:rsid w:val="00BC259A"/>
    <w:rsid w:val="00BC2DFD"/>
    <w:rsid w:val="00BC3666"/>
    <w:rsid w:val="00BC43E3"/>
    <w:rsid w:val="00BC701D"/>
    <w:rsid w:val="00BC75D4"/>
    <w:rsid w:val="00BC7BA2"/>
    <w:rsid w:val="00BD0BFC"/>
    <w:rsid w:val="00BD1713"/>
    <w:rsid w:val="00BD396D"/>
    <w:rsid w:val="00BD4824"/>
    <w:rsid w:val="00BD4BA1"/>
    <w:rsid w:val="00BD5770"/>
    <w:rsid w:val="00BD609B"/>
    <w:rsid w:val="00BD6A0B"/>
    <w:rsid w:val="00BE00E8"/>
    <w:rsid w:val="00BE1886"/>
    <w:rsid w:val="00BE361C"/>
    <w:rsid w:val="00BE39F0"/>
    <w:rsid w:val="00BE4071"/>
    <w:rsid w:val="00BE4862"/>
    <w:rsid w:val="00BE6FDB"/>
    <w:rsid w:val="00BF0ACD"/>
    <w:rsid w:val="00BF0DD4"/>
    <w:rsid w:val="00BF131E"/>
    <w:rsid w:val="00BF2A34"/>
    <w:rsid w:val="00BF3477"/>
    <w:rsid w:val="00BF354E"/>
    <w:rsid w:val="00BF4F05"/>
    <w:rsid w:val="00BF5667"/>
    <w:rsid w:val="00C0172A"/>
    <w:rsid w:val="00C03296"/>
    <w:rsid w:val="00C03AD9"/>
    <w:rsid w:val="00C03DDF"/>
    <w:rsid w:val="00C067A4"/>
    <w:rsid w:val="00C078A7"/>
    <w:rsid w:val="00C1006F"/>
    <w:rsid w:val="00C10BE4"/>
    <w:rsid w:val="00C11ABA"/>
    <w:rsid w:val="00C11F16"/>
    <w:rsid w:val="00C1274B"/>
    <w:rsid w:val="00C133C4"/>
    <w:rsid w:val="00C156E0"/>
    <w:rsid w:val="00C16B12"/>
    <w:rsid w:val="00C2077A"/>
    <w:rsid w:val="00C207F6"/>
    <w:rsid w:val="00C20BCF"/>
    <w:rsid w:val="00C21A19"/>
    <w:rsid w:val="00C2206D"/>
    <w:rsid w:val="00C22833"/>
    <w:rsid w:val="00C22DA0"/>
    <w:rsid w:val="00C2350B"/>
    <w:rsid w:val="00C24416"/>
    <w:rsid w:val="00C24D91"/>
    <w:rsid w:val="00C24F09"/>
    <w:rsid w:val="00C25497"/>
    <w:rsid w:val="00C26862"/>
    <w:rsid w:val="00C276CB"/>
    <w:rsid w:val="00C316D2"/>
    <w:rsid w:val="00C335EA"/>
    <w:rsid w:val="00C342F3"/>
    <w:rsid w:val="00C34D24"/>
    <w:rsid w:val="00C34DD8"/>
    <w:rsid w:val="00C35FC6"/>
    <w:rsid w:val="00C376B2"/>
    <w:rsid w:val="00C40209"/>
    <w:rsid w:val="00C40309"/>
    <w:rsid w:val="00C40DDF"/>
    <w:rsid w:val="00C41662"/>
    <w:rsid w:val="00C41C70"/>
    <w:rsid w:val="00C420EE"/>
    <w:rsid w:val="00C42B06"/>
    <w:rsid w:val="00C43E51"/>
    <w:rsid w:val="00C44684"/>
    <w:rsid w:val="00C4495F"/>
    <w:rsid w:val="00C45251"/>
    <w:rsid w:val="00C503E0"/>
    <w:rsid w:val="00C50574"/>
    <w:rsid w:val="00C5065A"/>
    <w:rsid w:val="00C513C6"/>
    <w:rsid w:val="00C51F97"/>
    <w:rsid w:val="00C535E1"/>
    <w:rsid w:val="00C53C0E"/>
    <w:rsid w:val="00C53C23"/>
    <w:rsid w:val="00C54972"/>
    <w:rsid w:val="00C561CC"/>
    <w:rsid w:val="00C569CB"/>
    <w:rsid w:val="00C57163"/>
    <w:rsid w:val="00C5736B"/>
    <w:rsid w:val="00C57370"/>
    <w:rsid w:val="00C60B67"/>
    <w:rsid w:val="00C63683"/>
    <w:rsid w:val="00C64288"/>
    <w:rsid w:val="00C645DE"/>
    <w:rsid w:val="00C6549F"/>
    <w:rsid w:val="00C65B41"/>
    <w:rsid w:val="00C65F17"/>
    <w:rsid w:val="00C668DB"/>
    <w:rsid w:val="00C67B4B"/>
    <w:rsid w:val="00C70379"/>
    <w:rsid w:val="00C73462"/>
    <w:rsid w:val="00C73BBB"/>
    <w:rsid w:val="00C7501C"/>
    <w:rsid w:val="00C752EC"/>
    <w:rsid w:val="00C76C1F"/>
    <w:rsid w:val="00C777AC"/>
    <w:rsid w:val="00C77ACE"/>
    <w:rsid w:val="00C80405"/>
    <w:rsid w:val="00C82B3E"/>
    <w:rsid w:val="00C831C3"/>
    <w:rsid w:val="00C84B11"/>
    <w:rsid w:val="00C86035"/>
    <w:rsid w:val="00C86046"/>
    <w:rsid w:val="00C8607A"/>
    <w:rsid w:val="00C866FA"/>
    <w:rsid w:val="00C8760C"/>
    <w:rsid w:val="00C9051C"/>
    <w:rsid w:val="00C9123F"/>
    <w:rsid w:val="00C913A5"/>
    <w:rsid w:val="00C9283E"/>
    <w:rsid w:val="00C9285E"/>
    <w:rsid w:val="00C92EF6"/>
    <w:rsid w:val="00C93EFE"/>
    <w:rsid w:val="00C953DA"/>
    <w:rsid w:val="00CA0065"/>
    <w:rsid w:val="00CA03D1"/>
    <w:rsid w:val="00CA0C6C"/>
    <w:rsid w:val="00CA0D83"/>
    <w:rsid w:val="00CA2E1C"/>
    <w:rsid w:val="00CA3AB3"/>
    <w:rsid w:val="00CA4BE1"/>
    <w:rsid w:val="00CA610F"/>
    <w:rsid w:val="00CA7824"/>
    <w:rsid w:val="00CA7D14"/>
    <w:rsid w:val="00CB0752"/>
    <w:rsid w:val="00CB2631"/>
    <w:rsid w:val="00CB44B7"/>
    <w:rsid w:val="00CB6EE6"/>
    <w:rsid w:val="00CC0AB2"/>
    <w:rsid w:val="00CC33B4"/>
    <w:rsid w:val="00CC4DBC"/>
    <w:rsid w:val="00CC4FA2"/>
    <w:rsid w:val="00CC5366"/>
    <w:rsid w:val="00CC5B5E"/>
    <w:rsid w:val="00CC5D32"/>
    <w:rsid w:val="00CC647C"/>
    <w:rsid w:val="00CC6E37"/>
    <w:rsid w:val="00CC76A9"/>
    <w:rsid w:val="00CD0C90"/>
    <w:rsid w:val="00CD26D9"/>
    <w:rsid w:val="00CD3B07"/>
    <w:rsid w:val="00CD3B44"/>
    <w:rsid w:val="00CD3B86"/>
    <w:rsid w:val="00CD48EF"/>
    <w:rsid w:val="00CD54BB"/>
    <w:rsid w:val="00CE051F"/>
    <w:rsid w:val="00CE0AC6"/>
    <w:rsid w:val="00CE2756"/>
    <w:rsid w:val="00CE2DC3"/>
    <w:rsid w:val="00CE3E54"/>
    <w:rsid w:val="00CE4937"/>
    <w:rsid w:val="00CE6373"/>
    <w:rsid w:val="00CF0CBF"/>
    <w:rsid w:val="00CF12F5"/>
    <w:rsid w:val="00CF1574"/>
    <w:rsid w:val="00CF29CD"/>
    <w:rsid w:val="00CF38BB"/>
    <w:rsid w:val="00CF3A3E"/>
    <w:rsid w:val="00CF4368"/>
    <w:rsid w:val="00CF52BB"/>
    <w:rsid w:val="00CF6A44"/>
    <w:rsid w:val="00CF757B"/>
    <w:rsid w:val="00D0038B"/>
    <w:rsid w:val="00D00408"/>
    <w:rsid w:val="00D012CF"/>
    <w:rsid w:val="00D03AC2"/>
    <w:rsid w:val="00D0404A"/>
    <w:rsid w:val="00D04E7F"/>
    <w:rsid w:val="00D05332"/>
    <w:rsid w:val="00D0607F"/>
    <w:rsid w:val="00D0625E"/>
    <w:rsid w:val="00D06D59"/>
    <w:rsid w:val="00D071F8"/>
    <w:rsid w:val="00D10C31"/>
    <w:rsid w:val="00D11DA0"/>
    <w:rsid w:val="00D13938"/>
    <w:rsid w:val="00D162CF"/>
    <w:rsid w:val="00D16ECC"/>
    <w:rsid w:val="00D20E69"/>
    <w:rsid w:val="00D21191"/>
    <w:rsid w:val="00D21FFE"/>
    <w:rsid w:val="00D2236D"/>
    <w:rsid w:val="00D2280D"/>
    <w:rsid w:val="00D22EB5"/>
    <w:rsid w:val="00D23456"/>
    <w:rsid w:val="00D2514B"/>
    <w:rsid w:val="00D251EB"/>
    <w:rsid w:val="00D25289"/>
    <w:rsid w:val="00D26619"/>
    <w:rsid w:val="00D26C25"/>
    <w:rsid w:val="00D30EB4"/>
    <w:rsid w:val="00D31733"/>
    <w:rsid w:val="00D31963"/>
    <w:rsid w:val="00D31BCC"/>
    <w:rsid w:val="00D31FC1"/>
    <w:rsid w:val="00D326E4"/>
    <w:rsid w:val="00D32E35"/>
    <w:rsid w:val="00D336BD"/>
    <w:rsid w:val="00D337A0"/>
    <w:rsid w:val="00D338EC"/>
    <w:rsid w:val="00D34951"/>
    <w:rsid w:val="00D358EF"/>
    <w:rsid w:val="00D40189"/>
    <w:rsid w:val="00D40CC7"/>
    <w:rsid w:val="00D415FD"/>
    <w:rsid w:val="00D43FDF"/>
    <w:rsid w:val="00D447E6"/>
    <w:rsid w:val="00D46021"/>
    <w:rsid w:val="00D47BD8"/>
    <w:rsid w:val="00D504E8"/>
    <w:rsid w:val="00D52093"/>
    <w:rsid w:val="00D52C00"/>
    <w:rsid w:val="00D5311C"/>
    <w:rsid w:val="00D5359E"/>
    <w:rsid w:val="00D53A34"/>
    <w:rsid w:val="00D54635"/>
    <w:rsid w:val="00D5584B"/>
    <w:rsid w:val="00D6139A"/>
    <w:rsid w:val="00D61674"/>
    <w:rsid w:val="00D625A2"/>
    <w:rsid w:val="00D626C5"/>
    <w:rsid w:val="00D62B74"/>
    <w:rsid w:val="00D640CE"/>
    <w:rsid w:val="00D65710"/>
    <w:rsid w:val="00D669C4"/>
    <w:rsid w:val="00D66AAC"/>
    <w:rsid w:val="00D67906"/>
    <w:rsid w:val="00D67C75"/>
    <w:rsid w:val="00D70105"/>
    <w:rsid w:val="00D70A9C"/>
    <w:rsid w:val="00D70B5C"/>
    <w:rsid w:val="00D714D6"/>
    <w:rsid w:val="00D715F0"/>
    <w:rsid w:val="00D72B59"/>
    <w:rsid w:val="00D74FCF"/>
    <w:rsid w:val="00D75629"/>
    <w:rsid w:val="00D77E90"/>
    <w:rsid w:val="00D813F6"/>
    <w:rsid w:val="00D81FF0"/>
    <w:rsid w:val="00D828F5"/>
    <w:rsid w:val="00D82C12"/>
    <w:rsid w:val="00D83260"/>
    <w:rsid w:val="00D844DF"/>
    <w:rsid w:val="00D84BD7"/>
    <w:rsid w:val="00D87B09"/>
    <w:rsid w:val="00D87DB3"/>
    <w:rsid w:val="00D90043"/>
    <w:rsid w:val="00D9138A"/>
    <w:rsid w:val="00D91996"/>
    <w:rsid w:val="00D924DD"/>
    <w:rsid w:val="00D944B5"/>
    <w:rsid w:val="00D94921"/>
    <w:rsid w:val="00D95638"/>
    <w:rsid w:val="00D95FA7"/>
    <w:rsid w:val="00D960CA"/>
    <w:rsid w:val="00D96433"/>
    <w:rsid w:val="00D96BAB"/>
    <w:rsid w:val="00D97DBF"/>
    <w:rsid w:val="00DA0DAD"/>
    <w:rsid w:val="00DA105D"/>
    <w:rsid w:val="00DA3A67"/>
    <w:rsid w:val="00DA464D"/>
    <w:rsid w:val="00DA4AF5"/>
    <w:rsid w:val="00DA512D"/>
    <w:rsid w:val="00DA55B9"/>
    <w:rsid w:val="00DA5ED2"/>
    <w:rsid w:val="00DA774F"/>
    <w:rsid w:val="00DB0A85"/>
    <w:rsid w:val="00DB3710"/>
    <w:rsid w:val="00DB5B08"/>
    <w:rsid w:val="00DB7966"/>
    <w:rsid w:val="00DB7F43"/>
    <w:rsid w:val="00DC1B2F"/>
    <w:rsid w:val="00DC1E31"/>
    <w:rsid w:val="00DC37AA"/>
    <w:rsid w:val="00DC3805"/>
    <w:rsid w:val="00DC3EC8"/>
    <w:rsid w:val="00DC5E0C"/>
    <w:rsid w:val="00DC6326"/>
    <w:rsid w:val="00DC6997"/>
    <w:rsid w:val="00DC6C43"/>
    <w:rsid w:val="00DC72DF"/>
    <w:rsid w:val="00DC766F"/>
    <w:rsid w:val="00DC7A3A"/>
    <w:rsid w:val="00DD030B"/>
    <w:rsid w:val="00DD0E74"/>
    <w:rsid w:val="00DD0EBA"/>
    <w:rsid w:val="00DD133B"/>
    <w:rsid w:val="00DD1FD8"/>
    <w:rsid w:val="00DD2DD0"/>
    <w:rsid w:val="00DD432E"/>
    <w:rsid w:val="00DD585E"/>
    <w:rsid w:val="00DD5F07"/>
    <w:rsid w:val="00DD6236"/>
    <w:rsid w:val="00DD63E2"/>
    <w:rsid w:val="00DE08E5"/>
    <w:rsid w:val="00DE30B9"/>
    <w:rsid w:val="00DE5700"/>
    <w:rsid w:val="00DE575D"/>
    <w:rsid w:val="00DE7421"/>
    <w:rsid w:val="00DE7469"/>
    <w:rsid w:val="00DE74CF"/>
    <w:rsid w:val="00DF17E1"/>
    <w:rsid w:val="00DF2B04"/>
    <w:rsid w:val="00DF2B11"/>
    <w:rsid w:val="00DF39BA"/>
    <w:rsid w:val="00DF3C59"/>
    <w:rsid w:val="00DF44BD"/>
    <w:rsid w:val="00DF5523"/>
    <w:rsid w:val="00DF5DDE"/>
    <w:rsid w:val="00DF5F73"/>
    <w:rsid w:val="00DF791A"/>
    <w:rsid w:val="00DF7C83"/>
    <w:rsid w:val="00E000A2"/>
    <w:rsid w:val="00E007BD"/>
    <w:rsid w:val="00E03A9D"/>
    <w:rsid w:val="00E04574"/>
    <w:rsid w:val="00E058E2"/>
    <w:rsid w:val="00E05A15"/>
    <w:rsid w:val="00E068CF"/>
    <w:rsid w:val="00E06CD9"/>
    <w:rsid w:val="00E07964"/>
    <w:rsid w:val="00E12C5E"/>
    <w:rsid w:val="00E13FE9"/>
    <w:rsid w:val="00E1527B"/>
    <w:rsid w:val="00E162A1"/>
    <w:rsid w:val="00E17F71"/>
    <w:rsid w:val="00E20302"/>
    <w:rsid w:val="00E22E20"/>
    <w:rsid w:val="00E232F0"/>
    <w:rsid w:val="00E24BD6"/>
    <w:rsid w:val="00E25F6A"/>
    <w:rsid w:val="00E273D1"/>
    <w:rsid w:val="00E274EE"/>
    <w:rsid w:val="00E32A96"/>
    <w:rsid w:val="00E34D3F"/>
    <w:rsid w:val="00E3540E"/>
    <w:rsid w:val="00E35EA3"/>
    <w:rsid w:val="00E36143"/>
    <w:rsid w:val="00E36DDE"/>
    <w:rsid w:val="00E402C3"/>
    <w:rsid w:val="00E4115B"/>
    <w:rsid w:val="00E42A9B"/>
    <w:rsid w:val="00E43727"/>
    <w:rsid w:val="00E43D70"/>
    <w:rsid w:val="00E45250"/>
    <w:rsid w:val="00E454E3"/>
    <w:rsid w:val="00E45B6C"/>
    <w:rsid w:val="00E46D72"/>
    <w:rsid w:val="00E46E48"/>
    <w:rsid w:val="00E53E79"/>
    <w:rsid w:val="00E547EB"/>
    <w:rsid w:val="00E550EC"/>
    <w:rsid w:val="00E56E71"/>
    <w:rsid w:val="00E5782B"/>
    <w:rsid w:val="00E57DD9"/>
    <w:rsid w:val="00E57FD1"/>
    <w:rsid w:val="00E6032B"/>
    <w:rsid w:val="00E625F7"/>
    <w:rsid w:val="00E62913"/>
    <w:rsid w:val="00E62F4D"/>
    <w:rsid w:val="00E635BF"/>
    <w:rsid w:val="00E643D2"/>
    <w:rsid w:val="00E644F0"/>
    <w:rsid w:val="00E648A8"/>
    <w:rsid w:val="00E64BB5"/>
    <w:rsid w:val="00E66C8D"/>
    <w:rsid w:val="00E7031C"/>
    <w:rsid w:val="00E7155C"/>
    <w:rsid w:val="00E71F1A"/>
    <w:rsid w:val="00E721A0"/>
    <w:rsid w:val="00E73372"/>
    <w:rsid w:val="00E73D72"/>
    <w:rsid w:val="00E74A8A"/>
    <w:rsid w:val="00E74CFE"/>
    <w:rsid w:val="00E75A6B"/>
    <w:rsid w:val="00E7666E"/>
    <w:rsid w:val="00E76E27"/>
    <w:rsid w:val="00E77820"/>
    <w:rsid w:val="00E81108"/>
    <w:rsid w:val="00E81530"/>
    <w:rsid w:val="00E821CE"/>
    <w:rsid w:val="00E845EA"/>
    <w:rsid w:val="00E849AF"/>
    <w:rsid w:val="00E853A1"/>
    <w:rsid w:val="00E85486"/>
    <w:rsid w:val="00E902C9"/>
    <w:rsid w:val="00E91E7F"/>
    <w:rsid w:val="00E921D9"/>
    <w:rsid w:val="00E9220F"/>
    <w:rsid w:val="00E939FB"/>
    <w:rsid w:val="00E93AAA"/>
    <w:rsid w:val="00E94253"/>
    <w:rsid w:val="00E94767"/>
    <w:rsid w:val="00E956B9"/>
    <w:rsid w:val="00E972B1"/>
    <w:rsid w:val="00E97EBD"/>
    <w:rsid w:val="00EA0236"/>
    <w:rsid w:val="00EA1470"/>
    <w:rsid w:val="00EA20B0"/>
    <w:rsid w:val="00EA261C"/>
    <w:rsid w:val="00EA2C90"/>
    <w:rsid w:val="00EA2D73"/>
    <w:rsid w:val="00EA33AC"/>
    <w:rsid w:val="00EA6C87"/>
    <w:rsid w:val="00EA79FF"/>
    <w:rsid w:val="00EA7BDA"/>
    <w:rsid w:val="00EB16ED"/>
    <w:rsid w:val="00EB1716"/>
    <w:rsid w:val="00EB2A7A"/>
    <w:rsid w:val="00EB2FDF"/>
    <w:rsid w:val="00EB34DD"/>
    <w:rsid w:val="00EB6090"/>
    <w:rsid w:val="00EB712F"/>
    <w:rsid w:val="00EB71D0"/>
    <w:rsid w:val="00EC0371"/>
    <w:rsid w:val="00EC0AD7"/>
    <w:rsid w:val="00EC0ED6"/>
    <w:rsid w:val="00EC3826"/>
    <w:rsid w:val="00EC3920"/>
    <w:rsid w:val="00EC3C6F"/>
    <w:rsid w:val="00EC3CCE"/>
    <w:rsid w:val="00EC3D91"/>
    <w:rsid w:val="00EC44A5"/>
    <w:rsid w:val="00EC73D4"/>
    <w:rsid w:val="00EC7448"/>
    <w:rsid w:val="00EC78E5"/>
    <w:rsid w:val="00EC7FE5"/>
    <w:rsid w:val="00ED0192"/>
    <w:rsid w:val="00ED0EE7"/>
    <w:rsid w:val="00ED16D9"/>
    <w:rsid w:val="00ED1934"/>
    <w:rsid w:val="00ED2D76"/>
    <w:rsid w:val="00ED2F2C"/>
    <w:rsid w:val="00ED36A0"/>
    <w:rsid w:val="00ED3E3D"/>
    <w:rsid w:val="00ED5AA5"/>
    <w:rsid w:val="00ED5F30"/>
    <w:rsid w:val="00ED76AB"/>
    <w:rsid w:val="00EE025C"/>
    <w:rsid w:val="00EE0C09"/>
    <w:rsid w:val="00EE1D3C"/>
    <w:rsid w:val="00EE2590"/>
    <w:rsid w:val="00EE4280"/>
    <w:rsid w:val="00EE522B"/>
    <w:rsid w:val="00EE6188"/>
    <w:rsid w:val="00EE6856"/>
    <w:rsid w:val="00EF2413"/>
    <w:rsid w:val="00EF25EA"/>
    <w:rsid w:val="00EF50AA"/>
    <w:rsid w:val="00EF7CFA"/>
    <w:rsid w:val="00F008FB"/>
    <w:rsid w:val="00F01E4F"/>
    <w:rsid w:val="00F0315F"/>
    <w:rsid w:val="00F03EEA"/>
    <w:rsid w:val="00F043FC"/>
    <w:rsid w:val="00F04474"/>
    <w:rsid w:val="00F04EB6"/>
    <w:rsid w:val="00F0543D"/>
    <w:rsid w:val="00F0778D"/>
    <w:rsid w:val="00F104D4"/>
    <w:rsid w:val="00F10712"/>
    <w:rsid w:val="00F15747"/>
    <w:rsid w:val="00F15939"/>
    <w:rsid w:val="00F16CE2"/>
    <w:rsid w:val="00F17E48"/>
    <w:rsid w:val="00F2658E"/>
    <w:rsid w:val="00F27F90"/>
    <w:rsid w:val="00F310F7"/>
    <w:rsid w:val="00F31999"/>
    <w:rsid w:val="00F31B18"/>
    <w:rsid w:val="00F320A1"/>
    <w:rsid w:val="00F33691"/>
    <w:rsid w:val="00F33741"/>
    <w:rsid w:val="00F35A9D"/>
    <w:rsid w:val="00F37989"/>
    <w:rsid w:val="00F37B90"/>
    <w:rsid w:val="00F41DFA"/>
    <w:rsid w:val="00F41E5A"/>
    <w:rsid w:val="00F422EF"/>
    <w:rsid w:val="00F44B9E"/>
    <w:rsid w:val="00F450FD"/>
    <w:rsid w:val="00F4570B"/>
    <w:rsid w:val="00F46907"/>
    <w:rsid w:val="00F4785E"/>
    <w:rsid w:val="00F47A92"/>
    <w:rsid w:val="00F501D3"/>
    <w:rsid w:val="00F5044E"/>
    <w:rsid w:val="00F50EF6"/>
    <w:rsid w:val="00F513E3"/>
    <w:rsid w:val="00F51B35"/>
    <w:rsid w:val="00F53100"/>
    <w:rsid w:val="00F539CE"/>
    <w:rsid w:val="00F55F8A"/>
    <w:rsid w:val="00F560EA"/>
    <w:rsid w:val="00F569EB"/>
    <w:rsid w:val="00F62B26"/>
    <w:rsid w:val="00F64C66"/>
    <w:rsid w:val="00F65434"/>
    <w:rsid w:val="00F65A52"/>
    <w:rsid w:val="00F66DD2"/>
    <w:rsid w:val="00F70D31"/>
    <w:rsid w:val="00F70FE9"/>
    <w:rsid w:val="00F71F11"/>
    <w:rsid w:val="00F7283E"/>
    <w:rsid w:val="00F72A45"/>
    <w:rsid w:val="00F72CD0"/>
    <w:rsid w:val="00F751B2"/>
    <w:rsid w:val="00F77E11"/>
    <w:rsid w:val="00F77E8B"/>
    <w:rsid w:val="00F80595"/>
    <w:rsid w:val="00F80672"/>
    <w:rsid w:val="00F815AB"/>
    <w:rsid w:val="00F81976"/>
    <w:rsid w:val="00F82CBF"/>
    <w:rsid w:val="00F83502"/>
    <w:rsid w:val="00F83A6A"/>
    <w:rsid w:val="00F84A68"/>
    <w:rsid w:val="00F85B4C"/>
    <w:rsid w:val="00F86B0D"/>
    <w:rsid w:val="00F877D2"/>
    <w:rsid w:val="00F90258"/>
    <w:rsid w:val="00F9079A"/>
    <w:rsid w:val="00F908D4"/>
    <w:rsid w:val="00F90D11"/>
    <w:rsid w:val="00F915C1"/>
    <w:rsid w:val="00F91693"/>
    <w:rsid w:val="00F93A7E"/>
    <w:rsid w:val="00F946DA"/>
    <w:rsid w:val="00F94866"/>
    <w:rsid w:val="00F95031"/>
    <w:rsid w:val="00F974D1"/>
    <w:rsid w:val="00FA551A"/>
    <w:rsid w:val="00FA7BCB"/>
    <w:rsid w:val="00FA7C67"/>
    <w:rsid w:val="00FB0C9C"/>
    <w:rsid w:val="00FB2C39"/>
    <w:rsid w:val="00FB4A04"/>
    <w:rsid w:val="00FB6658"/>
    <w:rsid w:val="00FB71E1"/>
    <w:rsid w:val="00FB76BB"/>
    <w:rsid w:val="00FC15C7"/>
    <w:rsid w:val="00FC179B"/>
    <w:rsid w:val="00FC1926"/>
    <w:rsid w:val="00FC1B00"/>
    <w:rsid w:val="00FC1BF5"/>
    <w:rsid w:val="00FC1FB5"/>
    <w:rsid w:val="00FC227F"/>
    <w:rsid w:val="00FC2B43"/>
    <w:rsid w:val="00FC3060"/>
    <w:rsid w:val="00FC3291"/>
    <w:rsid w:val="00FC3E27"/>
    <w:rsid w:val="00FC41AB"/>
    <w:rsid w:val="00FC5623"/>
    <w:rsid w:val="00FC57B0"/>
    <w:rsid w:val="00FC57FA"/>
    <w:rsid w:val="00FC59DA"/>
    <w:rsid w:val="00FC7CFA"/>
    <w:rsid w:val="00FC7D50"/>
    <w:rsid w:val="00FD06D7"/>
    <w:rsid w:val="00FD0EFF"/>
    <w:rsid w:val="00FD17CC"/>
    <w:rsid w:val="00FD180C"/>
    <w:rsid w:val="00FD26C6"/>
    <w:rsid w:val="00FD2ED6"/>
    <w:rsid w:val="00FD3A30"/>
    <w:rsid w:val="00FD3CB7"/>
    <w:rsid w:val="00FD5241"/>
    <w:rsid w:val="00FD530D"/>
    <w:rsid w:val="00FD66B8"/>
    <w:rsid w:val="00FD6C18"/>
    <w:rsid w:val="00FD76B6"/>
    <w:rsid w:val="00FE32FE"/>
    <w:rsid w:val="00FE40BF"/>
    <w:rsid w:val="00FE4482"/>
    <w:rsid w:val="00FE45B1"/>
    <w:rsid w:val="00FF003E"/>
    <w:rsid w:val="00FF062C"/>
    <w:rsid w:val="00FF06FF"/>
    <w:rsid w:val="00FF1271"/>
    <w:rsid w:val="00FF1C22"/>
    <w:rsid w:val="00FF233F"/>
    <w:rsid w:val="00FF2EA3"/>
    <w:rsid w:val="00FF4505"/>
    <w:rsid w:val="00FF51AF"/>
    <w:rsid w:val="00FF5510"/>
    <w:rsid w:val="00FF5B97"/>
    <w:rsid w:val="00FF68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02"/>
    <w:pPr>
      <w:suppressAutoHyphens/>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9"/>
    <w:qFormat/>
    <w:rsid w:val="00E20302"/>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302"/>
    <w:rPr>
      <w:rFonts w:ascii="Arial" w:hAnsi="Arial" w:cs="Arial"/>
      <w:b/>
      <w:bCs/>
      <w:kern w:val="1"/>
      <w:sz w:val="32"/>
      <w:szCs w:val="32"/>
      <w:lang w:eastAsia="zh-CN"/>
    </w:rPr>
  </w:style>
  <w:style w:type="character" w:customStyle="1" w:styleId="WW8Num3z0">
    <w:name w:val="WW8Num3z0"/>
    <w:uiPriority w:val="99"/>
    <w:rsid w:val="00E20302"/>
    <w:rPr>
      <w:rFonts w:ascii="Symbol" w:hAnsi="Symbol"/>
    </w:rPr>
  </w:style>
  <w:style w:type="character" w:customStyle="1" w:styleId="WW8Num4z0">
    <w:name w:val="WW8Num4z0"/>
    <w:uiPriority w:val="99"/>
    <w:rsid w:val="00E20302"/>
    <w:rPr>
      <w:rFonts w:ascii="Symbol" w:hAnsi="Symbol"/>
    </w:rPr>
  </w:style>
  <w:style w:type="character" w:customStyle="1" w:styleId="WW8Num5z0">
    <w:name w:val="WW8Num5z0"/>
    <w:uiPriority w:val="99"/>
    <w:rsid w:val="00E20302"/>
    <w:rPr>
      <w:rFonts w:ascii="Wingdings" w:hAnsi="Wingdings"/>
    </w:rPr>
  </w:style>
  <w:style w:type="character" w:customStyle="1" w:styleId="WW8Num6z0">
    <w:name w:val="WW8Num6z0"/>
    <w:uiPriority w:val="99"/>
    <w:rsid w:val="00E20302"/>
    <w:rPr>
      <w:rFonts w:ascii="Wingdings" w:hAnsi="Wingdings"/>
    </w:rPr>
  </w:style>
  <w:style w:type="character" w:customStyle="1" w:styleId="WW8Num7z0">
    <w:name w:val="WW8Num7z0"/>
    <w:uiPriority w:val="99"/>
    <w:rsid w:val="00E20302"/>
    <w:rPr>
      <w:rFonts w:ascii="Symbol" w:hAnsi="Symbol"/>
    </w:rPr>
  </w:style>
  <w:style w:type="character" w:customStyle="1" w:styleId="WW8Num8z0">
    <w:name w:val="WW8Num8z0"/>
    <w:uiPriority w:val="99"/>
    <w:rsid w:val="00E20302"/>
    <w:rPr>
      <w:rFonts w:ascii="Symbol" w:hAnsi="Symbol"/>
      <w:sz w:val="28"/>
    </w:rPr>
  </w:style>
  <w:style w:type="character" w:customStyle="1" w:styleId="WW8Num9z0">
    <w:name w:val="WW8Num9z0"/>
    <w:uiPriority w:val="99"/>
    <w:rsid w:val="00E20302"/>
    <w:rPr>
      <w:rFonts w:ascii="Symbol" w:hAnsi="Symbol"/>
    </w:rPr>
  </w:style>
  <w:style w:type="character" w:customStyle="1" w:styleId="WW8Num10z0">
    <w:name w:val="WW8Num10z0"/>
    <w:uiPriority w:val="99"/>
    <w:rsid w:val="00E20302"/>
    <w:rPr>
      <w:rFonts w:ascii="Symbol" w:hAnsi="Symbol"/>
    </w:rPr>
  </w:style>
  <w:style w:type="character" w:customStyle="1" w:styleId="WW8Num11z0">
    <w:name w:val="WW8Num11z0"/>
    <w:uiPriority w:val="99"/>
    <w:rsid w:val="00E20302"/>
    <w:rPr>
      <w:rFonts w:ascii="Symbol" w:hAnsi="Symbol"/>
    </w:rPr>
  </w:style>
  <w:style w:type="character" w:customStyle="1" w:styleId="WW8Num12z0">
    <w:name w:val="WW8Num12z0"/>
    <w:uiPriority w:val="99"/>
    <w:rsid w:val="00E20302"/>
    <w:rPr>
      <w:rFonts w:ascii="Symbol" w:hAnsi="Symbol"/>
    </w:rPr>
  </w:style>
  <w:style w:type="character" w:customStyle="1" w:styleId="WW8Num13z0">
    <w:name w:val="WW8Num13z0"/>
    <w:uiPriority w:val="99"/>
    <w:rsid w:val="00E20302"/>
    <w:rPr>
      <w:rFonts w:ascii="Symbol" w:hAnsi="Symbol"/>
    </w:rPr>
  </w:style>
  <w:style w:type="character" w:customStyle="1" w:styleId="WW8Num15z0">
    <w:name w:val="WW8Num15z0"/>
    <w:uiPriority w:val="99"/>
    <w:rsid w:val="00E20302"/>
    <w:rPr>
      <w:rFonts w:ascii="Symbol" w:hAnsi="Symbol"/>
    </w:rPr>
  </w:style>
  <w:style w:type="character" w:customStyle="1" w:styleId="WW8Num17z0">
    <w:name w:val="WW8Num17z0"/>
    <w:uiPriority w:val="99"/>
    <w:rsid w:val="00E20302"/>
    <w:rPr>
      <w:rFonts w:ascii="Symbol" w:hAnsi="Symbol"/>
    </w:rPr>
  </w:style>
  <w:style w:type="character" w:customStyle="1" w:styleId="2">
    <w:name w:val="Основной шрифт абзаца2"/>
    <w:uiPriority w:val="99"/>
    <w:rsid w:val="00E20302"/>
  </w:style>
  <w:style w:type="character" w:customStyle="1" w:styleId="WW8Num2z0">
    <w:name w:val="WW8Num2z0"/>
    <w:uiPriority w:val="99"/>
    <w:rsid w:val="00E20302"/>
    <w:rPr>
      <w:rFonts w:ascii="Wingdings" w:hAnsi="Wingdings"/>
    </w:rPr>
  </w:style>
  <w:style w:type="character" w:customStyle="1" w:styleId="WW8Num11z1">
    <w:name w:val="WW8Num11z1"/>
    <w:uiPriority w:val="99"/>
    <w:rsid w:val="00E20302"/>
    <w:rPr>
      <w:rFonts w:ascii="Courier New" w:hAnsi="Courier New"/>
    </w:rPr>
  </w:style>
  <w:style w:type="character" w:customStyle="1" w:styleId="WW8Num11z2">
    <w:name w:val="WW8Num11z2"/>
    <w:uiPriority w:val="99"/>
    <w:rsid w:val="00E20302"/>
    <w:rPr>
      <w:rFonts w:ascii="Wingdings" w:hAnsi="Wingdings"/>
    </w:rPr>
  </w:style>
  <w:style w:type="character" w:customStyle="1" w:styleId="WW8Num12z1">
    <w:name w:val="WW8Num12z1"/>
    <w:uiPriority w:val="99"/>
    <w:rsid w:val="00E20302"/>
    <w:rPr>
      <w:rFonts w:ascii="Courier New" w:hAnsi="Courier New"/>
    </w:rPr>
  </w:style>
  <w:style w:type="character" w:customStyle="1" w:styleId="WW8Num12z2">
    <w:name w:val="WW8Num12z2"/>
    <w:uiPriority w:val="99"/>
    <w:rsid w:val="00E20302"/>
    <w:rPr>
      <w:rFonts w:ascii="Wingdings" w:hAnsi="Wingdings"/>
    </w:rPr>
  </w:style>
  <w:style w:type="character" w:customStyle="1" w:styleId="WW8Num13z1">
    <w:name w:val="WW8Num13z1"/>
    <w:uiPriority w:val="99"/>
    <w:rsid w:val="00E20302"/>
    <w:rPr>
      <w:rFonts w:ascii="Courier New" w:hAnsi="Courier New"/>
    </w:rPr>
  </w:style>
  <w:style w:type="character" w:customStyle="1" w:styleId="WW8Num13z2">
    <w:name w:val="WW8Num13z2"/>
    <w:uiPriority w:val="99"/>
    <w:rsid w:val="00E20302"/>
    <w:rPr>
      <w:rFonts w:ascii="Wingdings" w:hAnsi="Wingdings"/>
    </w:rPr>
  </w:style>
  <w:style w:type="character" w:customStyle="1" w:styleId="WW8Num14z0">
    <w:name w:val="WW8Num14z0"/>
    <w:uiPriority w:val="99"/>
    <w:rsid w:val="00E20302"/>
    <w:rPr>
      <w:rFonts w:ascii="Symbol" w:hAnsi="Symbol"/>
    </w:rPr>
  </w:style>
  <w:style w:type="character" w:customStyle="1" w:styleId="WW8Num14z1">
    <w:name w:val="WW8Num14z1"/>
    <w:uiPriority w:val="99"/>
    <w:rsid w:val="00E20302"/>
    <w:rPr>
      <w:rFonts w:ascii="Courier New" w:hAnsi="Courier New"/>
    </w:rPr>
  </w:style>
  <w:style w:type="character" w:customStyle="1" w:styleId="WW8Num14z2">
    <w:name w:val="WW8Num14z2"/>
    <w:uiPriority w:val="99"/>
    <w:rsid w:val="00E20302"/>
    <w:rPr>
      <w:rFonts w:ascii="Wingdings" w:hAnsi="Wingdings"/>
    </w:rPr>
  </w:style>
  <w:style w:type="character" w:customStyle="1" w:styleId="WW8Num15z1">
    <w:name w:val="WW8Num15z1"/>
    <w:uiPriority w:val="99"/>
    <w:rsid w:val="00E20302"/>
    <w:rPr>
      <w:rFonts w:ascii="Courier New" w:hAnsi="Courier New"/>
    </w:rPr>
  </w:style>
  <w:style w:type="character" w:customStyle="1" w:styleId="WW8Num15z2">
    <w:name w:val="WW8Num15z2"/>
    <w:uiPriority w:val="99"/>
    <w:rsid w:val="00E20302"/>
    <w:rPr>
      <w:rFonts w:ascii="Wingdings" w:hAnsi="Wingdings"/>
    </w:rPr>
  </w:style>
  <w:style w:type="character" w:customStyle="1" w:styleId="WW8Num16z0">
    <w:name w:val="WW8Num16z0"/>
    <w:uiPriority w:val="99"/>
    <w:rsid w:val="00E20302"/>
    <w:rPr>
      <w:rFonts w:ascii="Symbol" w:hAnsi="Symbol"/>
    </w:rPr>
  </w:style>
  <w:style w:type="character" w:customStyle="1" w:styleId="WW8Num16z1">
    <w:name w:val="WW8Num16z1"/>
    <w:uiPriority w:val="99"/>
    <w:rsid w:val="00E20302"/>
    <w:rPr>
      <w:rFonts w:ascii="Courier New" w:hAnsi="Courier New"/>
    </w:rPr>
  </w:style>
  <w:style w:type="character" w:customStyle="1" w:styleId="WW8Num16z2">
    <w:name w:val="WW8Num16z2"/>
    <w:uiPriority w:val="99"/>
    <w:rsid w:val="00E20302"/>
    <w:rPr>
      <w:rFonts w:ascii="Wingdings" w:hAnsi="Wingdings"/>
    </w:rPr>
  </w:style>
  <w:style w:type="character" w:customStyle="1" w:styleId="WW8Num17z1">
    <w:name w:val="WW8Num17z1"/>
    <w:uiPriority w:val="99"/>
    <w:rsid w:val="00E20302"/>
    <w:rPr>
      <w:rFonts w:ascii="Courier New" w:hAnsi="Courier New"/>
    </w:rPr>
  </w:style>
  <w:style w:type="character" w:customStyle="1" w:styleId="WW8Num17z2">
    <w:name w:val="WW8Num17z2"/>
    <w:uiPriority w:val="99"/>
    <w:rsid w:val="00E20302"/>
    <w:rPr>
      <w:rFonts w:ascii="Wingdings" w:hAnsi="Wingdings"/>
    </w:rPr>
  </w:style>
  <w:style w:type="character" w:customStyle="1" w:styleId="WW8Num18z0">
    <w:name w:val="WW8Num18z0"/>
    <w:uiPriority w:val="99"/>
    <w:rsid w:val="00E20302"/>
    <w:rPr>
      <w:rFonts w:ascii="Symbol" w:hAnsi="Symbol"/>
    </w:rPr>
  </w:style>
  <w:style w:type="character" w:customStyle="1" w:styleId="WW8Num18z1">
    <w:name w:val="WW8Num18z1"/>
    <w:uiPriority w:val="99"/>
    <w:rsid w:val="00E20302"/>
    <w:rPr>
      <w:rFonts w:ascii="Courier New" w:hAnsi="Courier New"/>
    </w:rPr>
  </w:style>
  <w:style w:type="character" w:customStyle="1" w:styleId="WW8Num18z2">
    <w:name w:val="WW8Num18z2"/>
    <w:uiPriority w:val="99"/>
    <w:rsid w:val="00E20302"/>
    <w:rPr>
      <w:rFonts w:ascii="Wingdings" w:hAnsi="Wingdings"/>
    </w:rPr>
  </w:style>
  <w:style w:type="character" w:customStyle="1" w:styleId="WW8Num19z0">
    <w:name w:val="WW8Num19z0"/>
    <w:uiPriority w:val="99"/>
    <w:rsid w:val="00E20302"/>
    <w:rPr>
      <w:rFonts w:ascii="Symbol" w:hAnsi="Symbol"/>
    </w:rPr>
  </w:style>
  <w:style w:type="character" w:customStyle="1" w:styleId="WW8Num19z1">
    <w:name w:val="WW8Num19z1"/>
    <w:uiPriority w:val="99"/>
    <w:rsid w:val="00E20302"/>
    <w:rPr>
      <w:rFonts w:ascii="Courier New" w:hAnsi="Courier New"/>
    </w:rPr>
  </w:style>
  <w:style w:type="character" w:customStyle="1" w:styleId="WW8Num19z2">
    <w:name w:val="WW8Num19z2"/>
    <w:uiPriority w:val="99"/>
    <w:rsid w:val="00E20302"/>
    <w:rPr>
      <w:rFonts w:ascii="Wingdings" w:hAnsi="Wingdings"/>
    </w:rPr>
  </w:style>
  <w:style w:type="character" w:customStyle="1" w:styleId="WW8Num21z0">
    <w:name w:val="WW8Num21z0"/>
    <w:uiPriority w:val="99"/>
    <w:rsid w:val="00E20302"/>
    <w:rPr>
      <w:rFonts w:ascii="Symbol" w:hAnsi="Symbol"/>
    </w:rPr>
  </w:style>
  <w:style w:type="character" w:customStyle="1" w:styleId="WW8Num21z1">
    <w:name w:val="WW8Num21z1"/>
    <w:uiPriority w:val="99"/>
    <w:rsid w:val="00E20302"/>
    <w:rPr>
      <w:rFonts w:ascii="Courier New" w:hAnsi="Courier New"/>
    </w:rPr>
  </w:style>
  <w:style w:type="character" w:customStyle="1" w:styleId="WW8Num21z2">
    <w:name w:val="WW8Num21z2"/>
    <w:uiPriority w:val="99"/>
    <w:rsid w:val="00E20302"/>
    <w:rPr>
      <w:rFonts w:ascii="Wingdings" w:hAnsi="Wingdings"/>
    </w:rPr>
  </w:style>
  <w:style w:type="character" w:customStyle="1" w:styleId="1">
    <w:name w:val="Основной шрифт абзаца1"/>
    <w:uiPriority w:val="99"/>
    <w:rsid w:val="00E20302"/>
  </w:style>
  <w:style w:type="character" w:customStyle="1" w:styleId="3">
    <w:name w:val="Основной текст с отступом 3 Знак"/>
    <w:uiPriority w:val="99"/>
    <w:rsid w:val="00E20302"/>
    <w:rPr>
      <w:b/>
      <w:sz w:val="24"/>
    </w:rPr>
  </w:style>
  <w:style w:type="character" w:customStyle="1" w:styleId="a">
    <w:name w:val="Без интервала Знак"/>
    <w:uiPriority w:val="99"/>
    <w:rsid w:val="00E20302"/>
    <w:rPr>
      <w:rFonts w:ascii="Calibri" w:hAnsi="Calibri"/>
      <w:sz w:val="22"/>
      <w:lang w:val="ru-RU"/>
    </w:rPr>
  </w:style>
  <w:style w:type="character" w:styleId="Hyperlink">
    <w:name w:val="Hyperlink"/>
    <w:basedOn w:val="DefaultParagraphFont"/>
    <w:uiPriority w:val="99"/>
    <w:rsid w:val="00E20302"/>
    <w:rPr>
      <w:rFonts w:cs="Times New Roman"/>
      <w:color w:val="0000FF"/>
      <w:u w:val="single"/>
    </w:rPr>
  </w:style>
  <w:style w:type="character" w:customStyle="1" w:styleId="a0">
    <w:name w:val="Символ нумерации"/>
    <w:uiPriority w:val="99"/>
    <w:rsid w:val="00E20302"/>
  </w:style>
  <w:style w:type="character" w:customStyle="1" w:styleId="a1">
    <w:name w:val="Маркеры списка"/>
    <w:uiPriority w:val="99"/>
    <w:rsid w:val="00E20302"/>
    <w:rPr>
      <w:rFonts w:ascii="OpenSymbol" w:hAnsi="OpenSymbol"/>
    </w:rPr>
  </w:style>
  <w:style w:type="character" w:styleId="PageNumber">
    <w:name w:val="page number"/>
    <w:basedOn w:val="2"/>
    <w:uiPriority w:val="99"/>
    <w:rsid w:val="00E20302"/>
    <w:rPr>
      <w:rFonts w:cs="Times New Roman"/>
    </w:rPr>
  </w:style>
  <w:style w:type="paragraph" w:customStyle="1" w:styleId="a2">
    <w:name w:val="Заголовок"/>
    <w:basedOn w:val="Normal"/>
    <w:next w:val="BodyText"/>
    <w:uiPriority w:val="99"/>
    <w:rsid w:val="00E20302"/>
    <w:pPr>
      <w:keepNext/>
      <w:spacing w:before="240" w:after="120"/>
    </w:pPr>
    <w:rPr>
      <w:rFonts w:ascii="Liberation Sans" w:eastAsia="Droid Sans Fallback" w:hAnsi="Liberation Sans" w:cs="DejaVu Sans"/>
      <w:sz w:val="28"/>
      <w:szCs w:val="28"/>
    </w:rPr>
  </w:style>
  <w:style w:type="paragraph" w:styleId="BodyText">
    <w:name w:val="Body Text"/>
    <w:basedOn w:val="Normal"/>
    <w:link w:val="BodyTextChar"/>
    <w:uiPriority w:val="99"/>
    <w:rsid w:val="00E20302"/>
    <w:rPr>
      <w:sz w:val="28"/>
      <w:szCs w:val="20"/>
    </w:rPr>
  </w:style>
  <w:style w:type="character" w:customStyle="1" w:styleId="BodyTextChar">
    <w:name w:val="Body Text Char"/>
    <w:basedOn w:val="DefaultParagraphFont"/>
    <w:link w:val="BodyText"/>
    <w:uiPriority w:val="99"/>
    <w:locked/>
    <w:rsid w:val="00E20302"/>
    <w:rPr>
      <w:rFonts w:ascii="Times New Roman" w:hAnsi="Times New Roman" w:cs="Times New Roman"/>
      <w:sz w:val="20"/>
      <w:szCs w:val="20"/>
      <w:lang w:eastAsia="zh-CN"/>
    </w:rPr>
  </w:style>
  <w:style w:type="paragraph" w:styleId="List">
    <w:name w:val="List"/>
    <w:basedOn w:val="BodyText"/>
    <w:uiPriority w:val="99"/>
    <w:rsid w:val="00E20302"/>
    <w:rPr>
      <w:rFonts w:cs="DejaVu Sans"/>
    </w:rPr>
  </w:style>
  <w:style w:type="paragraph" w:styleId="Caption">
    <w:name w:val="caption"/>
    <w:basedOn w:val="Normal"/>
    <w:uiPriority w:val="99"/>
    <w:qFormat/>
    <w:rsid w:val="00E20302"/>
    <w:pPr>
      <w:suppressLineNumbers/>
      <w:spacing w:before="120" w:after="120"/>
    </w:pPr>
    <w:rPr>
      <w:rFonts w:cs="DejaVu Sans"/>
      <w:i/>
      <w:iCs/>
    </w:rPr>
  </w:style>
  <w:style w:type="paragraph" w:customStyle="1" w:styleId="20">
    <w:name w:val="Указатель2"/>
    <w:basedOn w:val="Normal"/>
    <w:uiPriority w:val="99"/>
    <w:rsid w:val="00E20302"/>
    <w:pPr>
      <w:suppressLineNumbers/>
    </w:pPr>
    <w:rPr>
      <w:rFonts w:cs="DejaVu Sans"/>
    </w:rPr>
  </w:style>
  <w:style w:type="paragraph" w:customStyle="1" w:styleId="10">
    <w:name w:val="Название объекта1"/>
    <w:basedOn w:val="Normal"/>
    <w:uiPriority w:val="99"/>
    <w:rsid w:val="00E20302"/>
    <w:pPr>
      <w:suppressLineNumbers/>
      <w:spacing w:before="120" w:after="120"/>
    </w:pPr>
    <w:rPr>
      <w:rFonts w:cs="DejaVu Sans"/>
      <w:i/>
      <w:iCs/>
    </w:rPr>
  </w:style>
  <w:style w:type="paragraph" w:customStyle="1" w:styleId="11">
    <w:name w:val="Указатель1"/>
    <w:basedOn w:val="Normal"/>
    <w:uiPriority w:val="99"/>
    <w:rsid w:val="00E20302"/>
    <w:pPr>
      <w:suppressLineNumbers/>
    </w:pPr>
    <w:rPr>
      <w:rFonts w:cs="DejaVu Sans"/>
    </w:rPr>
  </w:style>
  <w:style w:type="paragraph" w:customStyle="1" w:styleId="31">
    <w:name w:val="Основной текст с отступом 31"/>
    <w:basedOn w:val="Normal"/>
    <w:uiPriority w:val="99"/>
    <w:rsid w:val="00E20302"/>
    <w:pPr>
      <w:ind w:firstLine="720"/>
    </w:pPr>
    <w:rPr>
      <w:b/>
      <w:szCs w:val="20"/>
    </w:rPr>
  </w:style>
  <w:style w:type="paragraph" w:styleId="BalloonText">
    <w:name w:val="Balloon Text"/>
    <w:basedOn w:val="Normal"/>
    <w:link w:val="BalloonTextChar"/>
    <w:uiPriority w:val="99"/>
    <w:rsid w:val="00E20302"/>
    <w:rPr>
      <w:rFonts w:ascii="Tahoma" w:hAnsi="Tahoma" w:cs="Tahoma"/>
      <w:sz w:val="16"/>
      <w:szCs w:val="16"/>
    </w:rPr>
  </w:style>
  <w:style w:type="character" w:customStyle="1" w:styleId="BalloonTextChar">
    <w:name w:val="Balloon Text Char"/>
    <w:basedOn w:val="DefaultParagraphFont"/>
    <w:link w:val="BalloonText"/>
    <w:uiPriority w:val="99"/>
    <w:locked/>
    <w:rsid w:val="00E20302"/>
    <w:rPr>
      <w:rFonts w:ascii="Tahoma" w:hAnsi="Tahoma" w:cs="Tahoma"/>
      <w:sz w:val="16"/>
      <w:szCs w:val="16"/>
      <w:lang w:eastAsia="zh-CN"/>
    </w:rPr>
  </w:style>
  <w:style w:type="paragraph" w:customStyle="1" w:styleId="12">
    <w:name w:val="Обычный1"/>
    <w:uiPriority w:val="99"/>
    <w:rsid w:val="00E20302"/>
    <w:pPr>
      <w:suppressAutoHyphens/>
      <w:autoSpaceDE w:val="0"/>
    </w:pPr>
    <w:rPr>
      <w:rFonts w:ascii="Times New Roman" w:eastAsia="Times New Roman" w:hAnsi="Times New Roman"/>
      <w:color w:val="000000"/>
      <w:sz w:val="24"/>
      <w:szCs w:val="24"/>
      <w:lang w:eastAsia="zh-CN"/>
    </w:rPr>
  </w:style>
  <w:style w:type="paragraph" w:styleId="NoSpacing">
    <w:name w:val="No Spacing"/>
    <w:uiPriority w:val="99"/>
    <w:qFormat/>
    <w:rsid w:val="00E20302"/>
    <w:pPr>
      <w:suppressAutoHyphens/>
    </w:pPr>
    <w:rPr>
      <w:rFonts w:eastAsia="Times New Roman" w:cs="Calibri"/>
      <w:lang w:eastAsia="zh-CN"/>
    </w:rPr>
  </w:style>
  <w:style w:type="paragraph" w:customStyle="1" w:styleId="WW-">
    <w:name w:val="WW-Базовый"/>
    <w:uiPriority w:val="99"/>
    <w:rsid w:val="00E20302"/>
    <w:pPr>
      <w:tabs>
        <w:tab w:val="left" w:pos="709"/>
      </w:tabs>
      <w:suppressAutoHyphens/>
      <w:spacing w:after="200" w:line="276" w:lineRule="atLeast"/>
    </w:pPr>
    <w:rPr>
      <w:rFonts w:cs="Calibri"/>
      <w:lang w:eastAsia="zh-CN"/>
    </w:rPr>
  </w:style>
  <w:style w:type="paragraph" w:customStyle="1" w:styleId="a3">
    <w:name w:val="Содержимое таблицы"/>
    <w:basedOn w:val="Normal"/>
    <w:uiPriority w:val="99"/>
    <w:rsid w:val="00E20302"/>
    <w:pPr>
      <w:suppressLineNumbers/>
    </w:pPr>
  </w:style>
  <w:style w:type="paragraph" w:customStyle="1" w:styleId="a4">
    <w:name w:val="Заголовок таблицы"/>
    <w:basedOn w:val="a3"/>
    <w:uiPriority w:val="99"/>
    <w:rsid w:val="00E20302"/>
    <w:pPr>
      <w:jc w:val="center"/>
    </w:pPr>
    <w:rPr>
      <w:b/>
      <w:bCs/>
    </w:rPr>
  </w:style>
  <w:style w:type="paragraph" w:styleId="Footer">
    <w:name w:val="footer"/>
    <w:basedOn w:val="Normal"/>
    <w:link w:val="FooterChar"/>
    <w:uiPriority w:val="99"/>
    <w:rsid w:val="00E20302"/>
    <w:pPr>
      <w:tabs>
        <w:tab w:val="center" w:pos="4677"/>
        <w:tab w:val="right" w:pos="9355"/>
      </w:tabs>
    </w:pPr>
  </w:style>
  <w:style w:type="character" w:customStyle="1" w:styleId="FooterChar">
    <w:name w:val="Footer Char"/>
    <w:basedOn w:val="DefaultParagraphFont"/>
    <w:link w:val="Footer"/>
    <w:uiPriority w:val="99"/>
    <w:locked/>
    <w:rsid w:val="00E20302"/>
    <w:rPr>
      <w:rFonts w:ascii="Times New Roman" w:hAnsi="Times New Roman" w:cs="Times New Roman"/>
      <w:sz w:val="24"/>
      <w:szCs w:val="24"/>
      <w:lang w:eastAsia="zh-CN"/>
    </w:rPr>
  </w:style>
  <w:style w:type="paragraph" w:customStyle="1" w:styleId="a5">
    <w:name w:val="Содержимое врезки"/>
    <w:basedOn w:val="BodyText"/>
    <w:uiPriority w:val="99"/>
    <w:rsid w:val="00E20302"/>
  </w:style>
  <w:style w:type="paragraph" w:styleId="Header">
    <w:name w:val="header"/>
    <w:basedOn w:val="Normal"/>
    <w:link w:val="HeaderChar"/>
    <w:uiPriority w:val="99"/>
    <w:rsid w:val="00E20302"/>
    <w:pPr>
      <w:suppressLineNumbers/>
      <w:tabs>
        <w:tab w:val="center" w:pos="4819"/>
        <w:tab w:val="right" w:pos="9638"/>
      </w:tabs>
    </w:pPr>
  </w:style>
  <w:style w:type="character" w:customStyle="1" w:styleId="HeaderChar">
    <w:name w:val="Header Char"/>
    <w:basedOn w:val="DefaultParagraphFont"/>
    <w:link w:val="Header"/>
    <w:uiPriority w:val="99"/>
    <w:locked/>
    <w:rsid w:val="00E20302"/>
    <w:rPr>
      <w:rFonts w:ascii="Times New Roman" w:hAnsi="Times New Roman" w:cs="Times New Roman"/>
      <w:sz w:val="24"/>
      <w:szCs w:val="24"/>
      <w:lang w:eastAsia="zh-CN"/>
    </w:rPr>
  </w:style>
  <w:style w:type="paragraph" w:styleId="ListParagraph">
    <w:name w:val="List Paragraph"/>
    <w:basedOn w:val="Normal"/>
    <w:uiPriority w:val="99"/>
    <w:qFormat/>
    <w:rsid w:val="00375E7A"/>
    <w:pPr>
      <w:ind w:left="720"/>
      <w:contextualSpacing/>
    </w:pPr>
  </w:style>
  <w:style w:type="character" w:styleId="Strong">
    <w:name w:val="Strong"/>
    <w:basedOn w:val="DefaultParagraphFont"/>
    <w:uiPriority w:val="99"/>
    <w:qFormat/>
    <w:rsid w:val="001C1466"/>
    <w:rPr>
      <w:rFonts w:cs="Times New Roman"/>
      <w:b/>
      <w:bCs/>
    </w:rPr>
  </w:style>
  <w:style w:type="paragraph" w:styleId="NormalWeb">
    <w:name w:val="Normal (Web)"/>
    <w:basedOn w:val="Normal"/>
    <w:uiPriority w:val="99"/>
    <w:rsid w:val="001C1466"/>
    <w:pPr>
      <w:suppressAutoHyphens w:val="0"/>
      <w:spacing w:before="100" w:beforeAutospacing="1" w:after="100" w:afterAutospacing="1"/>
    </w:pPr>
    <w:rPr>
      <w:lang w:eastAsia="ru-RU"/>
    </w:rPr>
  </w:style>
  <w:style w:type="paragraph" w:customStyle="1" w:styleId="ConsPlusNormal">
    <w:name w:val="ConsPlusNormal"/>
    <w:uiPriority w:val="99"/>
    <w:rsid w:val="00F751B2"/>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177A7B"/>
    <w:pPr>
      <w:suppressAutoHyphens w:val="0"/>
      <w:jc w:val="center"/>
    </w:pPr>
    <w:rPr>
      <w:sz w:val="28"/>
      <w:szCs w:val="20"/>
      <w:lang w:eastAsia="ru-RU"/>
    </w:rPr>
  </w:style>
  <w:style w:type="character" w:customStyle="1" w:styleId="TitleChar">
    <w:name w:val="Title Char"/>
    <w:basedOn w:val="DefaultParagraphFont"/>
    <w:link w:val="Title"/>
    <w:uiPriority w:val="99"/>
    <w:locked/>
    <w:rsid w:val="00177A7B"/>
    <w:rPr>
      <w:rFonts w:ascii="Times New Roman" w:hAnsi="Times New Roman" w:cs="Times New Roman"/>
      <w:sz w:val="20"/>
      <w:szCs w:val="20"/>
      <w:lang w:eastAsia="ru-RU"/>
    </w:rPr>
  </w:style>
  <w:style w:type="table" w:styleId="TableGrid">
    <w:name w:val="Table Grid"/>
    <w:basedOn w:val="TableNormal"/>
    <w:uiPriority w:val="99"/>
    <w:rsid w:val="004029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Абзац списка"/>
    <w:basedOn w:val="Normal"/>
    <w:uiPriority w:val="99"/>
    <w:rsid w:val="000079E3"/>
    <w:pPr>
      <w:suppressAutoHyphens w:val="0"/>
      <w:spacing w:after="200"/>
      <w:ind w:left="720"/>
      <w:contextualSpacing/>
    </w:pPr>
    <w:rPr>
      <w:rFonts w:ascii="Cambria" w:hAnsi="Cambria"/>
      <w:lang w:eastAsia="en-US"/>
    </w:rPr>
  </w:style>
  <w:style w:type="paragraph" w:customStyle="1" w:styleId="Standard">
    <w:name w:val="Standard"/>
    <w:uiPriority w:val="99"/>
    <w:rsid w:val="00FD66B8"/>
    <w:pPr>
      <w:suppressAutoHyphens/>
      <w:autoSpaceDN w:val="0"/>
      <w:spacing w:after="200" w:line="276" w:lineRule="auto"/>
      <w:textAlignment w:val="baseline"/>
    </w:pPr>
    <w:rPr>
      <w:rFonts w:cs="Tahoma"/>
      <w:kern w:val="3"/>
    </w:rPr>
  </w:style>
  <w:style w:type="numbering" w:customStyle="1" w:styleId="WW8Num40">
    <w:name w:val="WW8Num40"/>
    <w:rsid w:val="006D3960"/>
    <w:pPr>
      <w:numPr>
        <w:numId w:val="39"/>
      </w:numPr>
    </w:pPr>
  </w:style>
</w:styles>
</file>

<file path=word/webSettings.xml><?xml version="1.0" encoding="utf-8"?>
<w:webSettings xmlns:r="http://schemas.openxmlformats.org/officeDocument/2006/relationships" xmlns:w="http://schemas.openxmlformats.org/wordprocessingml/2006/main">
  <w:divs>
    <w:div w:id="1443190901">
      <w:marLeft w:val="0"/>
      <w:marRight w:val="0"/>
      <w:marTop w:val="0"/>
      <w:marBottom w:val="0"/>
      <w:divBdr>
        <w:top w:val="none" w:sz="0" w:space="0" w:color="auto"/>
        <w:left w:val="none" w:sz="0" w:space="0" w:color="auto"/>
        <w:bottom w:val="none" w:sz="0" w:space="0" w:color="auto"/>
        <w:right w:val="none" w:sz="0" w:space="0" w:color="auto"/>
      </w:divBdr>
    </w:div>
    <w:div w:id="1443190902">
      <w:marLeft w:val="0"/>
      <w:marRight w:val="0"/>
      <w:marTop w:val="0"/>
      <w:marBottom w:val="0"/>
      <w:divBdr>
        <w:top w:val="none" w:sz="0" w:space="0" w:color="auto"/>
        <w:left w:val="none" w:sz="0" w:space="0" w:color="auto"/>
        <w:bottom w:val="none" w:sz="0" w:space="0" w:color="auto"/>
        <w:right w:val="none" w:sz="0" w:space="0" w:color="auto"/>
      </w:divBdr>
    </w:div>
    <w:div w:id="1443190903">
      <w:marLeft w:val="0"/>
      <w:marRight w:val="0"/>
      <w:marTop w:val="0"/>
      <w:marBottom w:val="0"/>
      <w:divBdr>
        <w:top w:val="none" w:sz="0" w:space="0" w:color="auto"/>
        <w:left w:val="none" w:sz="0" w:space="0" w:color="auto"/>
        <w:bottom w:val="none" w:sz="0" w:space="0" w:color="auto"/>
        <w:right w:val="none" w:sz="0" w:space="0" w:color="auto"/>
      </w:divBdr>
    </w:div>
    <w:div w:id="1443190904">
      <w:marLeft w:val="0"/>
      <w:marRight w:val="0"/>
      <w:marTop w:val="0"/>
      <w:marBottom w:val="0"/>
      <w:divBdr>
        <w:top w:val="none" w:sz="0" w:space="0" w:color="auto"/>
        <w:left w:val="none" w:sz="0" w:space="0" w:color="auto"/>
        <w:bottom w:val="none" w:sz="0" w:space="0" w:color="auto"/>
        <w:right w:val="none" w:sz="0" w:space="0" w:color="auto"/>
      </w:divBdr>
    </w:div>
    <w:div w:id="1443190905">
      <w:marLeft w:val="0"/>
      <w:marRight w:val="0"/>
      <w:marTop w:val="0"/>
      <w:marBottom w:val="0"/>
      <w:divBdr>
        <w:top w:val="none" w:sz="0" w:space="0" w:color="auto"/>
        <w:left w:val="none" w:sz="0" w:space="0" w:color="auto"/>
        <w:bottom w:val="none" w:sz="0" w:space="0" w:color="auto"/>
        <w:right w:val="none" w:sz="0" w:space="0" w:color="auto"/>
      </w:divBdr>
    </w:div>
    <w:div w:id="1443190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0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EXP;n=422989;fld=134;dst=1000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59</Pages>
  <Words>15368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Согласована:</dc:title>
  <dc:subject/>
  <dc:creator>Юпитер</dc:creator>
  <cp:keywords/>
  <dc:description/>
  <cp:lastModifiedBy>user</cp:lastModifiedBy>
  <cp:revision>3</cp:revision>
  <cp:lastPrinted>2017-10-06T04:00:00Z</cp:lastPrinted>
  <dcterms:created xsi:type="dcterms:W3CDTF">2017-10-06T04:13:00Z</dcterms:created>
  <dcterms:modified xsi:type="dcterms:W3CDTF">2017-10-06T04:17:00Z</dcterms:modified>
</cp:coreProperties>
</file>