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B7" w:rsidRPr="009418CA" w:rsidRDefault="009418CA" w:rsidP="0094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рабочим программам учебного курса «Физическая культура»</w:t>
      </w:r>
    </w:p>
    <w:p w:rsidR="007B58B7" w:rsidRPr="009418CA" w:rsidRDefault="007B58B7" w:rsidP="00941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Рабочая программа по </w:t>
      </w:r>
      <w:r w:rsidRPr="009418C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физической культуре в </w:t>
      </w:r>
      <w:r w:rsidR="00C955B2" w:rsidRPr="009418C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5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классах 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 основе Федерального компонента государственного образовательного стандарта 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основного общего образования по физической культуре, программы В.И. Лях, А.А. </w:t>
      </w:r>
      <w:proofErr w:type="spellStart"/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Зданевич</w:t>
      </w:r>
      <w:proofErr w:type="spellEnd"/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- М.: Просвещение 2012 г. </w:t>
      </w:r>
    </w:p>
    <w:p w:rsidR="007B58B7" w:rsidRPr="009418CA" w:rsidRDefault="007B58B7" w:rsidP="009418CA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 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102 часа в год, из расчета 3 часа в неделю.</w:t>
      </w:r>
    </w:p>
    <w:p w:rsidR="007B58B7" w:rsidRPr="009418CA" w:rsidRDefault="007B58B7" w:rsidP="00941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7B58B7" w:rsidRPr="009418CA" w:rsidRDefault="007B58B7" w:rsidP="009418C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B58B7" w:rsidRPr="009418CA" w:rsidRDefault="0018606F" w:rsidP="009418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2. «</w:t>
      </w:r>
      <w:r w:rsidR="007B58B7" w:rsidRPr="009418C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 (ЛИЧНОСНЫЕ, МЕТАПРЕДМЕТНЫЕ И ПРЕДМЕТНЫЕ РЕЗУЛЬТАТЫ ОСВОЕНИЯ УЧЕБНОЙ ПРОГРАММЫ).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</w:t>
      </w:r>
      <w:proofErr w:type="spell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предметными и личностными результатами.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характеризуют уровень </w:t>
      </w:r>
      <w:proofErr w:type="spell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</w:t>
      </w:r>
      <w:proofErr w:type="gram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проявляются</w:t>
      </w:r>
      <w:proofErr w:type="gram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57DBD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6564A1" w:rsidRPr="009418CA" w:rsidRDefault="00E43A1C" w:rsidP="009418CA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418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3.</w:t>
      </w:r>
      <w:r w:rsidR="006564A1" w:rsidRPr="009418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 УЧЕБНОГО ПРЕДМЕТА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102 ч. из расчета 3 ч. в неделю. 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структурой двигательной (физкультурной) деятельности программа включает три основных учебных раздела: «Знания о физической культуре»– информационный компонент деятельности, «Способы двигательной (физкультурной) деятельности» – </w:t>
      </w:r>
      <w:proofErr w:type="spell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операциональный</w:t>
      </w:r>
      <w:proofErr w:type="spell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 деятельности, «Физическое совершенствование» – процессуально-мотивационный компонент деятельности.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«Знания о физической культуре» 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основным представлениям о развитии познавательной активности человека и включает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История физической культуры.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Физическая культура (основные понятия). 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Физическая культура человека.</w:t>
      </w: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«Способы двигательной (физкультурной) деятельности»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темы «Организация и проведение самостоятельных занятий физической культурой» и «Оценка эффективности занятий физической культурой».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Организация и проведение самостоятельных занятий физической культурой.</w:t>
      </w: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физкультминуток, </w:t>
      </w:r>
      <w:proofErr w:type="spell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эффективности занятий физической культурой.</w:t>
      </w: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«Физическое совершенствование»,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несколько тем: «Физкультурно-оздоровительная деятельность», «Спортивно-оздоровительная деятельность с </w:t>
      </w:r>
      <w:proofErr w:type="spell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направленностью», «</w:t>
      </w:r>
      <w:proofErr w:type="spell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Прикладно-ориентированные</w:t>
      </w:r>
      <w:proofErr w:type="spell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упражнения» и «Упражнения общеразвивающей направленности».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«Физкультурно-оздоровительная деятельность»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ориентирована на решение задач по укреплению здоровья учащихся. </w:t>
      </w:r>
      <w:proofErr w:type="gram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рассказывается об оздоровительных формах занятий в режиме учебного дня и учебной недели, даются комплексы упражнений из современных оздоровительных систем физического воспитания, способствующие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адресуются, в первую очередь, школьникам, имеющим отклонения в состоянии здоровья, индивидуальные комплексы адаптивной (лечебной) и корригирующей физической культуры.</w:t>
      </w:r>
      <w:proofErr w:type="gramEnd"/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«Спортивно-оздоровительная деятельность с общеразвивающей направленностью»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ориентирована на физическое совершенствование учащихся и включает средства общей физической и технической подготовки. В качестве таких сре</w:t>
      </w:r>
      <w:proofErr w:type="gram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едлагаются физические упражнения и двигательные действия из базовых видов спорта: гимнастики с основами акробатики, легкой атлетики, спортивных игр.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Гимнастика с основами акробатики.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Организующие команды и приемы. Акробатические упражнения и комбинации. Ритмическая гимнастика (девочки). Опорные прыжки.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Легкая атлетика.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Беговые упражнения. Прыжковые упражнения. Метание малого мяча.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Спортивные игры (баскетбол)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«</w:t>
      </w:r>
      <w:proofErr w:type="spellStart"/>
      <w:r w:rsidRPr="00941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Прикладно-ориентированные</w:t>
      </w:r>
      <w:proofErr w:type="spellEnd"/>
      <w:r w:rsidRPr="00941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упражнения»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поможет школьникам подготовиться </w:t>
      </w:r>
      <w:proofErr w:type="gram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взрослой жизни, освоить различные профессии путем усвоения жизненно важных навыков и умений разными способами в постоянно меняющихся условиях жизни.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«Упражнения общеразвивающей направленности»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предназначена для организации целенаправленной физической подготовки учащихся и включает физические упражнения на развитие основных физических качеств. Эта тема носит лишь относительно 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качества: силы, быстроты, выносливости и т.д.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</w:t>
      </w:r>
      <w:proofErr w:type="gram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преемственность</w:t>
      </w:r>
      <w:proofErr w:type="gram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развитии физических качеств исходя из половозрастных особенностей учащихся, степени усвоения ими упражнений, условий проведения уроков, наличия спортивного инвентаря и оборудования.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Упражнения общеразвивающей направленности.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Общефизическая подготовка.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Гимнастика с основами акробатики. 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гибкости, координации движений, силы, выносливости.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Легкая атлетика. 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выносливости, силы, быстроты, координации движений.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Спортивные игры.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Упражнения для развития быстроты, силы, выносливости, координации движений.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DBD" w:rsidRPr="009418CA" w:rsidRDefault="00A57DBD" w:rsidP="00941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DBD" w:rsidRPr="009418CA" w:rsidRDefault="00A57DBD" w:rsidP="00941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1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 по </w:t>
      </w:r>
      <w:r w:rsidR="00A52F7C" w:rsidRPr="009418C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физической культуре в 6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классах 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 основе Федерального компонента государственного образовательного стандарта 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основного общего образования по физической культуре, программы В.И. Лях, А.А. </w:t>
      </w:r>
      <w:proofErr w:type="spellStart"/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Зданевич</w:t>
      </w:r>
      <w:proofErr w:type="spellEnd"/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- М.: Просвещение 2012 г. </w:t>
      </w:r>
    </w:p>
    <w:p w:rsidR="00A57DBD" w:rsidRPr="009418CA" w:rsidRDefault="00A57DBD" w:rsidP="009418CA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 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102 часа в год, из расчета 3 часа в неделю.</w:t>
      </w:r>
    </w:p>
    <w:p w:rsidR="00A57DBD" w:rsidRPr="009418CA" w:rsidRDefault="00A57DBD" w:rsidP="00941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A57DBD" w:rsidRPr="009418CA" w:rsidRDefault="00A57DBD" w:rsidP="009418C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57DBD" w:rsidRPr="009418CA" w:rsidRDefault="00A57DBD" w:rsidP="009418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2.« ПЛАНИРУЕМЫЕ РЕЗУЛЬТАТЫ ОСВОЕНИЯ УЧЕБНОГО ПРЕДМЕТА (ЛИЧНОСНЫЕ, МЕТАПРЕДМЕТНЫЕ И ПРЕДМЕТНЫЕ РЕЗУЛЬТАТЫ ОСВОЕНИЯ УЧЕБНОЙ ПРОГРАММЫ).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</w:t>
      </w:r>
      <w:proofErr w:type="spell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предметными и личностными результатами.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характеризуют уровень </w:t>
      </w:r>
      <w:proofErr w:type="spell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 области физической культуры: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</w:t>
      </w:r>
      <w:proofErr w:type="gram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проявляются</w:t>
      </w:r>
      <w:proofErr w:type="gram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564A1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6564A1" w:rsidRPr="009418CA" w:rsidRDefault="00E43A1C" w:rsidP="009418CA">
      <w:pPr>
        <w:pStyle w:val="a5"/>
        <w:spacing w:before="100" w:beforeAutospacing="1" w:after="100" w:afterAutospacing="1"/>
        <w:ind w:left="2629"/>
        <w:rPr>
          <w:b/>
        </w:rPr>
      </w:pPr>
      <w:r w:rsidRPr="009418CA">
        <w:rPr>
          <w:b/>
          <w:bCs/>
        </w:rPr>
        <w:t>3.</w:t>
      </w:r>
      <w:r w:rsidR="006564A1" w:rsidRPr="009418CA">
        <w:rPr>
          <w:b/>
          <w:bCs/>
        </w:rPr>
        <w:t>Содержание предмета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История физической культуры.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История зарождения избранного вида спорта (гимнастики, лыжных гонок, плавания, баскетбола, футбола, волейбола). Современные правила соревнований по избранному виду спорта.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Базовые понятия физической культуры.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Физическая подготовка как система регулярных занятий по развитию физических качеств;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 — разминка, основная часть — решение главных задач занятия, заключительная часть 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Физическая культура человека.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Организация и проведение занятий физической культурой.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Оценка эффективности занятий физической культурой.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развитие силы — прыжки с места в длину и высоту, отжимание в упоре лежа, наклоны вперед из </w:t>
      </w:r>
      <w:proofErr w:type="gramStart"/>
      <w:r w:rsidRPr="009418CA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сидя, поднимание ног из положения виса;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развитие быстроты — ловля падающей линейки,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темпинг-тест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>, бег с максимальной скоростью;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развитие выносливости — бег по контрольной дистанции, 6-минутный бег;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развитие координации движений — бросок малого мяча в подвижную мишень, удерживание тела в статическом положении стоя на одной ноге, передвижение ходьбой и бегом по гимнастическому бревну;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развитие гибкости — наклон вперед, маховые движения ногами вперед, назад, в сторону,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выкруты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рук с гимнастической палкой назад и вперед.</w:t>
      </w:r>
    </w:p>
    <w:p w:rsidR="006564A1" w:rsidRPr="009418CA" w:rsidRDefault="006564A1" w:rsidP="0094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Физкультурно-оздоровительная деятельность.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>. Комплексы дыхательной гимнастики и гимнастики для глаз.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Спортивно-оздоровительная деятельность.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Легкая атлетика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.(32 ч.) Старт с опорой на одну руку с последующим ускорением. Бег с преодолением препятствий. Спринтерский бег (60 м и 100 м). Гладкий равномерный бег по учебной дистанции (протяженность дистанций регулируется учителем или учащимися). Прыжок в высоту с разбега способом «перешагивание». Метание малого мяча по движущейся мишени (катящемуся с разной скоростью и летящему по разной траектории баскетбольному мячу).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общей физической подготовки.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Гимнастика с основами акробатики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. (24 ч.) 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Акробатические упражнения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(мальчики):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Опорные прыжки: </w:t>
      </w:r>
      <w:proofErr w:type="gramStart"/>
      <w:r w:rsidRPr="009418CA">
        <w:rPr>
          <w:rFonts w:ascii="Times New Roman" w:eastAsia="Times New Roman" w:hAnsi="Times New Roman" w:cs="Times New Roman"/>
          <w:sz w:val="24"/>
          <w:szCs w:val="24"/>
        </w:rPr>
        <w:t>прыжок</w:t>
      </w:r>
      <w:proofErr w:type="gram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согнув ноги через гимнастического козла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(мальчики);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прыжок ноги врозь через гимнастического козла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(девочки).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Передвижения по гимнастическому бревну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(девочки):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поворот на носках в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полуприсед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, выход в равновесие на одной,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полушпагат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418CA">
        <w:rPr>
          <w:rFonts w:ascii="Times New Roman" w:eastAsia="Times New Roman" w:hAnsi="Times New Roman" w:cs="Times New Roman"/>
          <w:sz w:val="24"/>
          <w:szCs w:val="24"/>
        </w:rPr>
        <w:t>соскок</w:t>
      </w:r>
      <w:proofErr w:type="gram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прогнувшись из стойки поперек.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средней перекладине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(мальчики):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подъем в упор с прыжка,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левой (правой) вперед, назад, переход в </w:t>
      </w:r>
      <w:proofErr w:type="gramStart"/>
      <w:r w:rsidRPr="009418CA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лежа на согнутых руках; из виса завесой вне размахивание и подъем в упор; из виса стоя наскок в упор; из упора верхом спад назад в вис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завесом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>; махом одной, толчком другой подъем переворотом в упор.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gramStart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Упражнения на брусьях: наскок в упор и ходьба на руках; размахивание в упоре; соскок вперед с опорой на жердь; наскок в упор, фиксация упора углом; сед ноги врозь; размахивание в упоре, сед на бедре с последующим соскоком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(мальчики);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наскок в упор на нижнюю жердь, махом назад соскок с поворотом с опорой на жердь;</w:t>
      </w:r>
      <w:proofErr w:type="gram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размахивания изгибами в висе на верхней жерди;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перемахи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одной и двумя в висе лежа на нижней жерди; выход из виса лежа на нижней жерди в сед на бедре с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дохватом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за верхнюю жердь, соскок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(девочки).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Вольные упражнения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(девочки):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комбинации с использованием простых движений типа зарядки; элементов хореографии и ритмической гимнастики (основные позиции ног с полуприседанием и приседанием, выставлением ноги в различных направлениях, маховыми движениями ногой, острым шагом, закрытым и открытым прыжком); танцевальных движений (приставного, переменного шага, шага галопа, польки).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Прикладные упражнения: лазанье по канату в два приема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(мальчики);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лазанье по гимнастической стенке вверх-вниз, горизонтально лицом и спиной к стенке, по диагонали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(девочки).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Упражнения на трамплине: прыжок с разбега на горку матов, соскок с приземлением в определенное место.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Спортивные игры (30 ч.)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spacing w:val="48"/>
          <w:sz w:val="24"/>
          <w:szCs w:val="24"/>
        </w:rPr>
        <w:t>Баскетбол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. Ловля мяча после отскока от пола. Ведение мяча с изменением направления и скорости передвижения, с отскоком мяча на разную высоту. Ловля и передача мяча с шагом. Бросок мяча в корзину одной рукой с места. Бросок мяча в корзину двумя руками снизу и от груди после ведения. Технико-тактические действия игроков при вбрасывании мяча судьей и при передаче мяча с лицевой линии. Игра в баскетбол по правилам.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</w:p>
    <w:p w:rsidR="00A52F7C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Лыжные гонки.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Одновременный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двухшажный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и попеременный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четырехшажный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ход. Передвижение с чередованием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>; прыжки с небольших трамплинов (30—50 см высотой). Спуск в низкой стойке. Прохождение учебных дистанций с использованием разученных способов передвижения (протяженность дистанции регулируется учителем или учащимися).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  <w:bookmarkStart w:id="0" w:name="5"/>
      <w:bookmarkEnd w:id="0"/>
    </w:p>
    <w:p w:rsidR="00A52F7C" w:rsidRPr="009418CA" w:rsidRDefault="00A52F7C" w:rsidP="00941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1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 по </w:t>
      </w:r>
      <w:r w:rsidRPr="009418C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физической культуре в 7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классах 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 основе Федерального компонента государственного образовательного стандарта 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основного общего образования по физической культуре, программы В.И. Лях, А.А. </w:t>
      </w:r>
      <w:proofErr w:type="spellStart"/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Зданевич</w:t>
      </w:r>
      <w:proofErr w:type="spellEnd"/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- М.: Просвещение 2012 г. </w:t>
      </w:r>
    </w:p>
    <w:p w:rsidR="00A52F7C" w:rsidRPr="009418CA" w:rsidRDefault="00A52F7C" w:rsidP="009418CA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 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102 часа в год, из расчета 3 часа в неделю.</w:t>
      </w:r>
    </w:p>
    <w:p w:rsidR="00A52F7C" w:rsidRPr="009418CA" w:rsidRDefault="00A52F7C" w:rsidP="00941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A52F7C" w:rsidRPr="009418CA" w:rsidRDefault="00A52F7C" w:rsidP="009418C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52F7C" w:rsidRPr="009418CA" w:rsidRDefault="00A52F7C" w:rsidP="009418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2.« ПЛАНИРУЕМЫЕ РЕЗУЛЬТАТЫ ОСВОЕНИЯ УЧЕБНОГО ПРЕДМЕТА (ЛИЧНОСНЫЕ, МЕТАПРЕДМЕТНЫЕ И ПРЕДМЕТНЫЕ РЕЗУЛЬТАТЫ ОСВОЕНИЯ УЧЕБНОЙ ПРОГРАММЫ).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</w:t>
      </w:r>
      <w:proofErr w:type="spell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предметными и личностными результатами.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характеризуют уровень </w:t>
      </w:r>
      <w:proofErr w:type="spell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</w:t>
      </w:r>
      <w:proofErr w:type="gram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проявляются</w:t>
      </w:r>
      <w:proofErr w:type="gram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9418CA" w:rsidRPr="009418CA" w:rsidRDefault="009418CA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64A1" w:rsidRPr="009418CA" w:rsidRDefault="006564A1" w:rsidP="009418CA">
      <w:pPr>
        <w:spacing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418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418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3A1C" w:rsidRPr="009418CA">
        <w:rPr>
          <w:rFonts w:ascii="Times New Roman" w:hAnsi="Times New Roman" w:cs="Times New Roman"/>
          <w:b/>
          <w:sz w:val="24"/>
          <w:szCs w:val="24"/>
        </w:rPr>
        <w:t>3.</w:t>
      </w:r>
      <w:r w:rsidRPr="009418CA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6564A1" w:rsidRPr="009418CA" w:rsidRDefault="006564A1" w:rsidP="0094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История физической культуры.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Основные этапы развития олимпийского движения в России (СССР), выдающиеся достижения отечественных спортсменов на Олимпийских играх современности. Краткая характеристика избранного вида спорта (смысл состязательной деятельности и общие правила соревнований, появление и развитие данного вида спорта в России, его представительство на Олимпийских играх, выдающиеся отечественные и зарубежные спортсмены в данном виде спорта). Краткие сведения о проведении Олимпийских игр в СССР в 1980 г. (виды состязаний и место их проведения, число участников, символика и т. п.).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Базовые понятия физической культуры.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Техника движений и ее основные показатели, общие представления о пространственных, временных и динамических характеристиках движений. Двигательный навык и двигательное умение как качественные характеристики освоенности движений. Особенности освоения двигательных действий (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этапность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, повторность, вариативность). Основные правила освоения движений: </w:t>
      </w:r>
      <w:proofErr w:type="gramStart"/>
      <w:r w:rsidRPr="009418C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простого к сложному, от известного к неизвестному, от освоенного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кнеосвоенному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. Самостоятельные занятия по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освоению движений, характеристика подводящих и подготовительных упражнений.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Физическая культура человека.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Правила организации мест занятий оздоровительной ходьбой и бегом, выбора одежды и обуви в зависимости от времени года и погодных условий.</w:t>
      </w:r>
    </w:p>
    <w:p w:rsidR="006564A1" w:rsidRPr="009418CA" w:rsidRDefault="006564A1" w:rsidP="0094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Организация и проведение занятий физической культурой.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Организация досуга средствами физической культуры. 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двигательных действий (в условиях спортивного зала и открытой спортивной площадки). Подбор подводящих и подготовительных упражнений при освоении новых двигательных действий (физических упражнений). Составление плана занятий по самостоятельному освоению двигательных действий (совместно с учителем).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Последовательное выполнение частей занятия по освоению двигательных действий с соответствующим содержанием (согласно плану занятий). Наблюдение за выполнением движений с использованием эталонного образца, нахождение ошибок и их исправление.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Оценка эффективности занятий физической культурой.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Простейший анализ и оценка техники осваиваемого упражнения по методу сличения его с эталонным образцом. Измерение частоты сердечных сокращений во время занятий.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6564A1" w:rsidRPr="009418CA" w:rsidRDefault="006564A1" w:rsidP="0094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Физкультурно-оздоровительная деятельность.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Комплексы упражнений для формирования правильной осанки с учетом индивидуальных особенностей физического развития и полового созревания. Комплексы упражнений утренней зарядки и физкультминуток. Комплексы дыхательной гимнастики и гимнастики для глаз. Комплексы упражнений для регулирования массы тела и коррекции фигуры с учетом индивидуальных особенностей физического развития.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Спортивно-оздоровительная деятельность.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    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Легкая атлетика. (32 ч.)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Бег с препятствиями. Кроссовый бег (бег по пересеченной местности с преодолением препятствий). Спринтерский бег. Повороты при беге на средние и длинные дистанции. Бег на тренировочные дистанции (60 м; 100 м; 1500 м —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мальчики;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800 м —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девочки).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Гимнастика с основами акробатики.(24 ч.)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Организующие команды и приемы: передвижение в колонне с изменением длины шага по команде: «Короче ШАГ!», «Полный ШАГ!», «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ПолШАГА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!»; выполнение команд на месте: «Полповорота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напра-ВО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!», «Полповорота </w:t>
      </w:r>
      <w:proofErr w:type="spellStart"/>
      <w:proofErr w:type="gramStart"/>
      <w:r w:rsidRPr="009418CA">
        <w:rPr>
          <w:rFonts w:ascii="Times New Roman" w:eastAsia="Times New Roman" w:hAnsi="Times New Roman" w:cs="Times New Roman"/>
          <w:sz w:val="24"/>
          <w:szCs w:val="24"/>
        </w:rPr>
        <w:t>нале-ВО</w:t>
      </w:r>
      <w:proofErr w:type="spellEnd"/>
      <w:proofErr w:type="gramEnd"/>
      <w:r w:rsidRPr="009418CA">
        <w:rPr>
          <w:rFonts w:ascii="Times New Roman" w:eastAsia="Times New Roman" w:hAnsi="Times New Roman" w:cs="Times New Roman"/>
          <w:sz w:val="24"/>
          <w:szCs w:val="24"/>
        </w:rPr>
        <w:t>!».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Акробатическая комбинация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(мальчики):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lastRenderedPageBreak/>
        <w:t>на 360°.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низкой и средней перекладине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(мальчики):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из виса стоя согнув </w:t>
      </w:r>
      <w:proofErr w:type="gramStart"/>
      <w:r w:rsidRPr="009418CA">
        <w:rPr>
          <w:rFonts w:ascii="Times New Roman" w:eastAsia="Times New Roman" w:hAnsi="Times New Roman" w:cs="Times New Roman"/>
          <w:sz w:val="24"/>
          <w:szCs w:val="24"/>
        </w:rPr>
        <w:t>руки</w:t>
      </w:r>
      <w:proofErr w:type="gram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подъем переворотом силой в упор,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вперед и назад одной, соскок; из положения упора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одной и другой в упор сзади, поворот кругом в упор, отмахом назад соскок.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Опорный прыжок через гимнастического козла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(мальчики).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брусьях: наскок в упор углом, сед ноги врозь,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внутрь и размахивание в упоре, сед на левом бедре,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в сед на правом бедре, соскок; размахивание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вупоре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и соскоки махом вперед и назад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(мальчики);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наскок в вис на верхнюю жердь, размахивание изгибами,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согнув ноги в </w:t>
      </w:r>
      <w:proofErr w:type="gramStart"/>
      <w:r w:rsidRPr="009418CA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лежа на нижней жерди, круг правой (левой) с поворотом налево (направо) и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перемахом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в сед на правом (левом) бедре, соскок с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дохватом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за нижнюю жердь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(девочки).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гимнастическом бревне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(девочки):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из упора стоя продольно наскок с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перемахом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одной в упор верхом, поворот поперек и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в сед на бедре руки в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стороны</w:t>
      </w:r>
      <w:proofErr w:type="gramStart"/>
      <w:r w:rsidRPr="009418CA">
        <w:rPr>
          <w:rFonts w:ascii="Times New Roman" w:eastAsia="Times New Roman" w:hAnsi="Times New Roman" w:cs="Times New Roman"/>
          <w:sz w:val="24"/>
          <w:szCs w:val="24"/>
        </w:rPr>
        <w:t>;о</w:t>
      </w:r>
      <w:proofErr w:type="gramEnd"/>
      <w:r w:rsidRPr="009418CA">
        <w:rPr>
          <w:rFonts w:ascii="Times New Roman" w:eastAsia="Times New Roman" w:hAnsi="Times New Roman" w:cs="Times New Roman"/>
          <w:sz w:val="24"/>
          <w:szCs w:val="24"/>
        </w:rPr>
        <w:t>братный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в сед ноги врозь поперек, перехват рук вперед в упор, махом назад встать в упор присев, стойка поперек руки в стороны, переменный шаг с одной и с другой ноги, махом одной поворот кругом, равновесие на одной, руки в стороны (или вверх), стойка на одной, другая вперед, беговые шаги до конца бревна и соскок ноги врозь в стойку к снаряду поперек.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Вольные упражнения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(девочки):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комбинации, включающие в себя элементы хореографии и ритмической гимнастики (основные позиции рук и ног, основные движения ногами, передвижения основными шагами); стилизованный бег и прыжки, основные танцевальные шаги.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Прикладные упражнения: передвижение в висе на руках с махом ног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(мальчики);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упражнения в висе на кольцах: из виса стоя разбег вперед, согнуть ноги, покачаться; из виса стоя раскачивание одновременным и поочередным отталкиванием ногами с поворотом на 180°, сход со снаряда сбеганием; размахивания в висе, </w:t>
      </w:r>
      <w:proofErr w:type="gramStart"/>
      <w:r w:rsidRPr="009418CA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согнувшись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(мальчики),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вис с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завесом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в кольца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(девочки).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      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Лыжные гонки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.(16 ч.) Одновременный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двухшажный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ход. Передвижение с чередованием одновременного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одношажного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двухшажного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хода с попеременным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двухшажным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ходом. Повороты упором. Преодоление естественных препятствий на лыжах способами перешагивания,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>. Спуски в низкой стойке. Прохождение учебных дистанций (протяженность дистанций регулируется учителем или учащимися).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общей физической подготовки.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Спортивные игры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 (30 ч.)  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spacing w:val="48"/>
          <w:sz w:val="24"/>
          <w:szCs w:val="24"/>
        </w:rPr>
        <w:t>Баскетбол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. Ловля катящегося мяча на месте и в движении. </w:t>
      </w:r>
      <w:proofErr w:type="gramStart"/>
      <w:r w:rsidRPr="009418CA">
        <w:rPr>
          <w:rFonts w:ascii="Times New Roman" w:eastAsia="Times New Roman" w:hAnsi="Times New Roman" w:cs="Times New Roman"/>
          <w:sz w:val="24"/>
          <w:szCs w:val="24"/>
        </w:rPr>
        <w:t>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</w:t>
      </w:r>
      <w:proofErr w:type="gram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Игра в баскетбол по правилам.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</w:p>
    <w:p w:rsidR="00F9002C" w:rsidRPr="009418CA" w:rsidRDefault="00F9002C" w:rsidP="00941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1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 по </w:t>
      </w:r>
      <w:r w:rsidRPr="009418C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физической культуре в </w:t>
      </w:r>
      <w:r w:rsidR="005D4D62" w:rsidRPr="009418C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8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классах 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 основе Федерального компонента государственного образовательного стандарта 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основного общего образования по физической культуре, программы В.И. Лях, А.А. </w:t>
      </w:r>
      <w:proofErr w:type="spellStart"/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Зданевич</w:t>
      </w:r>
      <w:proofErr w:type="spellEnd"/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- М.: Просвещение 2012 г. </w:t>
      </w:r>
    </w:p>
    <w:p w:rsidR="00F9002C" w:rsidRPr="009418CA" w:rsidRDefault="00F9002C" w:rsidP="009418CA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 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102 часа в год, из расчета 3 часа в неделю.</w:t>
      </w:r>
    </w:p>
    <w:p w:rsidR="00F9002C" w:rsidRPr="009418CA" w:rsidRDefault="00F9002C" w:rsidP="00941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F9002C" w:rsidRPr="009418CA" w:rsidRDefault="00F9002C" w:rsidP="009418C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002C" w:rsidRPr="009418CA" w:rsidRDefault="00F9002C" w:rsidP="009418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2.« ПЛАНИРУЕМЫЕ РЕЗУЛЬТАТЫ ОСВОЕНИЯ УЧЕБНОГО ПРЕДМЕТА (ЛИЧНОСНЫЕ, МЕТАПРЕДМЕТНЫЕ И ПРЕДМЕТНЫЕ РЕЗУЛЬТАТЫ ОСВОЕНИЯ УЧЕБНОЙ ПРОГРАММЫ).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</w:t>
      </w:r>
      <w:proofErr w:type="spell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предметными и личностными результатами.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характеризуют уровень </w:t>
      </w:r>
      <w:proofErr w:type="spell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</w:t>
      </w:r>
      <w:proofErr w:type="gram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Личностные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проявляются</w:t>
      </w:r>
      <w:proofErr w:type="gram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6564A1" w:rsidRPr="009418CA" w:rsidRDefault="00E43A1C" w:rsidP="0094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6564A1"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предмета</w:t>
      </w:r>
    </w:p>
    <w:p w:rsidR="006564A1" w:rsidRPr="009418CA" w:rsidRDefault="006564A1" w:rsidP="0094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Физическая культура и спорт в современном обществе.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Основные направления развития физической культуры в обществе (физкультурно-оздоровительное, спортивное и прикладное ориентированное), их цели и формы организации.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Базовые понятия физической культуры.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Всестороннее и гармоничное физическое развитие и его связь с занятиями физической культурой и спортом. Адаптивная физическая культура как система оздоровительных занятий физическими упражнениями по укреплению и сохранению здоровья, коррекции осанки и фигуры, профилактике утомления. Спортивная подготовка как система регулярных тренировочных занятий для повышения спортивного результата.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Физическая культура человека.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Правила проведения самостоятельных занятий по коррекции осанки и телосложения, их структура и содержание, место в системе регулярных занятий физическими упражнениями. Правила планирования тренировочных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требования к проведению восстановительных процедур: дыхательная гимнастика во время и после занятий физическими упражнениями; простейшие приемы восстановительного массажа (поглаживание, растирание, разминание) на отдельных участках тела, принятие ванн и душа.</w:t>
      </w:r>
    </w:p>
    <w:p w:rsidR="006564A1" w:rsidRPr="009418CA" w:rsidRDefault="006564A1" w:rsidP="0094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Организация и проведение занятий физической культурой.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спортивной подготовкой. Составление плана самостоятельных занятий спортивной подготовкой с учетом индивидуальных показаний здоровья и физического развития, двигательной (технической) и физической подготовленности (совместно с учителем).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Последовательное выполнение всех частей занятий спортивной подготовкой с соответствующим содержанием (согласно плану занятий). Проведение восстановительных процедур во время занятий и после их окончания.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Оценка эффективности занятий физической культурой.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Ведение дневника самонаблюдения: регистрация по учебным четвертям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lastRenderedPageBreak/>
        <w:t>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6564A1" w:rsidRPr="009418CA" w:rsidRDefault="006564A1" w:rsidP="0094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6564A1" w:rsidRPr="009418CA" w:rsidRDefault="006564A1" w:rsidP="0094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Физкультурно-оздоровительная деятельность.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Индивидуальные комплексы упражнений для формирования правильной осанки с учетом индивидуальных особенностей физического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нарушениях опорно-двигательного аппарата, органов дыхания, кровообращения и зрения — близорукость).</w:t>
      </w:r>
    </w:p>
    <w:p w:rsidR="006564A1" w:rsidRPr="009418CA" w:rsidRDefault="006564A1" w:rsidP="0094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Спортивно-оздоровительная деятельность.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   </w:t>
      </w:r>
    </w:p>
    <w:p w:rsidR="006564A1" w:rsidRPr="009418CA" w:rsidRDefault="006564A1" w:rsidP="0094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Легкая атлетика.(32ч.)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Совершенствование техники ранее освоенных легкоатлетических упражнений (бег на короткие и средние дистанции; бег с препятствиями; кроссовый бег; прыжок в высоту и длину с разбега). Тройной прыжок с разбега. Толкание ядра.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Прикладные упражнения: туристическая ходьба; прыжки через препятствия,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многоскоки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Марш-бросок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 —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до 5 км,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девочки —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до 3 км) с туристической экипировкой.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Гимнастика с основами акробатики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. (24 ч.) Стойка на голове и руках толчком одной и махом другой из упора присев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(юноши).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Акробатическая комбинация: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 упор присев, в темпе прыжок вверх с поворотом на 360°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(юноши).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Гимнастическая комбинация на перекладине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(юноши):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из виса стоя силой (махом) подъем переворотом назад в упор,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одной в упор верхом, перехват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вхват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снизу, оборот вперед верхом,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одной в упор сзади, поворот кругом в упор хватом сверху, махом назад соскок с поворотом на 90° в стойку боком к снаряду.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Гимнастические комбинации на брусьях: из упора на предплечьях подъем махом вперед в сед ноги врозь, кувырок вперед в сед ноги врозь,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внутрь с последующим размахиванием в упоре, соскок махом вперед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(юноши);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из упора стоя лицом внутрь на нижней жерди махом подъем переворотом назад, перехват в вис на нижней жерди хватом за верхнюю жердь, со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скрестным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перехватом рук поворот кругом в </w:t>
      </w:r>
      <w:proofErr w:type="gramStart"/>
      <w:r w:rsidRPr="009418CA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лежа сзади на нижней жерди, круги одной ногой над нижней жердью, сед на бедре, соскок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(девушки).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gramStart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Гимнастическая комбинация на гимнастическом бревне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(девушки):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с разбега наскок в упор присев, стойка поперек, руки в стороны, подскоки на двух на месте, усложненный шаг, подскоки с одной на другую с продвижением, равновесие с поворота махом одной ноги вперед, беговые шаги до конца бревна и соскок ноги врозь в стойку спиной к снаряду поперек.</w:t>
      </w:r>
      <w:proofErr w:type="gramEnd"/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Опорный прыжок через гимнастического коня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(юноши).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gramStart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Вольные упражнения: динамического характера (повороты на одной и двух ногах, повороты головы, ходьба на носках высоким шагом) и статического характера (стойки на двух и одной ноге с изменением положений рук, головы, туловища); произвольная комбинация, составленная из освоенных стилизованных общеразвивающих упражнений, элементов ритмической гимнастики и хореографии,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танцевальных движений с учетом индивидуальной физической и технической подготовленности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(девушки).</w:t>
      </w:r>
      <w:proofErr w:type="gramEnd"/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Лыжные гонки.(16 ч.)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Спортивные игры (30 ч.)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</w:r>
      <w:r w:rsidRPr="009418CA">
        <w:rPr>
          <w:rFonts w:ascii="Times New Roman" w:eastAsia="Times New Roman" w:hAnsi="Times New Roman" w:cs="Times New Roman"/>
          <w:spacing w:val="48"/>
          <w:sz w:val="24"/>
          <w:szCs w:val="24"/>
        </w:rPr>
        <w:t>Баскетбол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. Ведение мяча с обводкой пассивного и активного соперника. Отработка тактических игровых комбинаций. Игра в баскетбол по правилам.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</w:p>
    <w:p w:rsidR="00F9002C" w:rsidRPr="009418CA" w:rsidRDefault="00F9002C" w:rsidP="00941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Рабочая программа по </w:t>
      </w:r>
      <w:r w:rsidRPr="009418C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физической культуре в 9 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классах 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 основе Федерального компонента государственного образовательного стандарта 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основного общего образования по физической культуре, программы В.И. Лях, А.А. </w:t>
      </w:r>
      <w:proofErr w:type="spellStart"/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Зданевич</w:t>
      </w:r>
      <w:proofErr w:type="spellEnd"/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- М.: Просвещение 2012 г. </w:t>
      </w:r>
    </w:p>
    <w:p w:rsidR="00F9002C" w:rsidRPr="009418CA" w:rsidRDefault="00F9002C" w:rsidP="009418CA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 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102 часа в год, из расчета 3 часа в неделю.</w:t>
      </w:r>
    </w:p>
    <w:p w:rsidR="00F9002C" w:rsidRPr="009418CA" w:rsidRDefault="00F9002C" w:rsidP="009418CA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sz w:val="24"/>
          <w:szCs w:val="24"/>
        </w:rPr>
        <w:t>ЛИЧНОСНЫЕ, МЕТАПРЕДМЕТНЫЕ И ПРЕДМЕТНЫЕ РЕЗУЛЬТАТЫ ОСВОЕНИЯ УЧЕБНОЙ ПРОГРАММЫ.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</w:t>
      </w:r>
      <w:proofErr w:type="spell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предметными и личностными результатами.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характеризуют уровень </w:t>
      </w:r>
      <w:proofErr w:type="spell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Предметные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</w:t>
      </w:r>
      <w:proofErr w:type="gram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проявляются</w:t>
      </w:r>
      <w:proofErr w:type="gram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002C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</w:t>
      </w:r>
      <w:r w:rsidR="00E43A1C" w:rsidRPr="00941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941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предмета</w:t>
      </w:r>
    </w:p>
    <w:p w:rsidR="006564A1" w:rsidRPr="009418CA" w:rsidRDefault="006564A1" w:rsidP="0094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Физическая культура и спорт в современном обществе.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Базовые понятия физической культуры.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Прикладно-ориентированная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Физическая культура человека.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Способы двигательной (физкультурной) деятельности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Организация и проведение занятий физической культурой.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Подготовка к проведению летних пеших туристических походов (выбор маршрута, снаряжения, одежды и обуви, укладка рюкзака).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Последовательное выполнение всех частей занятий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прикладно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Оценка эффективности занятий физической культурой.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Летунова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Физкультурно-оздоровительная деятельность.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Спортивно-оздоровительная деятельность.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Легкая атлетика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. (32 ч.) Спортивная ходьба. Совершенствование техники ранее разученных упражнений в прыжках, беге и метании. Бег на дистанции: 60 м с низкого старта (на результат), 1000 м —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девушки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и 2000 м —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юноши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(на результат). Кроссовый бег: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юноши —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3 км,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девушки —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2 км.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Прикладные упражнения: преодоление полосы препятствий с использованием бега, ходьбы, прыжков; передвижения на руках в висе, лазанья и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общей физической подготовки.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Гимнастика с основами акробатики. (24 ч.)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Акробатическая комбинация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(юноши):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гимнастическом бревне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(девушки):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танцевальные шаги (полька), ходьба </w:t>
      </w:r>
      <w:proofErr w:type="gramStart"/>
      <w:r w:rsidRPr="009418C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перекладине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(юноши):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из стойки спиной к перекладине </w:t>
      </w:r>
      <w:proofErr w:type="gramStart"/>
      <w:r w:rsidRPr="009418CA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</w:r>
      <w:r w:rsidRPr="009418CA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</w:t>
      </w:r>
      <w:proofErr w:type="gramStart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(юноши);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(девушки).</w:t>
      </w:r>
      <w:proofErr w:type="gramEnd"/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общей физической подготовки.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Лыжные гонки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.(16 ч.)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Бесшажный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ход. Передвижение по пересеченной местности с чередованием одновременных, попеременных и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бесшажного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ходов. Преодоление крутых спусков в низкой стойке. Прохождение соревновательной дистанции 3 км.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общей физической подготовки.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Спортивные игры(30 ч.)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spellStart"/>
      <w:r w:rsidRPr="009418CA">
        <w:rPr>
          <w:rFonts w:ascii="Times New Roman" w:eastAsia="Times New Roman" w:hAnsi="Times New Roman" w:cs="Times New Roman"/>
          <w:spacing w:val="48"/>
          <w:sz w:val="24"/>
          <w:szCs w:val="24"/>
        </w:rPr>
        <w:t>Баскетбол</w:t>
      </w:r>
      <w:proofErr w:type="gramStart"/>
      <w:r w:rsidRPr="009418CA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9418CA">
        <w:rPr>
          <w:rFonts w:ascii="Times New Roman" w:eastAsia="Times New Roman" w:hAnsi="Times New Roman" w:cs="Times New Roman"/>
          <w:sz w:val="24"/>
          <w:szCs w:val="24"/>
        </w:rPr>
        <w:t>едение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мяча с обводкой пассивного и активного соперника. Отработка тактических игровых комбинаций.  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</w:p>
    <w:p w:rsidR="006564A1" w:rsidRPr="009418CA" w:rsidRDefault="006564A1" w:rsidP="00941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минимальных требований к подготовленности уча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щиеся получают положительную оценку по предмету «Физическая куль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тура». Градация положительной оценки («3», «4», «5») зависит от пол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ноты и глубины знаний, правильности выполнения двигательных дей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 и уровня физической подготовленности.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4A1" w:rsidRPr="009418CA" w:rsidRDefault="006564A1" w:rsidP="009418CA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2F2F2"/>
        </w:rPr>
        <w:t>По основам знаний</w:t>
      </w: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Оценивая знания учащихся, надо учитывать глубину и полноту зна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аргументированность их изложения, умение учащихся использо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знания применительно к конкретным случаям и практическим за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нятиям физическими упражнениями.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выставляется за ответ, в котором учащийся демонстри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ставится за ответ, в котором содержатся небольшие неточности и незначительные ошибки.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«3» учащиеся получают за ответ, в котором отсутствует ло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гическая последовательность, имеются пробелы в материале, нет дол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жной аргументации и умения использовать знания в своем опыте.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проверки знаний используются различные методы.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ний. Не рекомендуется использовать данный метод после значитель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физических нагрузок.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Программированный метод заключается в том, что учащиеся полу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ляет осуществлять опрос фронтально.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Весьма эффективным методом проверки знаний является демон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страция их учащимися в конкретной деятельности. Например, изложе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4A1" w:rsidRPr="009418CA" w:rsidRDefault="006564A1" w:rsidP="009418CA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технике владения двигательными действиями (умениями, навыками).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— двигательное действие выполнено правильно (задан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способом), точно в надлежащем темпе, легко и четко.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жений.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 — двигательное действие выполнено в основном пра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вильно, но допущена одна грубая или несколько мелких ошибок, при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ведших к неуверенному или напряженному выполнению.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методами оценки техники владения двигательными дей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ствиями являются методы наблюдения, вызова, упражнений и </w:t>
      </w:r>
      <w:proofErr w:type="gram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нированный</w:t>
      </w:r>
      <w:proofErr w:type="gram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открытого наблюдения заключается в том, что учащиеся зна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за определенными видами двигательных действий.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рации классу образцов правильного выполнения двигательного дей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упражнений предназначен для проверки уровня владения от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дельными умениями и навыками, качества выполнения домашних за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даний.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Суть комбинированного метода состоит в том, что учитель одно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методы можно применять и индивидуально, и фронталь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когда одновременно оценивается большая группа или класс в целом.</w:t>
      </w:r>
    </w:p>
    <w:p w:rsidR="006564A1" w:rsidRPr="009418CA" w:rsidRDefault="006564A1" w:rsidP="009418CA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уровню физической подготовленности.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Оценивая уровень физической подготовленности, следует прини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мать во внимание реальные сдвиги учащихся в показателях физичес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 должен принимать во внимание особенности развития двигатель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способностей, динамику их изменения у детей определенного воз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раста, исходный уровень достижений конкретных учащихся. При про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сдвигов. Напротив, при прогнозировании показателей выносливо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темпов прироста на отметку «5», «4», «3» учитель дол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можно. Задания учителя по улучшению показателей физической под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готовленности должны представлять для учащихся определенную труд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тавления учащимся высокой оценки.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оценка успеваемости по физической культуре складыва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турно-оздоровительную и спортивную деятельность.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тех видов двигательных действий, которые им противопоказаны по состоянию здоровья.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отнесенные к специальной медицинской группе, оцени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ваются по овладению ими разделом «Основы знаний», умениями осу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ществлять физкультурно-оздоровительную деятельность и доступные им двигательные действия.</w:t>
      </w:r>
    </w:p>
    <w:p w:rsidR="00F9002C" w:rsidRPr="009418CA" w:rsidRDefault="00F9002C" w:rsidP="009418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3A1C" w:rsidRDefault="00E43A1C" w:rsidP="00076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18"/>
          <w:szCs w:val="18"/>
        </w:rPr>
      </w:pPr>
    </w:p>
    <w:sectPr w:rsidR="00E43A1C" w:rsidSect="002A72AF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271C"/>
    <w:multiLevelType w:val="hybridMultilevel"/>
    <w:tmpl w:val="9A9E27C0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B30D4"/>
    <w:multiLevelType w:val="hybridMultilevel"/>
    <w:tmpl w:val="9A9E27C0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D0194"/>
    <w:multiLevelType w:val="hybridMultilevel"/>
    <w:tmpl w:val="9A9E27C0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817A1"/>
    <w:multiLevelType w:val="hybridMultilevel"/>
    <w:tmpl w:val="9A9E27C0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C3B"/>
    <w:rsid w:val="0003585F"/>
    <w:rsid w:val="00076B16"/>
    <w:rsid w:val="0010402E"/>
    <w:rsid w:val="00132DDF"/>
    <w:rsid w:val="001452E6"/>
    <w:rsid w:val="0018606F"/>
    <w:rsid w:val="001A2D7C"/>
    <w:rsid w:val="001D5C6C"/>
    <w:rsid w:val="001F53BF"/>
    <w:rsid w:val="00204298"/>
    <w:rsid w:val="00280459"/>
    <w:rsid w:val="0029644F"/>
    <w:rsid w:val="002A72AF"/>
    <w:rsid w:val="00306BB2"/>
    <w:rsid w:val="003247F8"/>
    <w:rsid w:val="003A5AC1"/>
    <w:rsid w:val="003C2633"/>
    <w:rsid w:val="005D4D62"/>
    <w:rsid w:val="00626F2D"/>
    <w:rsid w:val="006564A1"/>
    <w:rsid w:val="00663531"/>
    <w:rsid w:val="0066467E"/>
    <w:rsid w:val="00706B6D"/>
    <w:rsid w:val="007506BE"/>
    <w:rsid w:val="00752D16"/>
    <w:rsid w:val="007A28B5"/>
    <w:rsid w:val="007B58B7"/>
    <w:rsid w:val="0082077D"/>
    <w:rsid w:val="008A0412"/>
    <w:rsid w:val="00904E87"/>
    <w:rsid w:val="009418CA"/>
    <w:rsid w:val="00995906"/>
    <w:rsid w:val="00A06C3B"/>
    <w:rsid w:val="00A31362"/>
    <w:rsid w:val="00A52F7C"/>
    <w:rsid w:val="00A57DBD"/>
    <w:rsid w:val="00A710A5"/>
    <w:rsid w:val="00B110DE"/>
    <w:rsid w:val="00B20C76"/>
    <w:rsid w:val="00B51B21"/>
    <w:rsid w:val="00B52DA1"/>
    <w:rsid w:val="00B60C23"/>
    <w:rsid w:val="00B773D9"/>
    <w:rsid w:val="00C24B86"/>
    <w:rsid w:val="00C759AD"/>
    <w:rsid w:val="00C955B2"/>
    <w:rsid w:val="00CC3E06"/>
    <w:rsid w:val="00CD1A22"/>
    <w:rsid w:val="00CE482B"/>
    <w:rsid w:val="00D37DDD"/>
    <w:rsid w:val="00D737C7"/>
    <w:rsid w:val="00DC2877"/>
    <w:rsid w:val="00E030BA"/>
    <w:rsid w:val="00E06D24"/>
    <w:rsid w:val="00E43A1C"/>
    <w:rsid w:val="00F23F03"/>
    <w:rsid w:val="00F6224A"/>
    <w:rsid w:val="00F9002C"/>
    <w:rsid w:val="00FD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6467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6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646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6467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6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646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EDDFD-6528-4A2D-B067-27E2A7C2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9661</Words>
  <Characters>55073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2018-08-29T04:58:00Z</cp:lastPrinted>
  <dcterms:created xsi:type="dcterms:W3CDTF">2019-09-22T13:54:00Z</dcterms:created>
  <dcterms:modified xsi:type="dcterms:W3CDTF">2020-11-08T11:08:00Z</dcterms:modified>
</cp:coreProperties>
</file>