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1" w:rsidRPr="0097681F" w:rsidRDefault="00075C91" w:rsidP="00443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075C91" w:rsidRPr="0097681F" w:rsidRDefault="00075C91" w:rsidP="00443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«Средняя общеобразовательная школа №12 »</w:t>
      </w:r>
    </w:p>
    <w:p w:rsidR="00075C91" w:rsidRDefault="00075C91" w:rsidP="00443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х. Алтухов</w:t>
      </w:r>
    </w:p>
    <w:p w:rsidR="008E6572" w:rsidRPr="0097681F" w:rsidRDefault="008E6572" w:rsidP="00443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572" w:rsidRPr="0084073B" w:rsidRDefault="008E6572" w:rsidP="008E6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«РАССМОТРЕНО»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073B">
        <w:rPr>
          <w:rFonts w:ascii="Times New Roman" w:hAnsi="Times New Roman" w:cs="Times New Roman"/>
          <w:sz w:val="28"/>
          <w:szCs w:val="28"/>
        </w:rPr>
        <w:t xml:space="preserve">             СОГЛАСОВАНО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073B">
        <w:rPr>
          <w:rFonts w:ascii="Times New Roman" w:hAnsi="Times New Roman" w:cs="Times New Roman"/>
          <w:sz w:val="28"/>
          <w:szCs w:val="28"/>
        </w:rPr>
        <w:t xml:space="preserve">      УТВЕРЖДАЮ</w:t>
      </w:r>
    </w:p>
    <w:p w:rsidR="008E6572" w:rsidRPr="0084073B" w:rsidRDefault="008E6572" w:rsidP="008E6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Руководитель  МО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06">
        <w:rPr>
          <w:rFonts w:ascii="Times New Roman" w:hAnsi="Times New Roman" w:cs="Times New Roman"/>
          <w:sz w:val="28"/>
          <w:szCs w:val="28"/>
        </w:rPr>
        <w:t xml:space="preserve">         Зам</w:t>
      </w:r>
      <w:proofErr w:type="gramStart"/>
      <w:r w:rsidR="008B080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B0806"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Pr="0084073B">
        <w:rPr>
          <w:rFonts w:ascii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073B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8E6572" w:rsidRPr="0084073B" w:rsidRDefault="008E6572" w:rsidP="008E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Макова Г.В</w:t>
      </w:r>
      <w:r w:rsidRPr="00840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07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8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______</w:t>
      </w:r>
      <w:r w:rsidRPr="0084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3B">
        <w:rPr>
          <w:rFonts w:ascii="Times New Roman" w:hAnsi="Times New Roman" w:cs="Times New Roman"/>
          <w:sz w:val="28"/>
          <w:szCs w:val="28"/>
        </w:rPr>
        <w:t>А</w:t>
      </w:r>
      <w:r w:rsidR="008B0806">
        <w:rPr>
          <w:rFonts w:ascii="Times New Roman" w:hAnsi="Times New Roman" w:cs="Times New Roman"/>
          <w:sz w:val="28"/>
          <w:szCs w:val="28"/>
        </w:rPr>
        <w:t>гафоночкина</w:t>
      </w:r>
      <w:proofErr w:type="spellEnd"/>
      <w:r w:rsidR="008B0806">
        <w:rPr>
          <w:rFonts w:ascii="Times New Roman" w:hAnsi="Times New Roman" w:cs="Times New Roman"/>
          <w:sz w:val="28"/>
          <w:szCs w:val="28"/>
        </w:rPr>
        <w:t xml:space="preserve"> Л.А</w:t>
      </w:r>
      <w:r w:rsidRPr="0084073B">
        <w:rPr>
          <w:rFonts w:ascii="Times New Roman" w:hAnsi="Times New Roman" w:cs="Times New Roman"/>
          <w:sz w:val="28"/>
          <w:szCs w:val="28"/>
        </w:rPr>
        <w:t>.                                       ___________ Мищенко В.Ф.</w:t>
      </w:r>
    </w:p>
    <w:p w:rsidR="008E6572" w:rsidRPr="0084073B" w:rsidRDefault="008E6572" w:rsidP="008E6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073B">
        <w:rPr>
          <w:rFonts w:ascii="Times New Roman" w:hAnsi="Times New Roman" w:cs="Times New Roman"/>
          <w:sz w:val="28"/>
          <w:szCs w:val="28"/>
        </w:rPr>
        <w:t xml:space="preserve">         приказ  № 74</w:t>
      </w:r>
    </w:p>
    <w:p w:rsidR="008E6572" w:rsidRPr="0084073B" w:rsidRDefault="008E6572" w:rsidP="008E6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От 28.08.2017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  <w:r w:rsidRPr="0084073B">
        <w:rPr>
          <w:rFonts w:ascii="Times New Roman" w:hAnsi="Times New Roman" w:cs="Times New Roman"/>
          <w:sz w:val="28"/>
          <w:szCs w:val="28"/>
        </w:rPr>
        <w:t xml:space="preserve">   2017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073B">
        <w:rPr>
          <w:rFonts w:ascii="Times New Roman" w:hAnsi="Times New Roman" w:cs="Times New Roman"/>
          <w:sz w:val="28"/>
          <w:szCs w:val="28"/>
        </w:rPr>
        <w:t xml:space="preserve"> от 31.08.2017 г.</w:t>
      </w:r>
    </w:p>
    <w:p w:rsidR="008E6572" w:rsidRDefault="008E6572" w:rsidP="00A06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C91" w:rsidRPr="00A06AC2" w:rsidRDefault="00075C91" w:rsidP="00A06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AC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75C91" w:rsidRPr="00A06AC2" w:rsidRDefault="007A32AD" w:rsidP="00A06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075C91" w:rsidRPr="00A06AC2">
        <w:rPr>
          <w:rFonts w:ascii="Times New Roman" w:hAnsi="Times New Roman" w:cs="Times New Roman"/>
          <w:b/>
          <w:sz w:val="32"/>
          <w:szCs w:val="32"/>
        </w:rPr>
        <w:t>ружка</w:t>
      </w:r>
    </w:p>
    <w:p w:rsidR="00075C91" w:rsidRPr="00A06AC2" w:rsidRDefault="00075C91" w:rsidP="00A06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AC2">
        <w:rPr>
          <w:rFonts w:ascii="Times New Roman" w:hAnsi="Times New Roman" w:cs="Times New Roman"/>
          <w:b/>
          <w:sz w:val="32"/>
          <w:szCs w:val="32"/>
        </w:rPr>
        <w:t>«ЮНЫЙ ХУДОЖНИК»</w:t>
      </w:r>
    </w:p>
    <w:p w:rsidR="00075C91" w:rsidRPr="00A06AC2" w:rsidRDefault="00075C91" w:rsidP="008E6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6AC2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A06AC2">
        <w:rPr>
          <w:rFonts w:ascii="Times New Roman" w:hAnsi="Times New Roman" w:cs="Times New Roman"/>
          <w:sz w:val="28"/>
          <w:szCs w:val="28"/>
        </w:rPr>
        <w:t xml:space="preserve"> на 102 часа   (3 часа в неделю)</w:t>
      </w:r>
    </w:p>
    <w:p w:rsidR="00075C91" w:rsidRPr="00A06AC2" w:rsidRDefault="00075C91" w:rsidP="008E65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C2">
        <w:rPr>
          <w:rFonts w:ascii="Times New Roman" w:hAnsi="Times New Roman" w:cs="Times New Roman"/>
          <w:sz w:val="28"/>
          <w:szCs w:val="28"/>
        </w:rPr>
        <w:t>Дни занятий: вторник, четверг</w:t>
      </w:r>
      <w:r w:rsidR="0044317E">
        <w:rPr>
          <w:rFonts w:ascii="Times New Roman" w:hAnsi="Times New Roman" w:cs="Times New Roman"/>
          <w:sz w:val="28"/>
          <w:szCs w:val="28"/>
        </w:rPr>
        <w:t xml:space="preserve"> пятница</w:t>
      </w:r>
    </w:p>
    <w:p w:rsidR="00075C91" w:rsidRPr="00A06AC2" w:rsidRDefault="0044317E" w:rsidP="008E65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занятий: 14.20-15.40</w:t>
      </w:r>
    </w:p>
    <w:p w:rsidR="00075C91" w:rsidRPr="00A06AC2" w:rsidRDefault="00075C91" w:rsidP="008E65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C2">
        <w:rPr>
          <w:rFonts w:ascii="Times New Roman" w:hAnsi="Times New Roman" w:cs="Times New Roman"/>
          <w:sz w:val="28"/>
          <w:szCs w:val="28"/>
        </w:rPr>
        <w:t>Возраст воспитанников - от 7 до 14 лет.</w:t>
      </w:r>
    </w:p>
    <w:p w:rsidR="00075C91" w:rsidRPr="008B0806" w:rsidRDefault="00075C91" w:rsidP="008B08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C2">
        <w:rPr>
          <w:rFonts w:ascii="Times New Roman" w:hAnsi="Times New Roman" w:cs="Times New Roman"/>
          <w:sz w:val="28"/>
          <w:szCs w:val="28"/>
        </w:rPr>
        <w:t>Количество воспитанников - 15 чел.</w:t>
      </w:r>
    </w:p>
    <w:p w:rsidR="00075C91" w:rsidRPr="0097681F" w:rsidRDefault="008B0806" w:rsidP="00A06A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A32AD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</w:p>
    <w:p w:rsidR="00075C91" w:rsidRPr="0097681F" w:rsidRDefault="008B0806" w:rsidP="008B08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</w:t>
      </w:r>
      <w:r w:rsidR="00075C91" w:rsidRPr="0097681F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B0806" w:rsidRDefault="008B0806" w:rsidP="00075C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806" w:rsidRDefault="008B0806" w:rsidP="00075C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806" w:rsidRDefault="008B0806" w:rsidP="00075C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17E" w:rsidRDefault="0044317E" w:rsidP="003F255A">
      <w:pPr>
        <w:pStyle w:val="5"/>
        <w:spacing w:before="0" w:after="0"/>
        <w:jc w:val="both"/>
        <w:rPr>
          <w:rFonts w:ascii="Times New Roman" w:hAnsi="Times New Roman"/>
          <w:i w:val="0"/>
          <w:sz w:val="28"/>
          <w:szCs w:val="28"/>
          <w:u w:val="single"/>
        </w:rPr>
      </w:pPr>
    </w:p>
    <w:p w:rsidR="00075C91" w:rsidRPr="00075C91" w:rsidRDefault="00075C91" w:rsidP="00075C91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075C91">
        <w:rPr>
          <w:rFonts w:ascii="Times New Roman" w:hAnsi="Times New Roman"/>
          <w:i w:val="0"/>
          <w:sz w:val="28"/>
          <w:szCs w:val="28"/>
          <w:u w:val="single"/>
        </w:rPr>
        <w:t>Планируемые результаты освоения программы кружка</w:t>
      </w:r>
    </w:p>
    <w:p w:rsidR="00075C91" w:rsidRPr="00075C91" w:rsidRDefault="00075C91" w:rsidP="00075C91">
      <w:pPr>
        <w:pStyle w:val="a8"/>
        <w:spacing w:after="0"/>
        <w:ind w:firstLine="0"/>
        <w:jc w:val="both"/>
        <w:rPr>
          <w:sz w:val="28"/>
          <w:szCs w:val="28"/>
        </w:rPr>
      </w:pPr>
      <w:r w:rsidRPr="00075C91">
        <w:rPr>
          <w:sz w:val="28"/>
          <w:szCs w:val="28"/>
        </w:rPr>
        <w:t>Главным результатом реализации программы является создание каждым обучающимся своего оригинального продукта, а 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 ребёнок.</w:t>
      </w:r>
    </w:p>
    <w:p w:rsidR="00075C91" w:rsidRDefault="00075C91" w:rsidP="00075C91">
      <w:pPr>
        <w:pStyle w:val="a8"/>
        <w:spacing w:after="0"/>
        <w:ind w:firstLine="567"/>
        <w:jc w:val="both"/>
        <w:rPr>
          <w:sz w:val="28"/>
          <w:szCs w:val="28"/>
        </w:rPr>
      </w:pPr>
      <w:r w:rsidRPr="00075C91">
        <w:rPr>
          <w:sz w:val="28"/>
          <w:szCs w:val="28"/>
        </w:rPr>
        <w:t xml:space="preserve">Воспитанники, в процессе усвоения программных требований, получают </w:t>
      </w:r>
      <w:proofErr w:type="spellStart"/>
      <w:r w:rsidRPr="00075C91">
        <w:rPr>
          <w:sz w:val="28"/>
          <w:szCs w:val="28"/>
        </w:rPr>
        <w:t>допрофессиональную</w:t>
      </w:r>
      <w:proofErr w:type="spellEnd"/>
      <w:r w:rsidRPr="00075C91">
        <w:rPr>
          <w:sz w:val="28"/>
          <w:szCs w:val="28"/>
        </w:rPr>
        <w:t xml:space="preserve"> подготовку, наиболее одаренные – возможность обучения в специальных профессиональных учебных заведениях.  </w:t>
      </w:r>
    </w:p>
    <w:p w:rsidR="00A06AC2" w:rsidRDefault="00A06AC2" w:rsidP="00A06AC2">
      <w:pPr>
        <w:spacing w:after="0" w:line="36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универсальных учебных действий (УУД)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A06AC2" w:rsidRDefault="00A06AC2" w:rsidP="00A06AC2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Личностные результаты: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проявление познавательных мотивов и осознание своих творческих возможностей;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готовность и способность к саморазвитию;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развитие любознательности, сообразительности при выполнении разнообразных заданий проблемного характера;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воспитание чувства ответственности;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развитие самостоятельности суждений и нестандартности мышления;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развитие чувства прекрасного и эстетические чувства;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развитие навыка самостоятельной работы, работы в паре, группе при выполнении практических творческих работ;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ориентация на понимание причин успеха в творческой деятельности;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способность к самооценке;</w:t>
      </w:r>
    </w:p>
    <w:p w:rsidR="00A06AC2" w:rsidRDefault="00A06AC2" w:rsidP="00A06AC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воспитание трудолюбия, организованности, добросовестного отношения к делу, инициативности, любознательности, потребности помогать другим.</w:t>
      </w:r>
    </w:p>
    <w:p w:rsidR="00A06AC2" w:rsidRDefault="00A06AC2" w:rsidP="00A06AC2">
      <w:pPr>
        <w:pStyle w:val="a5"/>
        <w:ind w:left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: </w:t>
      </w:r>
    </w:p>
    <w:p w:rsidR="00A06AC2" w:rsidRDefault="00A06AC2" w:rsidP="00A06AC2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регулятивные результаты:</w:t>
      </w:r>
    </w:p>
    <w:p w:rsidR="00A06AC2" w:rsidRDefault="00A06AC2" w:rsidP="00A06AC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выбирать необходимые материалы для создания творческих работ;</w:t>
      </w:r>
    </w:p>
    <w:p w:rsidR="00A06AC2" w:rsidRDefault="00A06AC2" w:rsidP="00A06AC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решать композиционные задачи с опорой на знания о цвете, правил композиций, усвоенных способах обработки бумаги;</w:t>
      </w:r>
    </w:p>
    <w:p w:rsidR="00A06AC2" w:rsidRDefault="00A06AC2" w:rsidP="00A06AC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планировать свои действия в соответствии с поставленной задачей;</w:t>
      </w:r>
    </w:p>
    <w:p w:rsidR="00A06AC2" w:rsidRDefault="00A06AC2" w:rsidP="00A06AC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осуществлять итоговый и пошаговый контроль в своей деятельности;</w:t>
      </w:r>
    </w:p>
    <w:p w:rsidR="00A06AC2" w:rsidRDefault="00A06AC2" w:rsidP="00A06AC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применять навыки работы с разнообразными материалами; </w:t>
      </w:r>
    </w:p>
    <w:p w:rsidR="00A06AC2" w:rsidRDefault="00A06AC2" w:rsidP="00A06AC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проявлять познавательную инициативу.</w:t>
      </w:r>
    </w:p>
    <w:p w:rsidR="00A06AC2" w:rsidRDefault="00A06AC2" w:rsidP="00A06AC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оценивать правильность выполнения своей работы; адекватно воспринимать оценку своих работ;</w:t>
      </w:r>
    </w:p>
    <w:p w:rsidR="00A06AC2" w:rsidRDefault="00A06AC2" w:rsidP="00A06AC2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познавательные результаты:</w:t>
      </w:r>
    </w:p>
    <w:p w:rsidR="00A06AC2" w:rsidRDefault="00A06AC2" w:rsidP="00A06AC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ставить и формулировать проблему;</w:t>
      </w:r>
    </w:p>
    <w:p w:rsidR="00A06AC2" w:rsidRDefault="00A06AC2" w:rsidP="00A06AC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осуществлять поиск информации;</w:t>
      </w:r>
    </w:p>
    <w:p w:rsidR="00A06AC2" w:rsidRDefault="00A06AC2" w:rsidP="00A06AC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приобретать и осуществлять практические навыки и умения при работе с бумагой, картоном;</w:t>
      </w:r>
    </w:p>
    <w:p w:rsidR="00A06AC2" w:rsidRDefault="00A06AC2" w:rsidP="00A06AC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создавать и преобразовывать схемы в изделия;</w:t>
      </w:r>
    </w:p>
    <w:p w:rsidR="00A06AC2" w:rsidRDefault="00A06AC2" w:rsidP="00A06AC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осваивать разнообразные особенности материалов и техник работы с бумагой;</w:t>
      </w:r>
    </w:p>
    <w:p w:rsidR="00A06AC2" w:rsidRDefault="00A06AC2" w:rsidP="00A06AC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развивать художественный вкус;</w:t>
      </w:r>
    </w:p>
    <w:p w:rsidR="00A06AC2" w:rsidRDefault="00A06AC2" w:rsidP="00A06AC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развивать фантазию, воображения, память;</w:t>
      </w:r>
    </w:p>
    <w:p w:rsidR="00A06AC2" w:rsidRDefault="00A06AC2" w:rsidP="00A06AC2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коммуникативные результаты:</w:t>
      </w:r>
    </w:p>
    <w:p w:rsidR="00A06AC2" w:rsidRDefault="00A06AC2" w:rsidP="00A06AC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сотрудничать и оказывать взаимопомощь;</w:t>
      </w:r>
    </w:p>
    <w:p w:rsidR="00A06AC2" w:rsidRDefault="00A06AC2" w:rsidP="00A06AC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доброжелательно и уважительно строить свое общение со сверстниками и взрослыми;</w:t>
      </w:r>
    </w:p>
    <w:p w:rsidR="00A06AC2" w:rsidRDefault="00A06AC2" w:rsidP="00A06AC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формировать собственное мнение и позицию;</w:t>
      </w:r>
    </w:p>
    <w:p w:rsidR="00A06AC2" w:rsidRDefault="00A06AC2" w:rsidP="00A06AC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A06AC2" w:rsidRDefault="00A06AC2" w:rsidP="00A06AC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осуществлять взаимный контроль;</w:t>
      </w:r>
    </w:p>
    <w:p w:rsidR="00A06AC2" w:rsidRDefault="00A06AC2" w:rsidP="00A06AC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договариваться о распределении обязанностей в совместной деятельности;</w:t>
      </w:r>
    </w:p>
    <w:p w:rsidR="00A06AC2" w:rsidRDefault="00A06AC2" w:rsidP="00A06AC2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Предметные результаты: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искать и выбирать необходимую информацию, содержащуюся в технологической карте, схеме для выполнения задания;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составлять последовательный план практической деятельности;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осуществлять самоконтроль;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анализировать конструкцию изделий и технологию их изготовления;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объяснять выполняемые и выполненные действия;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конструировать несложные задачи;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знать различные техники работы с бумагой, сведения об инструментах и приспособлениях, способы декоративного оформления готовых работ;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выполнять приемы разметки деталей и простых изделий с помощью приспособлений (шаблон, трафарет);</w:t>
      </w:r>
    </w:p>
    <w:p w:rsidR="00A06AC2" w:rsidRDefault="00A06AC2" w:rsidP="00A06AC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выполнять приемы удобной и безопасной работы ручными инструментами: ножницы, канцелярский нож;</w:t>
      </w:r>
    </w:p>
    <w:p w:rsidR="0002208B" w:rsidRPr="007A32AD" w:rsidRDefault="00A06AC2" w:rsidP="007A32AD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уважать и ценить творческую деятельность человека.</w:t>
      </w:r>
    </w:p>
    <w:p w:rsidR="00075C91" w:rsidRPr="000959C3" w:rsidRDefault="00075C91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0959C3">
        <w:rPr>
          <w:rFonts w:ascii="Times New Roman" w:hAnsi="Times New Roman"/>
          <w:i w:val="0"/>
          <w:sz w:val="28"/>
          <w:szCs w:val="28"/>
        </w:rPr>
        <w:t>Содержание учебного материала</w:t>
      </w:r>
    </w:p>
    <w:p w:rsidR="00075C91" w:rsidRPr="000959C3" w:rsidRDefault="00075C91" w:rsidP="00075C91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5893"/>
        <w:gridCol w:w="3427"/>
      </w:tblGrid>
      <w:tr w:rsidR="00075C91" w:rsidRPr="000959C3" w:rsidTr="0089196A">
        <w:tc>
          <w:tcPr>
            <w:tcW w:w="959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№</w:t>
            </w:r>
          </w:p>
        </w:tc>
        <w:tc>
          <w:tcPr>
            <w:tcW w:w="5893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Раздел, тема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Кол-во часов</w:t>
            </w:r>
          </w:p>
        </w:tc>
      </w:tr>
      <w:tr w:rsidR="00075C91" w:rsidRPr="000959C3" w:rsidTr="0089196A">
        <w:tc>
          <w:tcPr>
            <w:tcW w:w="959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1</w:t>
            </w:r>
          </w:p>
        </w:tc>
      </w:tr>
      <w:tr w:rsidR="00075C91" w:rsidRPr="000959C3" w:rsidTr="0089196A">
        <w:tc>
          <w:tcPr>
            <w:tcW w:w="959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Беседы по темам занятий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3</w:t>
            </w:r>
          </w:p>
        </w:tc>
      </w:tr>
      <w:tr w:rsidR="00075C91" w:rsidRPr="000959C3" w:rsidTr="0089196A">
        <w:tc>
          <w:tcPr>
            <w:tcW w:w="959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35</w:t>
            </w:r>
          </w:p>
        </w:tc>
      </w:tr>
      <w:tr w:rsidR="00075C91" w:rsidRPr="000959C3" w:rsidTr="0089196A">
        <w:tc>
          <w:tcPr>
            <w:tcW w:w="959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 xml:space="preserve">Выполнение изобразительных упражнений  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2</w:t>
            </w:r>
          </w:p>
        </w:tc>
      </w:tr>
      <w:tr w:rsidR="00075C91" w:rsidRPr="000959C3" w:rsidTr="0089196A">
        <w:tc>
          <w:tcPr>
            <w:tcW w:w="959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 xml:space="preserve">Работа с красками, бумагой 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57</w:t>
            </w:r>
          </w:p>
        </w:tc>
      </w:tr>
      <w:tr w:rsidR="00075C91" w:rsidRPr="000959C3" w:rsidTr="0089196A">
        <w:tc>
          <w:tcPr>
            <w:tcW w:w="959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Работа с цветной бумагой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3</w:t>
            </w:r>
          </w:p>
        </w:tc>
      </w:tr>
      <w:tr w:rsidR="00075C91" w:rsidRPr="000959C3" w:rsidTr="0089196A">
        <w:tc>
          <w:tcPr>
            <w:tcW w:w="959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Выставка работ воспитанников кружка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1</w:t>
            </w:r>
          </w:p>
        </w:tc>
      </w:tr>
      <w:tr w:rsidR="00075C91" w:rsidRPr="000959C3" w:rsidTr="0089196A">
        <w:tc>
          <w:tcPr>
            <w:tcW w:w="6852" w:type="dxa"/>
            <w:gridSpan w:val="2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итого</w:t>
            </w:r>
          </w:p>
        </w:tc>
        <w:tc>
          <w:tcPr>
            <w:tcW w:w="3427" w:type="dxa"/>
          </w:tcPr>
          <w:p w:rsidR="00075C91" w:rsidRPr="000959C3" w:rsidRDefault="00075C91" w:rsidP="0089196A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102 ч</w:t>
            </w:r>
          </w:p>
        </w:tc>
      </w:tr>
    </w:tbl>
    <w:p w:rsidR="00075C91" w:rsidRDefault="00075C91" w:rsidP="00075C91">
      <w:pPr>
        <w:jc w:val="both"/>
        <w:rPr>
          <w:b/>
          <w:i/>
          <w:sz w:val="28"/>
          <w:szCs w:val="28"/>
        </w:rPr>
      </w:pPr>
    </w:p>
    <w:p w:rsidR="0002208B" w:rsidRDefault="0002208B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02208B" w:rsidRDefault="0002208B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02208B" w:rsidRDefault="0002208B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02208B" w:rsidRDefault="0002208B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02208B" w:rsidRDefault="0002208B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02208B" w:rsidRDefault="0002208B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02208B" w:rsidRDefault="0002208B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02208B" w:rsidRDefault="0002208B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075C91" w:rsidRPr="00075C91" w:rsidRDefault="00075C91" w:rsidP="00075C9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075C91">
        <w:rPr>
          <w:rFonts w:ascii="Times New Roman" w:hAnsi="Times New Roman"/>
          <w:i w:val="0"/>
          <w:sz w:val="28"/>
          <w:szCs w:val="28"/>
        </w:rPr>
        <w:t xml:space="preserve">Календарно-тематический план 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789"/>
        <w:gridCol w:w="1559"/>
        <w:gridCol w:w="2977"/>
      </w:tblGrid>
      <w:tr w:rsidR="00075C91" w:rsidRPr="00075C91" w:rsidTr="00076547">
        <w:trPr>
          <w:trHeight w:val="966"/>
        </w:trPr>
        <w:tc>
          <w:tcPr>
            <w:tcW w:w="1134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</w:tcPr>
          <w:p w:rsidR="00075C91" w:rsidRPr="00075C91" w:rsidRDefault="00075C91" w:rsidP="0007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5C91" w:rsidRPr="00075C91" w:rsidTr="00076547">
        <w:tc>
          <w:tcPr>
            <w:tcW w:w="1134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Вводное занятие. Условия безопасной работы. Знакомство с планом работы.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586"/>
        </w:trPr>
        <w:tc>
          <w:tcPr>
            <w:tcW w:w="1134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Выполнение линий разного характера: прямые, волнистые линии</w:t>
            </w:r>
            <w:proofErr w:type="gramStart"/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зигзаг.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586"/>
        </w:trPr>
        <w:tc>
          <w:tcPr>
            <w:tcW w:w="1134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Выполнение фантазийного рисунка линиями разного характера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51"/>
        </w:trPr>
        <w:tc>
          <w:tcPr>
            <w:tcW w:w="1134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натюрморте, как о жанре живописи.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13"/>
        </w:trPr>
        <w:tc>
          <w:tcPr>
            <w:tcW w:w="1134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681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трёх предметов. </w:t>
            </w:r>
            <w:r w:rsidR="00076547"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47" w:rsidRPr="00075C91" w:rsidTr="00076547">
        <w:trPr>
          <w:trHeight w:val="413"/>
        </w:trPr>
        <w:tc>
          <w:tcPr>
            <w:tcW w:w="1134" w:type="dxa"/>
          </w:tcPr>
          <w:p w:rsidR="00076547" w:rsidRPr="00075C91" w:rsidRDefault="00076547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789" w:type="dxa"/>
          </w:tcPr>
          <w:p w:rsidR="00076547" w:rsidRPr="00075C91" w:rsidRDefault="00076547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</w:t>
            </w:r>
          </w:p>
        </w:tc>
        <w:tc>
          <w:tcPr>
            <w:tcW w:w="1559" w:type="dxa"/>
          </w:tcPr>
          <w:p w:rsidR="00076547" w:rsidRPr="00075C91" w:rsidRDefault="00076547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6547" w:rsidRPr="00075C91" w:rsidRDefault="00076547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251"/>
        </w:trPr>
        <w:tc>
          <w:tcPr>
            <w:tcW w:w="1134" w:type="dxa"/>
          </w:tcPr>
          <w:p w:rsidR="00075C91" w:rsidRPr="00075C91" w:rsidRDefault="00076547" w:rsidP="0007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789" w:type="dxa"/>
          </w:tcPr>
          <w:p w:rsidR="00075C91" w:rsidRPr="00076547" w:rsidRDefault="00075C91" w:rsidP="0007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547">
              <w:rPr>
                <w:rFonts w:ascii="Times New Roman" w:hAnsi="Times New Roman" w:cs="Times New Roman"/>
                <w:sz w:val="28"/>
                <w:szCs w:val="28"/>
              </w:rPr>
              <w:t>Акварель. Рисование по методу ассоциаций.</w:t>
            </w:r>
          </w:p>
        </w:tc>
        <w:tc>
          <w:tcPr>
            <w:tcW w:w="1559" w:type="dxa"/>
          </w:tcPr>
          <w:p w:rsidR="00075C91" w:rsidRPr="00075C91" w:rsidRDefault="00076547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47" w:rsidRPr="00075C91" w:rsidTr="00076547">
        <w:trPr>
          <w:trHeight w:val="251"/>
        </w:trPr>
        <w:tc>
          <w:tcPr>
            <w:tcW w:w="1134" w:type="dxa"/>
          </w:tcPr>
          <w:p w:rsidR="00076547" w:rsidRDefault="00076547" w:rsidP="0007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076547" w:rsidRPr="00076547" w:rsidRDefault="00076547" w:rsidP="0007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Пространственная и воздушная перспектива</w:t>
            </w:r>
          </w:p>
        </w:tc>
        <w:tc>
          <w:tcPr>
            <w:tcW w:w="1559" w:type="dxa"/>
          </w:tcPr>
          <w:p w:rsidR="00076547" w:rsidRDefault="00076547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6547" w:rsidRPr="00075C91" w:rsidRDefault="00076547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285"/>
        </w:trPr>
        <w:tc>
          <w:tcPr>
            <w:tcW w:w="1134" w:type="dxa"/>
          </w:tcPr>
          <w:p w:rsidR="00075C91" w:rsidRPr="00075C91" w:rsidRDefault="00076547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Пейзаж «Осень»</w:t>
            </w:r>
          </w:p>
        </w:tc>
        <w:tc>
          <w:tcPr>
            <w:tcW w:w="1559" w:type="dxa"/>
          </w:tcPr>
          <w:p w:rsidR="00075C91" w:rsidRPr="00075C91" w:rsidRDefault="00076547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268"/>
        </w:trPr>
        <w:tc>
          <w:tcPr>
            <w:tcW w:w="1134" w:type="dxa"/>
          </w:tcPr>
          <w:p w:rsidR="00075C91" w:rsidRPr="00075C91" w:rsidRDefault="00076547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«Дворец Снежной королевы» </w:t>
            </w:r>
          </w:p>
        </w:tc>
        <w:tc>
          <w:tcPr>
            <w:tcW w:w="1559" w:type="dxa"/>
          </w:tcPr>
          <w:p w:rsidR="00075C91" w:rsidRPr="00075C91" w:rsidRDefault="00076547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547" w:rsidRPr="00075C91" w:rsidTr="00076547">
        <w:trPr>
          <w:trHeight w:val="268"/>
        </w:trPr>
        <w:tc>
          <w:tcPr>
            <w:tcW w:w="1134" w:type="dxa"/>
          </w:tcPr>
          <w:p w:rsidR="00076547" w:rsidRDefault="00076547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076547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п</w:t>
            </w:r>
            <w:r w:rsidR="00FF1A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йзаж</w:t>
            </w:r>
          </w:p>
        </w:tc>
        <w:tc>
          <w:tcPr>
            <w:tcW w:w="1559" w:type="dxa"/>
          </w:tcPr>
          <w:p w:rsidR="00076547" w:rsidRDefault="00076547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6547" w:rsidRPr="00075C91" w:rsidRDefault="00076547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244"/>
        </w:trPr>
        <w:tc>
          <w:tcPr>
            <w:tcW w:w="1134" w:type="dxa"/>
          </w:tcPr>
          <w:p w:rsidR="00075C91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Пропорции лица человека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244"/>
        </w:trPr>
        <w:tc>
          <w:tcPr>
            <w:tcW w:w="1134" w:type="dxa"/>
          </w:tcPr>
          <w:p w:rsidR="00075C91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Портрет друга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01"/>
        </w:trPr>
        <w:tc>
          <w:tcPr>
            <w:tcW w:w="1134" w:type="dxa"/>
          </w:tcPr>
          <w:p w:rsidR="00075C91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Стилизованный портрет  Снегурочки. </w:t>
            </w:r>
          </w:p>
        </w:tc>
        <w:tc>
          <w:tcPr>
            <w:tcW w:w="1559" w:type="dxa"/>
          </w:tcPr>
          <w:p w:rsidR="00075C91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1F" w:rsidRPr="00075C91" w:rsidTr="00076547">
        <w:trPr>
          <w:trHeight w:val="301"/>
        </w:trPr>
        <w:tc>
          <w:tcPr>
            <w:tcW w:w="1134" w:type="dxa"/>
          </w:tcPr>
          <w:p w:rsidR="0097681F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Дружеский шарж </w:t>
            </w:r>
          </w:p>
        </w:tc>
        <w:tc>
          <w:tcPr>
            <w:tcW w:w="1559" w:type="dxa"/>
          </w:tcPr>
          <w:p w:rsidR="0097681F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01"/>
        </w:trPr>
        <w:tc>
          <w:tcPr>
            <w:tcW w:w="1134" w:type="dxa"/>
          </w:tcPr>
          <w:p w:rsidR="00075C91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Волшебник- пластилин. Картины на картоне.</w:t>
            </w:r>
          </w:p>
        </w:tc>
        <w:tc>
          <w:tcPr>
            <w:tcW w:w="1559" w:type="dxa"/>
          </w:tcPr>
          <w:p w:rsidR="00075C91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1F" w:rsidRPr="00075C91" w:rsidTr="00076547">
        <w:trPr>
          <w:trHeight w:val="301"/>
        </w:trPr>
        <w:tc>
          <w:tcPr>
            <w:tcW w:w="1134" w:type="dxa"/>
          </w:tcPr>
          <w:p w:rsidR="0097681F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789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Волшебник- пластилин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Лепка овощного натюрморта</w:t>
            </w:r>
          </w:p>
        </w:tc>
        <w:tc>
          <w:tcPr>
            <w:tcW w:w="1559" w:type="dxa"/>
          </w:tcPr>
          <w:p w:rsidR="0097681F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1F" w:rsidRPr="00075C91" w:rsidTr="00076547">
        <w:trPr>
          <w:trHeight w:val="301"/>
        </w:trPr>
        <w:tc>
          <w:tcPr>
            <w:tcW w:w="1134" w:type="dxa"/>
          </w:tcPr>
          <w:p w:rsidR="0097681F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789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Волшебник- пластилин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Цветы в корзине</w:t>
            </w:r>
          </w:p>
        </w:tc>
        <w:tc>
          <w:tcPr>
            <w:tcW w:w="1559" w:type="dxa"/>
          </w:tcPr>
          <w:p w:rsidR="0097681F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01"/>
        </w:trPr>
        <w:tc>
          <w:tcPr>
            <w:tcW w:w="1134" w:type="dxa"/>
          </w:tcPr>
          <w:p w:rsidR="00075C91" w:rsidRPr="00075C91" w:rsidRDefault="00A276CA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Волшебные ладошки. Аппликация «Лебедь»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01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Волшебные ладошки. Аппликация «ёжик в лесу»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01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Волшебные ладошки. Фантазийная аппликация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01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пространственной среды. Карандаш, бумага.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18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33-33-34</w:t>
            </w:r>
          </w:p>
        </w:tc>
        <w:tc>
          <w:tcPr>
            <w:tcW w:w="8789" w:type="dxa"/>
          </w:tcPr>
          <w:p w:rsidR="00F670C6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Композиция на тему сказок народов мира</w:t>
            </w:r>
            <w:r w:rsidR="00FF1ABD">
              <w:rPr>
                <w:rFonts w:ascii="Times New Roman" w:hAnsi="Times New Roman" w:cs="Times New Roman"/>
                <w:sz w:val="28"/>
                <w:szCs w:val="28"/>
              </w:rPr>
              <w:t>. Гуашь</w:t>
            </w:r>
            <w:r w:rsidR="00F67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C91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FF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18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35-36-37</w:t>
            </w:r>
          </w:p>
        </w:tc>
        <w:tc>
          <w:tcPr>
            <w:tcW w:w="8789" w:type="dxa"/>
          </w:tcPr>
          <w:p w:rsid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Композиция на тему «Как прекрасен этот мир, посмотри!»</w:t>
            </w:r>
            <w:r w:rsidR="00FF1ABD">
              <w:rPr>
                <w:rFonts w:ascii="Times New Roman" w:hAnsi="Times New Roman" w:cs="Times New Roman"/>
                <w:sz w:val="28"/>
                <w:szCs w:val="28"/>
              </w:rPr>
              <w:t>. Гуашь</w:t>
            </w:r>
          </w:p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19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9" w:type="dxa"/>
          </w:tcPr>
          <w:p w:rsidR="0097681F" w:rsidRDefault="00075C91" w:rsidP="009768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Небо в искусстве. </w:t>
            </w:r>
          </w:p>
          <w:p w:rsidR="00075C91" w:rsidRPr="00075C91" w:rsidRDefault="00075C91" w:rsidP="009768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Использование цвета в живописи для отр</w:t>
            </w:r>
            <w:r w:rsidR="00FF1ABD">
              <w:rPr>
                <w:rFonts w:ascii="Times New Roman" w:hAnsi="Times New Roman" w:cs="Times New Roman"/>
                <w:sz w:val="28"/>
                <w:szCs w:val="28"/>
              </w:rPr>
              <w:t>ажения эмоционального состояния художника</w:t>
            </w: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75C91" w:rsidRPr="00075C91" w:rsidRDefault="00FF1ABD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1F" w:rsidRPr="00075C91" w:rsidTr="00076547">
        <w:trPr>
          <w:trHeight w:val="419"/>
        </w:trPr>
        <w:tc>
          <w:tcPr>
            <w:tcW w:w="1134" w:type="dxa"/>
          </w:tcPr>
          <w:p w:rsidR="0097681F" w:rsidRPr="00075C91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8789" w:type="dxa"/>
          </w:tcPr>
          <w:p w:rsidR="00FF1ABD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97681F" w:rsidRPr="00075C91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тебя, моя Россия!»</w:t>
            </w:r>
          </w:p>
        </w:tc>
        <w:tc>
          <w:tcPr>
            <w:tcW w:w="1559" w:type="dxa"/>
          </w:tcPr>
          <w:p w:rsidR="0097681F" w:rsidRPr="00075C91" w:rsidRDefault="00FF1ABD" w:rsidP="00FF1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7681F" w:rsidRPr="00075C91" w:rsidRDefault="0097681F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68"/>
        </w:trPr>
        <w:tc>
          <w:tcPr>
            <w:tcW w:w="1134" w:type="dxa"/>
          </w:tcPr>
          <w:p w:rsidR="00075C91" w:rsidRPr="00075C91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9" w:type="dxa"/>
          </w:tcPr>
          <w:p w:rsidR="0097681F" w:rsidRDefault="00075C91" w:rsidP="009768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Природная форма – лист.  </w:t>
            </w:r>
          </w:p>
          <w:p w:rsidR="00075C91" w:rsidRPr="00075C91" w:rsidRDefault="00075C91" w:rsidP="009768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Тоновая растяжка цвета, акварель</w:t>
            </w:r>
          </w:p>
        </w:tc>
        <w:tc>
          <w:tcPr>
            <w:tcW w:w="1559" w:type="dxa"/>
          </w:tcPr>
          <w:p w:rsidR="00075C91" w:rsidRPr="00075C91" w:rsidRDefault="00FF1ABD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1F" w:rsidRPr="00075C91" w:rsidTr="00076547">
        <w:trPr>
          <w:trHeight w:val="368"/>
        </w:trPr>
        <w:tc>
          <w:tcPr>
            <w:tcW w:w="1134" w:type="dxa"/>
          </w:tcPr>
          <w:p w:rsidR="0097681F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9" w:type="dxa"/>
          </w:tcPr>
          <w:p w:rsidR="00FF1ABD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Закат на море</w:t>
            </w:r>
          </w:p>
          <w:p w:rsidR="0097681F" w:rsidRPr="00075C91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Тоновая растяжка цвета, акварель</w:t>
            </w:r>
          </w:p>
        </w:tc>
        <w:tc>
          <w:tcPr>
            <w:tcW w:w="1559" w:type="dxa"/>
          </w:tcPr>
          <w:p w:rsidR="0097681F" w:rsidRPr="00075C91" w:rsidRDefault="00FF1ABD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ABD" w:rsidRPr="00075C91" w:rsidTr="00076547">
        <w:trPr>
          <w:trHeight w:val="368"/>
        </w:trPr>
        <w:tc>
          <w:tcPr>
            <w:tcW w:w="1134" w:type="dxa"/>
          </w:tcPr>
          <w:p w:rsidR="00FF1ABD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9" w:type="dxa"/>
          </w:tcPr>
          <w:p w:rsidR="00FF1ABD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«Кавказ»</w:t>
            </w:r>
          </w:p>
        </w:tc>
        <w:tc>
          <w:tcPr>
            <w:tcW w:w="1559" w:type="dxa"/>
          </w:tcPr>
          <w:p w:rsidR="00FF1ABD" w:rsidRDefault="00FF1ABD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F1ABD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05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Орнаментальная растительная композиция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52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52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Волшебная Гжель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52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Я – мастер росписи</w:t>
            </w:r>
          </w:p>
        </w:tc>
        <w:tc>
          <w:tcPr>
            <w:tcW w:w="1559" w:type="dxa"/>
          </w:tcPr>
          <w:p w:rsidR="00075C91" w:rsidRPr="00075C91" w:rsidRDefault="00FF1ABD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52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45-46-47</w:t>
            </w:r>
          </w:p>
        </w:tc>
        <w:tc>
          <w:tcPr>
            <w:tcW w:w="8789" w:type="dxa"/>
          </w:tcPr>
          <w:p w:rsidR="00FF1ABD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подручного материала. </w:t>
            </w:r>
          </w:p>
          <w:p w:rsidR="00075C91" w:rsidRPr="00075C91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из бумажных жгутов</w:t>
            </w:r>
          </w:p>
        </w:tc>
        <w:tc>
          <w:tcPr>
            <w:tcW w:w="1559" w:type="dxa"/>
          </w:tcPr>
          <w:p w:rsidR="00075C91" w:rsidRPr="00075C91" w:rsidRDefault="00FF1ABD" w:rsidP="00FF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ABD" w:rsidRPr="00075C91" w:rsidTr="00076547">
        <w:trPr>
          <w:trHeight w:val="452"/>
        </w:trPr>
        <w:tc>
          <w:tcPr>
            <w:tcW w:w="1134" w:type="dxa"/>
          </w:tcPr>
          <w:p w:rsidR="00FF1ABD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8789" w:type="dxa"/>
          </w:tcPr>
          <w:p w:rsidR="00FF1ABD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подручного материала. </w:t>
            </w:r>
          </w:p>
          <w:p w:rsidR="00FF1ABD" w:rsidRDefault="00FF1ABD" w:rsidP="00FF1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Забавные игрушки</w:t>
            </w:r>
          </w:p>
        </w:tc>
        <w:tc>
          <w:tcPr>
            <w:tcW w:w="1559" w:type="dxa"/>
          </w:tcPr>
          <w:p w:rsidR="00FF1ABD" w:rsidRDefault="00FF1ABD" w:rsidP="00FF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977" w:type="dxa"/>
          </w:tcPr>
          <w:p w:rsidR="00FF1ABD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35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Ритм геометрических форм.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35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Геометрический орнамент в круге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35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Геометрический орнамент в полосе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35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Моя геометрическая картина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35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Пропорции человеческого тела.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1F" w:rsidRPr="00075C91" w:rsidTr="00076547">
        <w:trPr>
          <w:trHeight w:val="435"/>
        </w:trPr>
        <w:tc>
          <w:tcPr>
            <w:tcW w:w="1134" w:type="dxa"/>
          </w:tcPr>
          <w:p w:rsidR="0097681F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9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 в движении</w:t>
            </w:r>
          </w:p>
        </w:tc>
        <w:tc>
          <w:tcPr>
            <w:tcW w:w="1559" w:type="dxa"/>
          </w:tcPr>
          <w:p w:rsidR="0097681F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52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8789" w:type="dxa"/>
          </w:tcPr>
          <w:p w:rsidR="0097681F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весеннему саду».</w:t>
            </w:r>
          </w:p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с фигурами в движении.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69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61-62-63</w:t>
            </w:r>
          </w:p>
        </w:tc>
        <w:tc>
          <w:tcPr>
            <w:tcW w:w="8789" w:type="dxa"/>
          </w:tcPr>
          <w:p w:rsid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«Терема».  Гравюра на картоне. </w:t>
            </w:r>
          </w:p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553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64-65-66-67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Сам себе дизайнер. Творческие работы.</w:t>
            </w:r>
          </w:p>
        </w:tc>
        <w:tc>
          <w:tcPr>
            <w:tcW w:w="1559" w:type="dxa"/>
          </w:tcPr>
          <w:p w:rsidR="00075C91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69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«Цветы весны». Изобразительные свойства акварели. 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70-71-72</w:t>
            </w:r>
          </w:p>
        </w:tc>
        <w:tc>
          <w:tcPr>
            <w:tcW w:w="8789" w:type="dxa"/>
          </w:tcPr>
          <w:p w:rsid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Создаем витражи</w:t>
            </w:r>
          </w:p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59" w:type="dxa"/>
          </w:tcPr>
          <w:p w:rsidR="00075C91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1F" w:rsidRPr="00075C91" w:rsidTr="00076547">
        <w:tc>
          <w:tcPr>
            <w:tcW w:w="1134" w:type="dxa"/>
          </w:tcPr>
          <w:p w:rsidR="0097681F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73-74-75</w:t>
            </w:r>
          </w:p>
        </w:tc>
        <w:tc>
          <w:tcPr>
            <w:tcW w:w="8789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Чудеса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мозайки</w:t>
            </w:r>
            <w:proofErr w:type="spellEnd"/>
          </w:p>
        </w:tc>
        <w:tc>
          <w:tcPr>
            <w:tcW w:w="1559" w:type="dxa"/>
          </w:tcPr>
          <w:p w:rsidR="0097681F" w:rsidRPr="00075C91" w:rsidRDefault="0097681F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7681F" w:rsidRPr="00075C91" w:rsidRDefault="0097681F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86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Слышу, чувствую, рисую.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86"/>
        </w:trPr>
        <w:tc>
          <w:tcPr>
            <w:tcW w:w="1134" w:type="dxa"/>
          </w:tcPr>
          <w:p w:rsidR="00075C91" w:rsidRPr="00075C91" w:rsidRDefault="00FF1ABD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Иллюстрации к любимым литературным произведениям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486"/>
        </w:trPr>
        <w:tc>
          <w:tcPr>
            <w:tcW w:w="1134" w:type="dxa"/>
          </w:tcPr>
          <w:p w:rsidR="00075C91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Объемные картины и открытки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35"/>
        </w:trPr>
        <w:tc>
          <w:tcPr>
            <w:tcW w:w="1134" w:type="dxa"/>
          </w:tcPr>
          <w:p w:rsidR="00075C91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81-82-83-84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Ох уж эти кошки!</w:t>
            </w:r>
            <w:r w:rsidR="00F670C6">
              <w:rPr>
                <w:rFonts w:ascii="Times New Roman" w:hAnsi="Times New Roman" w:cs="Times New Roman"/>
                <w:sz w:val="28"/>
                <w:szCs w:val="28"/>
              </w:rPr>
              <w:t xml:space="preserve"> (Времена года)</w:t>
            </w:r>
          </w:p>
        </w:tc>
        <w:tc>
          <w:tcPr>
            <w:tcW w:w="1559" w:type="dxa"/>
          </w:tcPr>
          <w:p w:rsidR="00075C91" w:rsidRPr="00075C91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0C6" w:rsidRPr="00075C91" w:rsidTr="00076547">
        <w:trPr>
          <w:trHeight w:val="335"/>
        </w:trPr>
        <w:tc>
          <w:tcPr>
            <w:tcW w:w="1134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8789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«Цветочные фантазии»</w:t>
            </w:r>
          </w:p>
        </w:tc>
        <w:tc>
          <w:tcPr>
            <w:tcW w:w="1559" w:type="dxa"/>
          </w:tcPr>
          <w:p w:rsidR="00F670C6" w:rsidRPr="00075C91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C91" w:rsidRPr="00075C91" w:rsidTr="00076547">
        <w:trPr>
          <w:trHeight w:val="335"/>
        </w:trPr>
        <w:tc>
          <w:tcPr>
            <w:tcW w:w="1134" w:type="dxa"/>
          </w:tcPr>
          <w:p w:rsidR="00075C91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87-88-89</w:t>
            </w:r>
          </w:p>
        </w:tc>
        <w:tc>
          <w:tcPr>
            <w:tcW w:w="8789" w:type="dxa"/>
          </w:tcPr>
          <w:p w:rsidR="00075C91" w:rsidRDefault="00075C91" w:rsidP="00F6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Я-мастер</w:t>
            </w:r>
            <w:proofErr w:type="spellEnd"/>
            <w:proofErr w:type="gramEnd"/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ДПИ. Поделки из разных материалов</w:t>
            </w:r>
          </w:p>
          <w:p w:rsidR="00F670C6" w:rsidRDefault="00F670C6" w:rsidP="00F6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(проектная деятельность)</w:t>
            </w:r>
          </w:p>
          <w:p w:rsidR="00332DBC" w:rsidRPr="00075C91" w:rsidRDefault="00332DBC" w:rsidP="00F6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59" w:type="dxa"/>
          </w:tcPr>
          <w:p w:rsidR="00075C91" w:rsidRPr="00075C91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0C6" w:rsidRPr="00075C91" w:rsidTr="00076547">
        <w:trPr>
          <w:trHeight w:val="335"/>
        </w:trPr>
        <w:tc>
          <w:tcPr>
            <w:tcW w:w="1134" w:type="dxa"/>
          </w:tcPr>
          <w:p w:rsidR="00F670C6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8789" w:type="dxa"/>
          </w:tcPr>
          <w:p w:rsidR="00F670C6" w:rsidRPr="00075C91" w:rsidRDefault="00F670C6" w:rsidP="00F6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на ветках деревьев»</w:t>
            </w:r>
          </w:p>
        </w:tc>
        <w:tc>
          <w:tcPr>
            <w:tcW w:w="1559" w:type="dxa"/>
          </w:tcPr>
          <w:p w:rsidR="00F670C6" w:rsidRPr="00075C91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0C6" w:rsidRPr="00075C91" w:rsidTr="00076547">
        <w:trPr>
          <w:trHeight w:val="335"/>
        </w:trPr>
        <w:tc>
          <w:tcPr>
            <w:tcW w:w="1134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8789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зоопарк». Изображение выдуманных животных</w:t>
            </w:r>
          </w:p>
        </w:tc>
        <w:tc>
          <w:tcPr>
            <w:tcW w:w="1559" w:type="dxa"/>
          </w:tcPr>
          <w:p w:rsidR="00F670C6" w:rsidRPr="00075C91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C91" w:rsidRPr="00075C91" w:rsidTr="00076547">
        <w:tc>
          <w:tcPr>
            <w:tcW w:w="1134" w:type="dxa"/>
          </w:tcPr>
          <w:p w:rsidR="00075C91" w:rsidRPr="00075C91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«Цветы и бабочки» – декоративная роспись</w:t>
            </w:r>
            <w:proofErr w:type="gramStart"/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 </w:t>
            </w:r>
          </w:p>
        </w:tc>
        <w:tc>
          <w:tcPr>
            <w:tcW w:w="1559" w:type="dxa"/>
          </w:tcPr>
          <w:p w:rsidR="00075C91" w:rsidRPr="00075C91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0C6" w:rsidRPr="00075C91" w:rsidTr="00076547">
        <w:tc>
          <w:tcPr>
            <w:tcW w:w="1134" w:type="dxa"/>
          </w:tcPr>
          <w:p w:rsidR="00F670C6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8789" w:type="dxa"/>
          </w:tcPr>
          <w:p w:rsidR="00F670C6" w:rsidRPr="00F670C6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C6">
              <w:rPr>
                <w:rFonts w:ascii="Times New Roman" w:hAnsi="Times New Roman" w:cs="Times New Roman"/>
                <w:sz w:val="28"/>
                <w:szCs w:val="28"/>
              </w:rPr>
              <w:t>Иллюстрации к любимым литературным произведениям</w:t>
            </w:r>
          </w:p>
        </w:tc>
        <w:tc>
          <w:tcPr>
            <w:tcW w:w="1559" w:type="dxa"/>
          </w:tcPr>
          <w:p w:rsidR="00F670C6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0C6" w:rsidRPr="00075C91" w:rsidTr="00076547">
        <w:tc>
          <w:tcPr>
            <w:tcW w:w="1134" w:type="dxa"/>
          </w:tcPr>
          <w:p w:rsidR="00F670C6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8789" w:type="dxa"/>
          </w:tcPr>
          <w:p w:rsidR="00F670C6" w:rsidRPr="00F670C6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0C6">
              <w:rPr>
                <w:rFonts w:ascii="Times New Roman" w:hAnsi="Times New Roman" w:cs="Times New Roman"/>
                <w:sz w:val="28"/>
                <w:szCs w:val="28"/>
              </w:rPr>
              <w:t xml:space="preserve"> Слышу, чувствую, рисую.</w:t>
            </w:r>
          </w:p>
        </w:tc>
        <w:tc>
          <w:tcPr>
            <w:tcW w:w="1559" w:type="dxa"/>
          </w:tcPr>
          <w:p w:rsidR="00F670C6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0C6" w:rsidRPr="00075C91" w:rsidTr="00076547">
        <w:tc>
          <w:tcPr>
            <w:tcW w:w="1134" w:type="dxa"/>
          </w:tcPr>
          <w:p w:rsidR="00F670C6" w:rsidRDefault="00F670C6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100-101-102</w:t>
            </w:r>
          </w:p>
        </w:tc>
        <w:tc>
          <w:tcPr>
            <w:tcW w:w="8789" w:type="dxa"/>
          </w:tcPr>
          <w:p w:rsidR="00F670C6" w:rsidRPr="00F670C6" w:rsidRDefault="00332DBC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1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17E" w:rsidRPr="0044317E">
              <w:rPr>
                <w:rFonts w:ascii="Times New Roman" w:hAnsi="Times New Roman" w:cs="Times New Roman"/>
                <w:sz w:val="28"/>
                <w:szCs w:val="28"/>
              </w:rPr>
              <w:t>Подвиг деда будем помнить!</w:t>
            </w:r>
            <w:r w:rsidRPr="004431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</w:p>
        </w:tc>
        <w:tc>
          <w:tcPr>
            <w:tcW w:w="1559" w:type="dxa"/>
          </w:tcPr>
          <w:p w:rsidR="00F670C6" w:rsidRDefault="00F670C6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670C6" w:rsidRPr="00075C91" w:rsidRDefault="00F670C6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C91" w:rsidRPr="00075C91" w:rsidTr="00076547">
        <w:tc>
          <w:tcPr>
            <w:tcW w:w="1134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075C91" w:rsidRPr="00075C91" w:rsidRDefault="00075C91" w:rsidP="0089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</w:p>
        </w:tc>
        <w:tc>
          <w:tcPr>
            <w:tcW w:w="2977" w:type="dxa"/>
          </w:tcPr>
          <w:p w:rsidR="00075C91" w:rsidRPr="00075C91" w:rsidRDefault="00075C91" w:rsidP="008919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469F" w:rsidRPr="0069469F" w:rsidRDefault="0069469F">
      <w:pPr>
        <w:rPr>
          <w:rFonts w:ascii="Arial Black" w:hAnsi="Arial Black"/>
          <w:b/>
          <w:sz w:val="96"/>
          <w:szCs w:val="96"/>
        </w:rPr>
      </w:pPr>
    </w:p>
    <w:sectPr w:rsidR="0069469F" w:rsidRPr="0069469F" w:rsidSect="00075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94A03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84B443F"/>
    <w:multiLevelType w:val="multilevel"/>
    <w:tmpl w:val="B48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677F5"/>
    <w:multiLevelType w:val="multilevel"/>
    <w:tmpl w:val="833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F711D"/>
    <w:multiLevelType w:val="hybridMultilevel"/>
    <w:tmpl w:val="5DDC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B2EC8"/>
    <w:multiLevelType w:val="multilevel"/>
    <w:tmpl w:val="FB2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46FA5"/>
    <w:multiLevelType w:val="multilevel"/>
    <w:tmpl w:val="B4F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1F5446"/>
    <w:multiLevelType w:val="multilevel"/>
    <w:tmpl w:val="71E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C91"/>
    <w:rsid w:val="0002208B"/>
    <w:rsid w:val="00075C91"/>
    <w:rsid w:val="00076547"/>
    <w:rsid w:val="00182447"/>
    <w:rsid w:val="001F7E0B"/>
    <w:rsid w:val="00332DBC"/>
    <w:rsid w:val="003F255A"/>
    <w:rsid w:val="0044317E"/>
    <w:rsid w:val="0069469F"/>
    <w:rsid w:val="00750B50"/>
    <w:rsid w:val="00776C7D"/>
    <w:rsid w:val="007A32AD"/>
    <w:rsid w:val="008B0806"/>
    <w:rsid w:val="008E6572"/>
    <w:rsid w:val="0097681F"/>
    <w:rsid w:val="00A06AC2"/>
    <w:rsid w:val="00A276CA"/>
    <w:rsid w:val="00BD074D"/>
    <w:rsid w:val="00CD1EB5"/>
    <w:rsid w:val="00EB1D6C"/>
    <w:rsid w:val="00EC2908"/>
    <w:rsid w:val="00F670C6"/>
    <w:rsid w:val="00F86DCF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4D"/>
  </w:style>
  <w:style w:type="paragraph" w:styleId="1">
    <w:name w:val="heading 1"/>
    <w:basedOn w:val="a"/>
    <w:next w:val="a"/>
    <w:link w:val="10"/>
    <w:qFormat/>
    <w:rsid w:val="00075C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0">
    <w:name w:val="heading 3"/>
    <w:basedOn w:val="a"/>
    <w:next w:val="a"/>
    <w:link w:val="31"/>
    <w:qFormat/>
    <w:rsid w:val="00075C91"/>
    <w:pPr>
      <w:keepNext/>
      <w:tabs>
        <w:tab w:val="left" w:leader="underscore" w:pos="1418"/>
      </w:tabs>
      <w:spacing w:after="0" w:line="240" w:lineRule="auto"/>
      <w:ind w:left="576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75C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C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075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5C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75C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5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07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075C9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75C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5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075C91"/>
    <w:pPr>
      <w:ind w:firstLine="210"/>
    </w:pPr>
  </w:style>
  <w:style w:type="character" w:customStyle="1" w:styleId="a9">
    <w:name w:val="Красная строка Знак"/>
    <w:basedOn w:val="a7"/>
    <w:link w:val="a8"/>
    <w:rsid w:val="00075C91"/>
  </w:style>
  <w:style w:type="table" w:styleId="aa">
    <w:name w:val="Table Grid"/>
    <w:basedOn w:val="a1"/>
    <w:rsid w:val="0007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6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21BB-968B-45F9-8864-7FDF23A3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2017-09-18T09:33:00Z</cp:lastPrinted>
  <dcterms:created xsi:type="dcterms:W3CDTF">2017-09-14T11:23:00Z</dcterms:created>
  <dcterms:modified xsi:type="dcterms:W3CDTF">2017-10-06T07:52:00Z</dcterms:modified>
</cp:coreProperties>
</file>