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74" w:rsidRDefault="00774174" w:rsidP="00774174">
      <w:pPr>
        <w:spacing w:line="100" w:lineRule="atLeast"/>
        <w:rPr>
          <w:sz w:val="28"/>
        </w:rPr>
      </w:pPr>
    </w:p>
    <w:p w:rsidR="00774174" w:rsidRDefault="00774174" w:rsidP="00774174">
      <w:pPr>
        <w:spacing w:line="100" w:lineRule="atLeast"/>
        <w:rPr>
          <w:sz w:val="28"/>
        </w:rPr>
      </w:pP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774174" w:rsidRPr="009A0112" w:rsidTr="00617BF4">
        <w:tc>
          <w:tcPr>
            <w:tcW w:w="7393" w:type="dxa"/>
          </w:tcPr>
          <w:p w:rsidR="00774174" w:rsidRPr="009A0112" w:rsidRDefault="00774174" w:rsidP="00617BF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24.09.2019г.</w:t>
            </w:r>
          </w:p>
        </w:tc>
        <w:tc>
          <w:tcPr>
            <w:tcW w:w="7393" w:type="dxa"/>
          </w:tcPr>
          <w:p w:rsidR="00774174" w:rsidRPr="009A0112" w:rsidRDefault="00774174" w:rsidP="00617BF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</w:p>
    <w:p w:rsidR="00774174" w:rsidRDefault="00774174" w:rsidP="00774174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774174" w:rsidRDefault="00774174" w:rsidP="00774174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мировой художественной культуре</w:t>
      </w:r>
    </w:p>
    <w:p w:rsidR="00774174" w:rsidRDefault="00774174" w:rsidP="00774174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143"/>
        <w:gridCol w:w="3565"/>
        <w:gridCol w:w="2164"/>
        <w:gridCol w:w="487"/>
        <w:gridCol w:w="567"/>
        <w:gridCol w:w="567"/>
        <w:gridCol w:w="567"/>
        <w:gridCol w:w="567"/>
        <w:gridCol w:w="1676"/>
        <w:gridCol w:w="1438"/>
      </w:tblGrid>
      <w:tr w:rsidR="00774174" w:rsidRPr="004847CD" w:rsidTr="00774174">
        <w:tc>
          <w:tcPr>
            <w:tcW w:w="0" w:type="auto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 xml:space="preserve">№ </w:t>
            </w:r>
            <w:proofErr w:type="gramStart"/>
            <w:r w:rsidRPr="004847CD">
              <w:t>п</w:t>
            </w:r>
            <w:proofErr w:type="gramEnd"/>
            <w:r w:rsidRPr="004847CD">
              <w:t>/п</w:t>
            </w:r>
          </w:p>
        </w:tc>
        <w:tc>
          <w:tcPr>
            <w:tcW w:w="0" w:type="auto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0" w:type="auto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0" w:type="auto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487" w:type="dxa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1</w:t>
            </w:r>
          </w:p>
        </w:tc>
        <w:tc>
          <w:tcPr>
            <w:tcW w:w="567" w:type="dxa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2</w:t>
            </w:r>
          </w:p>
        </w:tc>
        <w:tc>
          <w:tcPr>
            <w:tcW w:w="567" w:type="dxa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3</w:t>
            </w:r>
          </w:p>
        </w:tc>
        <w:tc>
          <w:tcPr>
            <w:tcW w:w="567" w:type="dxa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4</w:t>
            </w:r>
          </w:p>
        </w:tc>
        <w:tc>
          <w:tcPr>
            <w:tcW w:w="567" w:type="dxa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5</w:t>
            </w:r>
          </w:p>
        </w:tc>
        <w:tc>
          <w:tcPr>
            <w:tcW w:w="0" w:type="auto"/>
          </w:tcPr>
          <w:p w:rsidR="00774174" w:rsidRPr="004847CD" w:rsidRDefault="00774174" w:rsidP="00617BF4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0" w:type="auto"/>
          </w:tcPr>
          <w:p w:rsidR="00774174" w:rsidRDefault="00774174" w:rsidP="00617BF4">
            <w:pPr>
              <w:pStyle w:val="1"/>
              <w:ind w:left="0"/>
            </w:pPr>
            <w:r w:rsidRPr="004847CD">
              <w:t>Место</w:t>
            </w:r>
          </w:p>
          <w:p w:rsidR="00774174" w:rsidRPr="004847CD" w:rsidRDefault="00774174" w:rsidP="00617BF4">
            <w:pPr>
              <w:pStyle w:val="1"/>
              <w:ind w:left="0"/>
            </w:pPr>
          </w:p>
        </w:tc>
      </w:tr>
      <w:tr w:rsidR="00774174" w:rsidRPr="004847CD" w:rsidTr="00774174">
        <w:tc>
          <w:tcPr>
            <w:tcW w:w="0" w:type="auto"/>
          </w:tcPr>
          <w:p w:rsidR="00774174" w:rsidRDefault="00774174" w:rsidP="00617BF4">
            <w:pPr>
              <w:pStyle w:val="1"/>
              <w:ind w:left="0"/>
            </w:pPr>
          </w:p>
          <w:p w:rsidR="00774174" w:rsidRPr="004847CD" w:rsidRDefault="00774174" w:rsidP="00617BF4">
            <w:pPr>
              <w:pStyle w:val="1"/>
              <w:ind w:left="0"/>
              <w:jc w:val="center"/>
            </w:pPr>
            <w:r w:rsidRPr="004847CD">
              <w:t>1</w:t>
            </w:r>
          </w:p>
        </w:tc>
        <w:tc>
          <w:tcPr>
            <w:tcW w:w="0" w:type="auto"/>
          </w:tcPr>
          <w:p w:rsidR="00774174" w:rsidRDefault="00774174" w:rsidP="00617BF4">
            <w:pPr>
              <w:pStyle w:val="1"/>
              <w:ind w:left="0"/>
            </w:pPr>
          </w:p>
          <w:p w:rsidR="00774174" w:rsidRPr="004847CD" w:rsidRDefault="00774174" w:rsidP="00617BF4">
            <w:pPr>
              <w:pStyle w:val="1"/>
              <w:ind w:left="0"/>
            </w:pPr>
            <w:r>
              <w:t>1-11-РА</w:t>
            </w:r>
          </w:p>
        </w:tc>
        <w:tc>
          <w:tcPr>
            <w:tcW w:w="0" w:type="auto"/>
            <w:vAlign w:val="bottom"/>
          </w:tcPr>
          <w:p w:rsidR="00774174" w:rsidRPr="004847CD" w:rsidRDefault="00774174" w:rsidP="00617BF4">
            <w:pPr>
              <w:rPr>
                <w:color w:val="000000"/>
              </w:rPr>
            </w:pPr>
            <w:r>
              <w:rPr>
                <w:color w:val="000000"/>
              </w:rPr>
              <w:t>Ремизова Ангелина Викторовна</w:t>
            </w:r>
          </w:p>
        </w:tc>
        <w:tc>
          <w:tcPr>
            <w:tcW w:w="0" w:type="auto"/>
            <w:vAlign w:val="bottom"/>
          </w:tcPr>
          <w:p w:rsidR="00774174" w:rsidRPr="004847CD" w:rsidRDefault="00774174" w:rsidP="00617BF4">
            <w:r>
              <w:t>МОУ «СОШ №12»</w:t>
            </w:r>
          </w:p>
        </w:tc>
        <w:tc>
          <w:tcPr>
            <w:tcW w:w="487" w:type="dxa"/>
          </w:tcPr>
          <w:p w:rsidR="00774174" w:rsidRPr="004847CD" w:rsidRDefault="00304F72" w:rsidP="00617BF4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774174" w:rsidRPr="004847CD" w:rsidRDefault="00304F72" w:rsidP="00617BF4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774174" w:rsidRPr="004847CD" w:rsidRDefault="00304F72" w:rsidP="00617BF4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774174" w:rsidRPr="004847CD" w:rsidRDefault="00304F72" w:rsidP="00617BF4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774174" w:rsidRPr="004847CD" w:rsidRDefault="00304F72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0" w:type="auto"/>
          </w:tcPr>
          <w:p w:rsidR="00774174" w:rsidRPr="004847CD" w:rsidRDefault="00304F72" w:rsidP="00617BF4">
            <w:pPr>
              <w:pStyle w:val="1"/>
              <w:ind w:left="0"/>
            </w:pPr>
            <w:r>
              <w:t>60</w:t>
            </w:r>
          </w:p>
        </w:tc>
        <w:tc>
          <w:tcPr>
            <w:tcW w:w="0" w:type="auto"/>
          </w:tcPr>
          <w:p w:rsidR="00774174" w:rsidRDefault="00774174" w:rsidP="00617BF4">
            <w:pPr>
              <w:pStyle w:val="1"/>
              <w:ind w:left="0"/>
            </w:pPr>
          </w:p>
          <w:p w:rsidR="00774174" w:rsidRPr="004847CD" w:rsidRDefault="00774174" w:rsidP="00617BF4">
            <w:pPr>
              <w:pStyle w:val="1"/>
              <w:ind w:left="0"/>
            </w:pPr>
            <w:r>
              <w:t xml:space="preserve"> </w:t>
            </w:r>
            <w:r w:rsidR="008D707C">
              <w:t>победитель</w:t>
            </w:r>
          </w:p>
        </w:tc>
      </w:tr>
      <w:tr w:rsidR="00774174" w:rsidRPr="004847CD" w:rsidTr="00774174">
        <w:tc>
          <w:tcPr>
            <w:tcW w:w="0" w:type="auto"/>
          </w:tcPr>
          <w:p w:rsidR="00774174" w:rsidRDefault="00774174" w:rsidP="00774174">
            <w:pPr>
              <w:pStyle w:val="1"/>
              <w:ind w:left="0"/>
              <w:jc w:val="center"/>
            </w:pPr>
          </w:p>
          <w:p w:rsidR="00774174" w:rsidRDefault="00774174" w:rsidP="00774174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74174" w:rsidRDefault="00774174" w:rsidP="00617BF4">
            <w:pPr>
              <w:pStyle w:val="1"/>
              <w:ind w:left="0"/>
            </w:pPr>
          </w:p>
          <w:p w:rsidR="00774174" w:rsidRDefault="00774174" w:rsidP="00617BF4">
            <w:pPr>
              <w:pStyle w:val="1"/>
              <w:ind w:left="0"/>
            </w:pPr>
            <w:r>
              <w:t>2-11-ША</w:t>
            </w:r>
          </w:p>
        </w:tc>
        <w:tc>
          <w:tcPr>
            <w:tcW w:w="0" w:type="auto"/>
            <w:vAlign w:val="bottom"/>
          </w:tcPr>
          <w:p w:rsidR="00774174" w:rsidRDefault="00774174" w:rsidP="00617B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Шуленин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0" w:type="auto"/>
            <w:vAlign w:val="bottom"/>
          </w:tcPr>
          <w:p w:rsidR="00774174" w:rsidRDefault="00774174" w:rsidP="00617BF4">
            <w:r>
              <w:t>МОУ «СОШ №12»</w:t>
            </w:r>
          </w:p>
        </w:tc>
        <w:tc>
          <w:tcPr>
            <w:tcW w:w="487" w:type="dxa"/>
          </w:tcPr>
          <w:p w:rsidR="00774174" w:rsidRDefault="00304F72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774174" w:rsidRDefault="00304F72" w:rsidP="00617BF4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774174" w:rsidRDefault="00304F72" w:rsidP="00617BF4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774174" w:rsidRDefault="00304F72" w:rsidP="00617BF4">
            <w:pPr>
              <w:pStyle w:val="1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774174" w:rsidRDefault="00160F57" w:rsidP="00617BF4">
            <w:pPr>
              <w:pStyle w:val="1"/>
              <w:ind w:left="0"/>
            </w:pPr>
            <w:r>
              <w:t>9</w:t>
            </w:r>
          </w:p>
        </w:tc>
        <w:tc>
          <w:tcPr>
            <w:tcW w:w="0" w:type="auto"/>
          </w:tcPr>
          <w:p w:rsidR="00774174" w:rsidRDefault="00160F57" w:rsidP="00617BF4">
            <w:pPr>
              <w:pStyle w:val="1"/>
              <w:ind w:left="0"/>
            </w:pPr>
            <w:r>
              <w:t>49</w:t>
            </w:r>
          </w:p>
        </w:tc>
        <w:tc>
          <w:tcPr>
            <w:tcW w:w="0" w:type="auto"/>
          </w:tcPr>
          <w:p w:rsidR="00774174" w:rsidRDefault="00774174" w:rsidP="00617BF4">
            <w:pPr>
              <w:pStyle w:val="1"/>
              <w:ind w:left="0"/>
            </w:pPr>
            <w:bookmarkStart w:id="0" w:name="_GoBack"/>
            <w:bookmarkEnd w:id="0"/>
          </w:p>
        </w:tc>
      </w:tr>
    </w:tbl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774174" w:rsidRDefault="00774174" w:rsidP="00774174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/Соколова С.Н.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774174" w:rsidRDefault="00774174" w:rsidP="00774174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Члены жюри:                         _________     /</w:t>
      </w:r>
      <w:proofErr w:type="spellStart"/>
      <w:r>
        <w:rPr>
          <w:sz w:val="28"/>
        </w:rPr>
        <w:t>Цындрина</w:t>
      </w:r>
      <w:proofErr w:type="spellEnd"/>
      <w:r>
        <w:rPr>
          <w:sz w:val="28"/>
        </w:rPr>
        <w:t xml:space="preserve"> Н.Н.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774174" w:rsidRDefault="00774174" w:rsidP="00774174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774174" w:rsidRDefault="00774174" w:rsidP="00774174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 Н./</w:t>
      </w: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AA1476" w:rsidRDefault="00AA1476"/>
    <w:sectPr w:rsidR="00AA1476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174"/>
    <w:rsid w:val="00160F57"/>
    <w:rsid w:val="00304F72"/>
    <w:rsid w:val="00677F70"/>
    <w:rsid w:val="00774174"/>
    <w:rsid w:val="008D707C"/>
    <w:rsid w:val="00AA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41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2002-04-19T05:51:00Z</cp:lastPrinted>
  <dcterms:created xsi:type="dcterms:W3CDTF">2002-04-19T04:26:00Z</dcterms:created>
  <dcterms:modified xsi:type="dcterms:W3CDTF">2002-04-19T06:02:00Z</dcterms:modified>
</cp:coreProperties>
</file>