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8B" w:rsidRPr="00CD317E" w:rsidRDefault="0078778B" w:rsidP="00CD317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CD317E"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W w:w="0" w:type="auto"/>
        <w:tblInd w:w="7362" w:type="dxa"/>
        <w:tblLook w:val="01E0"/>
      </w:tblPr>
      <w:tblGrid>
        <w:gridCol w:w="6038"/>
      </w:tblGrid>
      <w:tr w:rsidR="0078778B" w:rsidRPr="007F2B4E" w:rsidTr="00907209">
        <w:tc>
          <w:tcPr>
            <w:tcW w:w="6038" w:type="dxa"/>
          </w:tcPr>
          <w:p w:rsidR="0078778B" w:rsidRPr="00CD317E" w:rsidRDefault="0078778B" w:rsidP="00CD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E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Благодарненского муниципального района Ставропольского края</w:t>
            </w:r>
          </w:p>
          <w:p w:rsidR="0078778B" w:rsidRPr="00CD317E" w:rsidRDefault="0078778B" w:rsidP="00CD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___________________В.В. Панферов </w:t>
            </w:r>
          </w:p>
        </w:tc>
      </w:tr>
    </w:tbl>
    <w:p w:rsidR="0078778B" w:rsidRPr="00CD317E" w:rsidRDefault="0078778B" w:rsidP="00A1134E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 w:cs="Times New Roman"/>
          <w:sz w:val="28"/>
          <w:szCs w:val="28"/>
        </w:rPr>
      </w:pPr>
      <w:r w:rsidRPr="00CD317E">
        <w:rPr>
          <w:rFonts w:ascii="Times New Roman" w:hAnsi="Times New Roman" w:cs="Times New Roman"/>
          <w:sz w:val="28"/>
          <w:szCs w:val="28"/>
        </w:rPr>
        <w:t>"______" ___________________ 20____ г.</w:t>
      </w:r>
    </w:p>
    <w:p w:rsidR="0078778B" w:rsidRPr="009D34CF" w:rsidRDefault="0078778B" w:rsidP="00335C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78B" w:rsidRDefault="0078778B" w:rsidP="00A1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78B" w:rsidRPr="00613451" w:rsidRDefault="0078778B" w:rsidP="00A1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451">
        <w:rPr>
          <w:rFonts w:ascii="Times New Roman" w:hAnsi="Times New Roman" w:cs="Times New Roman"/>
          <w:sz w:val="28"/>
          <w:szCs w:val="28"/>
        </w:rPr>
        <w:t>МУНИЦИПАЛЬНОЕ ЗАДАНИЕ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8778B" w:rsidRPr="00613451" w:rsidRDefault="0078778B" w:rsidP="00A1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78B" w:rsidRPr="00907209" w:rsidRDefault="0078778B" w:rsidP="00907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451">
        <w:rPr>
          <w:rFonts w:ascii="Times New Roman" w:hAnsi="Times New Roman" w:cs="Times New Roman"/>
          <w:sz w:val="28"/>
          <w:szCs w:val="28"/>
        </w:rPr>
        <w:t>на 20</w:t>
      </w:r>
      <w:r w:rsidRPr="006134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8239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1345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Pr="006134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8239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13451">
        <w:rPr>
          <w:rFonts w:ascii="Times New Roman" w:hAnsi="Times New Roman" w:cs="Times New Roman"/>
          <w:sz w:val="28"/>
          <w:szCs w:val="28"/>
        </w:rPr>
        <w:t xml:space="preserve"> и 20</w:t>
      </w:r>
      <w:r w:rsidRPr="008E19B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8239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13451">
        <w:rPr>
          <w:rFonts w:ascii="Times New Roman" w:hAnsi="Times New Roman" w:cs="Times New Roman"/>
          <w:sz w:val="28"/>
          <w:szCs w:val="28"/>
        </w:rPr>
        <w:t xml:space="preserve">годов </w:t>
      </w:r>
      <w:hyperlink r:id="rId7" w:anchor="Par370" w:history="1">
        <w:r w:rsidRPr="006134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&lt;1&gt;</w:t>
        </w:r>
      </w:hyperlink>
    </w:p>
    <w:p w:rsidR="0078778B" w:rsidRPr="009D34CF" w:rsidRDefault="0078778B" w:rsidP="0018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8B" w:rsidRPr="009D34CF" w:rsidRDefault="0078778B" w:rsidP="0018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Наименование муниципального учреждения: </w:t>
      </w:r>
      <w:r w:rsidRPr="007C298F">
        <w:rPr>
          <w:rFonts w:ascii="Courier New" w:hAnsi="Courier New" w:cs="Courier New"/>
          <w:sz w:val="20"/>
          <w:szCs w:val="20"/>
          <w:u w:val="single"/>
          <w:lang w:eastAsia="en-US"/>
        </w:rPr>
        <w:t xml:space="preserve">муниципальное казенное </w:t>
      </w:r>
      <w:r>
        <w:rPr>
          <w:rFonts w:ascii="Courier New" w:hAnsi="Courier New" w:cs="Courier New"/>
          <w:sz w:val="20"/>
          <w:szCs w:val="20"/>
          <w:u w:val="single"/>
          <w:lang w:eastAsia="en-US"/>
        </w:rPr>
        <w:t xml:space="preserve">общеобразовательное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┌────────┐</w:t>
      </w:r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C298F">
        <w:rPr>
          <w:rFonts w:ascii="Courier New" w:hAnsi="Courier New" w:cs="Courier New"/>
          <w:sz w:val="20"/>
          <w:szCs w:val="20"/>
          <w:u w:val="single"/>
          <w:lang w:eastAsia="en-US"/>
        </w:rPr>
        <w:t xml:space="preserve">учреждение </w:t>
      </w:r>
      <w:r>
        <w:rPr>
          <w:rFonts w:ascii="Courier New" w:hAnsi="Courier New" w:cs="Courier New"/>
          <w:sz w:val="20"/>
          <w:szCs w:val="20"/>
          <w:u w:val="single"/>
          <w:lang w:eastAsia="en-US"/>
        </w:rPr>
        <w:t>«Средн</w:t>
      </w:r>
      <w:r w:rsidR="00D2026D">
        <w:rPr>
          <w:rFonts w:ascii="Courier New" w:hAnsi="Courier New" w:cs="Courier New"/>
          <w:sz w:val="20"/>
          <w:szCs w:val="20"/>
          <w:u w:val="single"/>
          <w:lang w:eastAsia="en-US"/>
        </w:rPr>
        <w:t>яя общеобразовательная школа №12</w:t>
      </w:r>
      <w:r w:rsidRPr="007C298F">
        <w:rPr>
          <w:rFonts w:ascii="Courier New" w:hAnsi="Courier New" w:cs="Courier New"/>
          <w:sz w:val="20"/>
          <w:szCs w:val="20"/>
          <w:u w:val="single"/>
          <w:lang w:eastAsia="en-US"/>
        </w:rPr>
        <w:t>»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│  КОДЫ  │</w:t>
      </w:r>
    </w:p>
    <w:p w:rsidR="00907209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Виды деятельности муниципального учреждения: </w:t>
      </w:r>
    </w:p>
    <w:p w:rsidR="00907209" w:rsidRDefault="00907209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r w:rsidR="007D0605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Реализация основной </w:t>
      </w:r>
      <w:r w:rsidR="000A6A29">
        <w:rPr>
          <w:rFonts w:ascii="Courier New" w:hAnsi="Courier New" w:cs="Courier New"/>
          <w:sz w:val="20"/>
          <w:szCs w:val="20"/>
          <w:lang w:eastAsia="en-US"/>
        </w:rPr>
        <w:t>обще</w:t>
      </w:r>
      <w:r>
        <w:rPr>
          <w:rFonts w:ascii="Courier New" w:hAnsi="Courier New" w:cs="Courier New"/>
          <w:sz w:val="20"/>
          <w:szCs w:val="20"/>
          <w:lang w:eastAsia="en-US"/>
        </w:rPr>
        <w:t>образовательной программы начального общего образования</w:t>
      </w:r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07209">
        <w:rPr>
          <w:rFonts w:ascii="Courier New" w:hAnsi="Courier New" w:cs="Courier New"/>
          <w:color w:val="FF0000"/>
          <w:sz w:val="20"/>
          <w:szCs w:val="20"/>
          <w:lang w:eastAsia="en-US"/>
        </w:rPr>
        <w:t xml:space="preserve">    </w:t>
      </w:r>
      <w:r w:rsidR="00907209" w:rsidRPr="007D0605">
        <w:rPr>
          <w:rFonts w:ascii="Courier New" w:hAnsi="Courier New" w:cs="Courier New"/>
          <w:sz w:val="20"/>
          <w:szCs w:val="20"/>
          <w:lang w:eastAsia="en-US"/>
        </w:rPr>
        <w:t>Реализация</w:t>
      </w:r>
      <w:r w:rsidR="007D0605" w:rsidRPr="007D0605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907209" w:rsidRPr="007D0605">
        <w:rPr>
          <w:rFonts w:ascii="Courier New" w:hAnsi="Courier New" w:cs="Courier New"/>
          <w:sz w:val="20"/>
          <w:szCs w:val="20"/>
          <w:lang w:eastAsia="en-US"/>
        </w:rPr>
        <w:t>основн</w:t>
      </w:r>
      <w:r w:rsidR="007D0605" w:rsidRPr="007D0605">
        <w:rPr>
          <w:rFonts w:ascii="Courier New" w:hAnsi="Courier New" w:cs="Courier New"/>
          <w:sz w:val="20"/>
          <w:szCs w:val="20"/>
          <w:lang w:eastAsia="en-US"/>
        </w:rPr>
        <w:t>о</w:t>
      </w:r>
      <w:r w:rsidR="00907209" w:rsidRPr="007D0605">
        <w:rPr>
          <w:rFonts w:ascii="Courier New" w:hAnsi="Courier New" w:cs="Courier New"/>
          <w:sz w:val="20"/>
          <w:szCs w:val="20"/>
          <w:lang w:eastAsia="en-US"/>
        </w:rPr>
        <w:t xml:space="preserve">й </w:t>
      </w:r>
      <w:r w:rsidR="000A6A29">
        <w:rPr>
          <w:rFonts w:ascii="Courier New" w:hAnsi="Courier New" w:cs="Courier New"/>
          <w:sz w:val="20"/>
          <w:szCs w:val="20"/>
          <w:lang w:eastAsia="en-US"/>
        </w:rPr>
        <w:t>обще</w:t>
      </w:r>
      <w:r w:rsidR="007D0605" w:rsidRPr="007D0605">
        <w:rPr>
          <w:rFonts w:ascii="Courier New" w:hAnsi="Courier New" w:cs="Courier New"/>
          <w:sz w:val="20"/>
          <w:szCs w:val="20"/>
          <w:lang w:eastAsia="en-US"/>
        </w:rPr>
        <w:t>образовательной программы основного общего образования</w:t>
      </w:r>
      <w:r w:rsidRPr="00907209">
        <w:rPr>
          <w:rFonts w:ascii="Courier New" w:hAnsi="Courier New" w:cs="Courier New"/>
          <w:sz w:val="20"/>
          <w:szCs w:val="20"/>
          <w:lang w:eastAsia="en-US"/>
        </w:rPr>
        <w:t xml:space="preserve">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├────────┤</w:t>
      </w:r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</w:t>
      </w:r>
      <w:r w:rsidR="007D0605">
        <w:rPr>
          <w:rFonts w:ascii="Courier New" w:hAnsi="Courier New" w:cs="Courier New"/>
          <w:sz w:val="20"/>
          <w:szCs w:val="20"/>
          <w:lang w:eastAsia="en-US"/>
        </w:rPr>
        <w:t>Реализация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r w:rsidR="007D0605">
        <w:rPr>
          <w:rFonts w:ascii="Courier New" w:hAnsi="Courier New" w:cs="Courier New"/>
          <w:sz w:val="20"/>
          <w:szCs w:val="20"/>
          <w:lang w:eastAsia="en-US"/>
        </w:rPr>
        <w:t xml:space="preserve">основной </w:t>
      </w:r>
      <w:r w:rsidR="000A6A29">
        <w:rPr>
          <w:rFonts w:ascii="Courier New" w:hAnsi="Courier New" w:cs="Courier New"/>
          <w:sz w:val="20"/>
          <w:szCs w:val="20"/>
          <w:lang w:eastAsia="en-US"/>
        </w:rPr>
        <w:t>общео</w:t>
      </w:r>
      <w:r w:rsidR="007D0605">
        <w:rPr>
          <w:rFonts w:ascii="Courier New" w:hAnsi="Courier New" w:cs="Courier New"/>
          <w:sz w:val="20"/>
          <w:szCs w:val="20"/>
          <w:lang w:eastAsia="en-US"/>
        </w:rPr>
        <w:t xml:space="preserve">бразовательной программы среднего общего образования   </w:t>
      </w:r>
      <w:r w:rsidR="000A6A29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7D0605"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Форма по │0506001 │</w:t>
      </w:r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Вид муниципального учреждения: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_________</w:t>
      </w:r>
      <w:proofErr w:type="gramStart"/>
      <w:r w:rsidRPr="007C298F">
        <w:rPr>
          <w:rFonts w:ascii="Courier New" w:hAnsi="Courier New" w:cs="Courier New"/>
          <w:sz w:val="20"/>
          <w:szCs w:val="20"/>
          <w:u w:val="single"/>
          <w:lang w:eastAsia="en-US"/>
        </w:rPr>
        <w:t>казенное</w:t>
      </w:r>
      <w:proofErr w:type="spellEnd"/>
      <w:proofErr w:type="gramEnd"/>
      <w:r w:rsidRPr="007C298F">
        <w:rPr>
          <w:rFonts w:ascii="Courier New" w:hAnsi="Courier New" w:cs="Courier New"/>
          <w:sz w:val="20"/>
          <w:szCs w:val="20"/>
          <w:u w:val="single"/>
          <w:lang w:eastAsia="en-US"/>
        </w:rPr>
        <w:t>_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_______________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ОКУД 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(указывается вид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)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├────────┤</w:t>
      </w:r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учреждения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из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базового (отраслевого)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Дата 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перечня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муниципальных услуг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по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сводному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├────────┤</w:t>
      </w:r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(работ) (далее - базовый     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реестру 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  <w:proofErr w:type="gramEnd"/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(отраслевой) перечень)              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├────────┤</w:t>
      </w:r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                       по ОКВЭД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│</w:t>
      </w:r>
      <w:r>
        <w:rPr>
          <w:rFonts w:ascii="Courier New" w:hAnsi="Courier New" w:cs="Courier New"/>
          <w:sz w:val="20"/>
          <w:szCs w:val="20"/>
          <w:lang w:eastAsia="en-US"/>
        </w:rPr>
        <w:t>80.</w:t>
      </w:r>
      <w:r w:rsidR="00D2026D">
        <w:rPr>
          <w:rFonts w:ascii="Courier New" w:hAnsi="Courier New" w:cs="Courier New"/>
          <w:sz w:val="20"/>
          <w:szCs w:val="20"/>
          <w:lang w:eastAsia="en-US"/>
        </w:rPr>
        <w:t>21.2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</w:t>
      </w:r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├────────┤</w:t>
      </w:r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F84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├────────┤</w:t>
      </w:r>
    </w:p>
    <w:p w:rsidR="0078778B" w:rsidRPr="009D34CF" w:rsidRDefault="0078778B" w:rsidP="006656F3">
      <w:pPr>
        <w:pStyle w:val="ConsPlusNonformat"/>
        <w:jc w:val="both"/>
        <w:rPr>
          <w:lang w:eastAsia="en-US"/>
        </w:rPr>
      </w:pPr>
      <w:r w:rsidRPr="009D34CF">
        <w:rPr>
          <w:lang w:eastAsia="en-US"/>
        </w:rPr>
        <w:t xml:space="preserve">                                                                   </w:t>
      </w:r>
      <w:r>
        <w:rPr>
          <w:lang w:eastAsia="en-US"/>
        </w:rPr>
        <w:t xml:space="preserve">                               </w:t>
      </w:r>
      <w:r w:rsidRPr="009D34CF">
        <w:rPr>
          <w:lang w:eastAsia="en-US"/>
        </w:rPr>
        <w:t>└────────┘</w:t>
      </w: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Часть I. Сведения об оказываемых муниципальных услугах</w:t>
      </w: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Раздел __</w:t>
      </w:r>
      <w:r>
        <w:rPr>
          <w:rFonts w:ascii="Courier New" w:hAnsi="Courier New" w:cs="Courier New"/>
          <w:sz w:val="20"/>
          <w:szCs w:val="20"/>
          <w:lang w:eastAsia="en-US"/>
        </w:rPr>
        <w:t>1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___</w:t>
      </w: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                                 ┌────────┐</w:t>
      </w: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1. Наименование муниципальны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х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услуг: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Уникальный   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u w:val="single"/>
        </w:rPr>
        <w:t>р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еализация основных общеобразовательных программ </w:t>
      </w:r>
      <w:r>
        <w:rPr>
          <w:rFonts w:ascii="Courier New" w:hAnsi="Courier New" w:cs="Courier New"/>
          <w:sz w:val="20"/>
          <w:szCs w:val="20"/>
          <w:u w:val="single"/>
        </w:rPr>
        <w:t>начального общего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 образования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номер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0A6A29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</w:t>
      </w:r>
      <w:r w:rsidR="0078778B" w:rsidRPr="009D34CF">
        <w:rPr>
          <w:rFonts w:ascii="Courier New" w:hAnsi="Courier New" w:cs="Courier New"/>
          <w:sz w:val="20"/>
          <w:szCs w:val="20"/>
          <w:lang w:eastAsia="en-US"/>
        </w:rPr>
        <w:t xml:space="preserve">2. Категории потребителей муниципальной услуги: </w:t>
      </w:r>
      <w:r w:rsidR="0078778B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</w:t>
      </w:r>
      <w:r w:rsidR="0078778B" w:rsidRPr="009D34CF">
        <w:rPr>
          <w:rFonts w:ascii="Courier New" w:hAnsi="Courier New" w:cs="Courier New"/>
          <w:sz w:val="20"/>
          <w:szCs w:val="20"/>
          <w:lang w:eastAsia="en-US"/>
        </w:rPr>
        <w:t xml:space="preserve">по </w:t>
      </w:r>
      <w:proofErr w:type="gramStart"/>
      <w:r w:rsidR="0078778B" w:rsidRPr="009D34CF">
        <w:rPr>
          <w:rFonts w:ascii="Courier New" w:hAnsi="Courier New" w:cs="Courier New"/>
          <w:sz w:val="20"/>
          <w:szCs w:val="20"/>
          <w:lang w:eastAsia="en-US"/>
        </w:rPr>
        <w:t>базовому</w:t>
      </w:r>
      <w:proofErr w:type="gramEnd"/>
      <w:r w:rsidR="0078778B" w:rsidRPr="009D34CF">
        <w:rPr>
          <w:rFonts w:ascii="Courier New" w:hAnsi="Courier New" w:cs="Courier New"/>
          <w:sz w:val="20"/>
          <w:szCs w:val="20"/>
          <w:lang w:eastAsia="en-US"/>
        </w:rPr>
        <w:t xml:space="preserve">  │        </w:t>
      </w:r>
      <w:proofErr w:type="spellStart"/>
      <w:r w:rsidR="0078778B"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C298F">
        <w:rPr>
          <w:rFonts w:ascii="Courier New" w:hAnsi="Courier New" w:cs="Courier New"/>
          <w:sz w:val="20"/>
          <w:szCs w:val="20"/>
          <w:lang w:eastAsia="en-US"/>
        </w:rPr>
        <w:t>_____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 физические лица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(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отраслевому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>)│        │</w:t>
      </w: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lastRenderedPageBreak/>
        <w:t xml:space="preserve">    3.  Показатели,  характеризующие объем и (или) качество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муниципальной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перечню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│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>услуги:                                                                                            └────────┘</w:t>
      </w:r>
    </w:p>
    <w:p w:rsidR="0078778B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3.1. Показатели, характеризующие качество муниципальной услуги </w:t>
      </w:r>
      <w:hyperlink r:id="rId8" w:history="1">
        <w:r w:rsidRPr="009D34CF">
          <w:rPr>
            <w:rFonts w:ascii="Times New Roman" w:hAnsi="Times New Roman" w:cs="Times New Roman"/>
            <w:sz w:val="20"/>
            <w:szCs w:val="20"/>
            <w:lang w:eastAsia="en-US"/>
          </w:rPr>
          <w:t>&lt;2&gt;</w:t>
        </w:r>
      </w:hyperlink>
      <w:r w:rsidRPr="009D34CF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191"/>
        <w:gridCol w:w="1077"/>
        <w:gridCol w:w="748"/>
        <w:gridCol w:w="993"/>
        <w:gridCol w:w="708"/>
        <w:gridCol w:w="2268"/>
        <w:gridCol w:w="1134"/>
        <w:gridCol w:w="1134"/>
        <w:gridCol w:w="1134"/>
        <w:gridCol w:w="1560"/>
        <w:gridCol w:w="1559"/>
      </w:tblGrid>
      <w:tr w:rsidR="0078778B" w:rsidRPr="007F2B4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630C02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0C02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2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2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2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2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78778B" w:rsidRPr="007F2B4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___1____</w:t>
            </w:r>
          </w:p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___2____</w:t>
            </w:r>
          </w:p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___3____</w:t>
            </w:r>
          </w:p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E82397" w:rsidP="00CD3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="0078778B"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E82397" w:rsidP="00CD3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="0078778B"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E82397" w:rsidP="00CD3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="0078778B"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</w:tr>
      <w:tr w:rsidR="0078778B" w:rsidRPr="007F2B4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778B" w:rsidRPr="007F2B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8778B" w:rsidRPr="007F2B4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</w:t>
            </w:r>
            <w:proofErr w:type="gramEnd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програм-ма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начально-го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государственный образовательный стандарт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F57B1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 Уровень освоения </w:t>
            </w:r>
            <w:proofErr w:type="gramStart"/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основной общеобразовательной программы начального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286424" w:rsidP="0028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98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7F57B1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7F57B1">
            <w:pPr>
              <w:jc w:val="center"/>
            </w:pPr>
            <w:r>
              <w:t>19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07DB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 Полнота реализации основной общеобразовательной программы начального общего 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286424" w:rsidP="00286424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98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F57B1">
            <w:pPr>
              <w:jc w:val="center"/>
            </w:pPr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F57B1">
            <w:pPr>
              <w:jc w:val="center"/>
            </w:pPr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07DB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286424" w:rsidP="00286424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98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>
            <w:r w:rsidRPr="007F2B4E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>
            <w:r w:rsidRPr="007F2B4E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</w:tr>
      <w:tr w:rsidR="0078778B" w:rsidRPr="007F2B4E">
        <w:trPr>
          <w:trHeight w:val="2454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07DB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 </w:t>
            </w:r>
            <w:r w:rsidRPr="003D6E7A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представителей), удовлетворенных условиями и качеством предоставляемой услуги;</w:t>
            </w:r>
          </w:p>
          <w:p w:rsidR="0078778B" w:rsidRPr="007F2B4E" w:rsidRDefault="0078778B" w:rsidP="00107DB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286424" w:rsidP="00286424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98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0A6A29" w:rsidRDefault="00D2026D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0A6A29" w:rsidRDefault="007F57B1" w:rsidP="007F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0A6A29" w:rsidRDefault="007F57B1" w:rsidP="007F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07DB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Доля своевременно устраненных общеобразовательным учреждением нарушений, выявленных в результате проверок 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286424" w:rsidP="0028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98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муниципальной услуги, в пределах  которых  муниципальное  задание</w:t>
      </w: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┌──────────────┐</w:t>
      </w: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считается выполненным (процентов) │      </w:t>
      </w:r>
      <w:r>
        <w:rPr>
          <w:rFonts w:ascii="Courier New" w:hAnsi="Courier New" w:cs="Courier New"/>
          <w:sz w:val="20"/>
          <w:szCs w:val="20"/>
          <w:lang w:eastAsia="en-US"/>
        </w:rPr>
        <w:t>5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│</w:t>
      </w: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└──────────────┘</w:t>
      </w:r>
    </w:p>
    <w:p w:rsidR="0078778B" w:rsidRPr="009D34CF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78778B" w:rsidRPr="00B2623A" w:rsidRDefault="0078778B" w:rsidP="0066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623A">
        <w:rPr>
          <w:rFonts w:ascii="Times New Roman" w:hAnsi="Times New Roman" w:cs="Times New Roman"/>
          <w:sz w:val="20"/>
          <w:szCs w:val="20"/>
          <w:lang w:eastAsia="en-US"/>
        </w:rPr>
        <w:t>3.2. Показатели, характеризующие объем муниципальной услуги:</w:t>
      </w:r>
    </w:p>
    <w:tbl>
      <w:tblPr>
        <w:tblW w:w="1545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5"/>
        <w:gridCol w:w="992"/>
        <w:gridCol w:w="1158"/>
        <w:gridCol w:w="1134"/>
        <w:gridCol w:w="992"/>
        <w:gridCol w:w="993"/>
        <w:gridCol w:w="1275"/>
        <w:gridCol w:w="993"/>
        <w:gridCol w:w="850"/>
        <w:gridCol w:w="992"/>
        <w:gridCol w:w="993"/>
        <w:gridCol w:w="992"/>
        <w:gridCol w:w="1134"/>
        <w:gridCol w:w="992"/>
        <w:gridCol w:w="851"/>
      </w:tblGrid>
      <w:tr w:rsidR="0078778B" w:rsidRPr="007F2B4E" w:rsidTr="00714047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630C02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0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D4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D4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D4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D4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E82397" w:rsidRPr="007F2B4E" w:rsidTr="00FA241A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___1__</w:t>
            </w:r>
          </w:p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___2___ </w:t>
            </w:r>
          </w:p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</w:tr>
      <w:tr w:rsidR="0078778B" w:rsidRPr="007F2B4E" w:rsidTr="00FA241A">
        <w:trPr>
          <w:trHeight w:val="71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78B" w:rsidRPr="007F2B4E" w:rsidTr="00FA241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78778B" w:rsidRPr="007F2B4E" w:rsidTr="00FA241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</w:t>
            </w:r>
            <w:r w:rsidR="00714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вательна</w:t>
            </w:r>
            <w:r w:rsidR="00714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программа начально</w:t>
            </w: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общего 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Федеральный </w:t>
            </w: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государственный образовательный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98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E3134A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E3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E313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30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5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5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6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8778B" w:rsidRPr="009D34CF" w:rsidRDefault="0078778B" w:rsidP="00BE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    Допустимые  (возможные)  отклонения от установленных показателей объема</w:t>
      </w:r>
      <w:r w:rsidR="00714047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D34CF">
        <w:rPr>
          <w:rFonts w:ascii="Times New Roman" w:hAnsi="Times New Roman" w:cs="Times New Roman"/>
          <w:sz w:val="20"/>
          <w:szCs w:val="20"/>
          <w:lang w:eastAsia="en-US"/>
        </w:rPr>
        <w:t>муниципальной услуги, в пределах которых муниципальное задание считается</w:t>
      </w:r>
    </w:p>
    <w:p w:rsidR="0078778B" w:rsidRPr="009D34CF" w:rsidRDefault="0078778B" w:rsidP="00BE02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┌─────────────────┐</w:t>
      </w:r>
    </w:p>
    <w:p w:rsidR="0078778B" w:rsidRPr="009D34CF" w:rsidRDefault="0078778B" w:rsidP="00BE02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выполненным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(процентов) │      </w:t>
      </w:r>
      <w:r>
        <w:rPr>
          <w:rFonts w:ascii="Courier New" w:hAnsi="Courier New" w:cs="Courier New"/>
          <w:sz w:val="20"/>
          <w:szCs w:val="20"/>
          <w:lang w:eastAsia="en-US"/>
        </w:rPr>
        <w:t>5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│</w:t>
      </w:r>
    </w:p>
    <w:p w:rsidR="0078778B" w:rsidRPr="009D34CF" w:rsidRDefault="0078778B" w:rsidP="00BE02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└─────────────────┘</w:t>
      </w:r>
    </w:p>
    <w:p w:rsidR="0078778B" w:rsidRPr="00064A6D" w:rsidRDefault="0078778B" w:rsidP="00064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4.  Нормативные  правовые акты, устанавливающие предельный размер плат</w:t>
      </w:r>
      <w:proofErr w:type="gramStart"/>
      <w:r w:rsidRPr="009D34CF">
        <w:rPr>
          <w:rFonts w:ascii="Times New Roman" w:hAnsi="Times New Roman" w:cs="Times New Roman"/>
          <w:sz w:val="20"/>
          <w:szCs w:val="20"/>
          <w:lang w:eastAsia="en-US"/>
        </w:rPr>
        <w:t>ы(</w:t>
      </w:r>
      <w:proofErr w:type="gramEnd"/>
      <w:r w:rsidRPr="009D34CF">
        <w:rPr>
          <w:rFonts w:ascii="Times New Roman" w:hAnsi="Times New Roman" w:cs="Times New Roman"/>
          <w:sz w:val="20"/>
          <w:szCs w:val="20"/>
          <w:lang w:eastAsia="en-US"/>
        </w:rPr>
        <w:t>цену, тариф) либо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порядок ее (его) установления:</w:t>
      </w:r>
    </w:p>
    <w:tbl>
      <w:tblPr>
        <w:tblW w:w="1524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059"/>
        <w:gridCol w:w="1276"/>
        <w:gridCol w:w="1418"/>
        <w:gridCol w:w="8930"/>
      </w:tblGrid>
      <w:tr w:rsidR="0078778B" w:rsidRPr="007F2B4E"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78778B" w:rsidRPr="007F2B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78778B" w:rsidRPr="007F2B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E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8778B" w:rsidRPr="007F2B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0A6A29" w:rsidP="00BE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0A6A29" w:rsidP="00BE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0A6A29" w:rsidP="00BE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апреля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0A6A29" w:rsidP="0015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0A6A29" w:rsidP="000A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 оказании платных дополнительных услуг муниципальными образовательными организациями общего и дополнительного образования, подведомственные отделу образования администрация Благодарненского муниципального района Ставропольского края</w:t>
            </w:r>
          </w:p>
        </w:tc>
      </w:tr>
    </w:tbl>
    <w:p w:rsidR="0078778B" w:rsidRPr="009D34CF" w:rsidRDefault="0078778B" w:rsidP="00335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778B" w:rsidRDefault="0078778B" w:rsidP="00BE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5. Порядок оказания муниципальной услуги:</w:t>
      </w:r>
    </w:p>
    <w:p w:rsidR="0078778B" w:rsidRPr="009E78B2" w:rsidRDefault="0078778B" w:rsidP="009E78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5.1</w:t>
      </w:r>
      <w:r w:rsidRPr="009E78B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E78B2">
        <w:rPr>
          <w:rFonts w:ascii="Times New Roman" w:hAnsi="Times New Roman" w:cs="Times New Roman"/>
          <w:sz w:val="24"/>
          <w:szCs w:val="24"/>
        </w:rPr>
        <w:t xml:space="preserve">  Нормативные правовые акты, регулирующие порядок оказания муниципальной услуги: </w:t>
      </w:r>
    </w:p>
    <w:p w:rsidR="0078778B" w:rsidRPr="009E78B2" w:rsidRDefault="0078778B" w:rsidP="009E78B2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Российской Федерации от 29.12.2012г. №273-ФЗ «Об образовании в Российской Федерации».     </w:t>
      </w:r>
    </w:p>
    <w:p w:rsidR="0078778B" w:rsidRPr="009E78B2" w:rsidRDefault="0078778B" w:rsidP="009E78B2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Федеральный закон от 24.07.1998 № 124-ФЗ «Об основных гарантиях прав ребенка в Российской Федерации» (в редакции последних  изменений).</w:t>
      </w:r>
    </w:p>
    <w:p w:rsidR="0078778B" w:rsidRPr="009E78B2" w:rsidRDefault="0078778B" w:rsidP="009E78B2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8778B" w:rsidRPr="009E78B2" w:rsidRDefault="0078778B" w:rsidP="009E78B2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от 06.10.2003 №131-ФЗ «Об общих принципах организации местного самоуправления в Российской      Федерации». </w:t>
      </w:r>
    </w:p>
    <w:p w:rsidR="0078778B" w:rsidRPr="009E78B2" w:rsidRDefault="0078778B" w:rsidP="009E78B2">
      <w:pPr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lastRenderedPageBreak/>
        <w:t xml:space="preserve">     Федеральный закон от 24.06.1999г. №120-ФЗ «Об основах системы профилактики безнадзорности и правонарушений   несовершеннолетних».  </w:t>
      </w:r>
    </w:p>
    <w:p w:rsidR="0078778B" w:rsidRPr="009E78B2" w:rsidRDefault="0078778B" w:rsidP="009E78B2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Федеральный закон от 02.05.2006 № 59-ФЗ «О порядке рассмотрения обращений граждан Российской Федерации»</w:t>
      </w:r>
    </w:p>
    <w:p w:rsidR="0078778B" w:rsidRPr="009E78B2" w:rsidRDefault="0078778B" w:rsidP="009E78B2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Постановление Главного государственного санитарного врача РФ от 29.12.2010 № 189 «Об утверждении </w:t>
      </w:r>
      <w:proofErr w:type="spellStart"/>
      <w:r w:rsidRPr="009E78B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78B2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78778B" w:rsidRPr="009E78B2" w:rsidRDefault="0078778B" w:rsidP="009E78B2">
      <w:pPr>
        <w:pStyle w:val="aa"/>
      </w:pPr>
      <w:r w:rsidRPr="009E78B2">
        <w:t xml:space="preserve">       Закон Ставропольского края от 30.07.2013 г. №72-кз «Об образовании».</w:t>
      </w:r>
    </w:p>
    <w:p w:rsidR="0078778B" w:rsidRPr="009E78B2" w:rsidRDefault="0078778B" w:rsidP="009E78B2">
      <w:pPr>
        <w:pStyle w:val="aa"/>
      </w:pPr>
      <w:r w:rsidRPr="009E78B2">
        <w:t xml:space="preserve">      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78778B" w:rsidRPr="009E78B2" w:rsidRDefault="0078778B" w:rsidP="009E78B2">
      <w:pPr>
        <w:pStyle w:val="aa"/>
      </w:pPr>
      <w:r w:rsidRPr="009E78B2">
        <w:t xml:space="preserve">        Приказ Министерства финансов Российской Федерации от 21.06.2011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</w:r>
    </w:p>
    <w:p w:rsidR="0078778B" w:rsidRPr="009E78B2" w:rsidRDefault="0078778B" w:rsidP="009E78B2">
      <w:pPr>
        <w:pStyle w:val="aa"/>
      </w:pPr>
      <w:r w:rsidRPr="009E78B2">
        <w:t xml:space="preserve">        Постановление администрации </w:t>
      </w:r>
      <w:proofErr w:type="spellStart"/>
      <w:r w:rsidRPr="009E78B2">
        <w:t>Благодарнеского</w:t>
      </w:r>
      <w:proofErr w:type="spellEnd"/>
      <w:r w:rsidRPr="009E78B2">
        <w:t xml:space="preserve"> муниципального района Ставропольского края от 18.11.2011 г. № 883 «О порядке формирования и финансового обеспечения выполнения муниципального задания в отношении муниципальных учреждений Благодарненского муниципального района Ставропольского края».</w:t>
      </w:r>
    </w:p>
    <w:p w:rsidR="0078778B" w:rsidRPr="009E78B2" w:rsidRDefault="0078778B" w:rsidP="009E78B2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  Постановление  администрации Благодарненского муниципального района Ставропольского края от 23 ноября 2015 года  №  689 «О</w:t>
      </w:r>
      <w:r w:rsidRPr="009E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8B2">
        <w:rPr>
          <w:rFonts w:ascii="Times New Roman" w:hAnsi="Times New Roman" w:cs="Times New Roman"/>
          <w:sz w:val="24"/>
          <w:szCs w:val="24"/>
        </w:rPr>
        <w:t>внесении изменений в Порядок формирования и финансового обеспечения выполнения муниципального задания в отношении муниципальных учреждений Благодарненского муниципального района Ставропольского края, утвержденный постановлением администрации Благодарненского муниципального района Ставропольского края от 18 октября 2011 года № 833»</w:t>
      </w:r>
      <w:r w:rsidRPr="009E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778B" w:rsidRPr="009E78B2" w:rsidRDefault="0078778B" w:rsidP="009E78B2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  Постановление  администрации Благодарненского муниципального района Ставропольского края от 18 декабря 2015 года №  782 « Об утверждении ведомственного перечня муниципальных услуг (работ), оказываемых (выполняемых) муниципальными организациями Благодарненского муниципального района Ставропольского края, находящимися в ведении Отдела образования администрации Благодарненского муниципального района Ставропольского края, в качестве основных видов деятельности»</w:t>
      </w:r>
    </w:p>
    <w:p w:rsidR="0078778B" w:rsidRPr="009D34CF" w:rsidRDefault="0078778B" w:rsidP="00BE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BE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5.2.  Порядок информирования потенциальных потребителей муниципальной</w:t>
      </w:r>
      <w:r w:rsidR="00714047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D34CF">
        <w:rPr>
          <w:rFonts w:ascii="Times New Roman" w:hAnsi="Times New Roman" w:cs="Times New Roman"/>
          <w:sz w:val="20"/>
          <w:szCs w:val="20"/>
          <w:lang w:eastAsia="en-US"/>
        </w:rPr>
        <w:t>услуги:</w:t>
      </w:r>
    </w:p>
    <w:p w:rsidR="0078778B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</w:t>
      </w:r>
    </w:p>
    <w:p w:rsidR="0078778B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tbl>
      <w:tblPr>
        <w:tblW w:w="149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7808"/>
        <w:gridCol w:w="4252"/>
      </w:tblGrid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Способ информирования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 размещаемой информации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Частота обновления информации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у входа в здание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типе, виде и наименовании образовательной  организации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rPr>
          <w:trHeight w:val="80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документация, регулирующая деятельность образовательной организации, проведение государственной итоговой аттестации, расписание уроков, внеклассных занятий, кружковой работы, пожарную безопасность, безопасный интернет, ПДД;  государственная символика; информатизация системы образования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средствах массовой информации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о деятельности образовательной организации, объявления, реклама предоставляемых образовательных услуг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документация, регулирующая деятельность образовательной организации, проведение государственной итоговой аттестации;  информация об образовательной организации; публичный доклад;  охрана труда;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  <w:r w:rsidR="0071404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контроль и над</w:t>
            </w: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зор; информатизация; социально-психологическая служба; воспитательная работа; методическая служба; ФГОС;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; работа с одаренными детьми; инновационная деятельность и т.д.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9E78B2" w:rsidRDefault="0078778B" w:rsidP="00165757">
            <w:pPr>
              <w:pStyle w:val="1"/>
              <w:spacing w:line="225" w:lineRule="atLeast"/>
              <w:rPr>
                <w:sz w:val="24"/>
                <w:szCs w:val="24"/>
              </w:rPr>
            </w:pPr>
            <w:r w:rsidRPr="009E78B2">
              <w:rPr>
                <w:sz w:val="24"/>
                <w:szCs w:val="24"/>
              </w:rPr>
              <w:t>В соответствии с требованиями</w:t>
            </w:r>
          </w:p>
          <w:p w:rsidR="0078778B" w:rsidRPr="007F2B4E" w:rsidRDefault="00014C9A" w:rsidP="00165757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приказа </w:t>
              </w:r>
              <w:proofErr w:type="spellStart"/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Рособрнадзора</w:t>
              </w:r>
              <w:proofErr w:type="spellEnd"/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от 29.05.2014 № 785</w:t>
              </w:r>
              <w:r w:rsidR="0078778B" w:rsidRPr="007F2B4E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="0078778B"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 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Презентация, буклеты, информационные вестники и т.д.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организации, реклама предоставляемых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Информирование об образовательных услугах, ГИА, ФГОС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Регулярно, в соответствии с планом работы образовательной организации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Публичный отчет директора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предоставляемых образовательных услугах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78778B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78778B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78778B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>Раздел __</w:t>
      </w:r>
      <w:r>
        <w:rPr>
          <w:rFonts w:ascii="Courier New" w:hAnsi="Courier New" w:cs="Courier New"/>
          <w:sz w:val="20"/>
          <w:szCs w:val="20"/>
          <w:lang w:eastAsia="en-US"/>
        </w:rPr>
        <w:t>2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___</w:t>
      </w: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                                 ┌────────┐</w:t>
      </w: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1. Наименование муниципальны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х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услуг: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Уникальный   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u w:val="single"/>
        </w:rPr>
        <w:t>р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еализация основных общеобразовательных программ </w:t>
      </w:r>
      <w:r>
        <w:rPr>
          <w:rFonts w:ascii="Courier New" w:hAnsi="Courier New" w:cs="Courier New"/>
          <w:sz w:val="20"/>
          <w:szCs w:val="20"/>
          <w:u w:val="single"/>
        </w:rPr>
        <w:t>основного общего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 образования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номер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2. Категории потребителей муниципальной услуги: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по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базовому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C298F">
        <w:rPr>
          <w:rFonts w:ascii="Courier New" w:hAnsi="Courier New" w:cs="Courier New"/>
          <w:sz w:val="20"/>
          <w:szCs w:val="20"/>
          <w:lang w:eastAsia="en-US"/>
        </w:rPr>
        <w:t>_____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 физические лица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(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отраслевому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>)│        │</w:t>
      </w: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3.  Показатели,  характеризующие объем и (или) качество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муниципальной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перечню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│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BC3574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>услуги:                                                                                            └────────┘</w:t>
      </w:r>
    </w:p>
    <w:p w:rsidR="0078778B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3.1. Показатели, характеризующие качество муниципальной услуги </w:t>
      </w:r>
      <w:hyperlink r:id="rId10" w:history="1">
        <w:r w:rsidRPr="009D34CF">
          <w:rPr>
            <w:rFonts w:ascii="Times New Roman" w:hAnsi="Times New Roman" w:cs="Times New Roman"/>
            <w:sz w:val="20"/>
            <w:szCs w:val="20"/>
            <w:lang w:eastAsia="en-US"/>
          </w:rPr>
          <w:t>&lt;2&gt;</w:t>
        </w:r>
      </w:hyperlink>
      <w:r w:rsidRPr="009D34CF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191"/>
        <w:gridCol w:w="1077"/>
        <w:gridCol w:w="748"/>
        <w:gridCol w:w="993"/>
        <w:gridCol w:w="708"/>
        <w:gridCol w:w="2268"/>
        <w:gridCol w:w="1134"/>
        <w:gridCol w:w="1134"/>
        <w:gridCol w:w="1134"/>
        <w:gridCol w:w="1560"/>
        <w:gridCol w:w="1559"/>
      </w:tblGrid>
      <w:tr w:rsidR="0078778B" w:rsidRPr="007F2B4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630C02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0C02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E82397" w:rsidRPr="007F2B4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___1____</w:t>
            </w:r>
          </w:p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___2____</w:t>
            </w:r>
          </w:p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___3____</w:t>
            </w:r>
          </w:p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</w:tr>
      <w:tr w:rsidR="0078778B" w:rsidRPr="007F2B4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778B" w:rsidRPr="007F2B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8778B" w:rsidRPr="007F2B4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D8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</w:t>
            </w:r>
            <w:proofErr w:type="gramEnd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програм-</w:t>
            </w: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Федеральный государс</w:t>
            </w: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твенный образовательный стандарт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</w:t>
            </w: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</w:t>
            </w:r>
          </w:p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стандарт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lastRenderedPageBreak/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F57B1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 Уровень освоения </w:t>
            </w:r>
            <w:proofErr w:type="gramStart"/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основной 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общеобразовательной программы </w:t>
            </w:r>
            <w:r w:rsidR="007F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BC3574"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BC3574">
            <w:r>
              <w:t>30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F57B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 Полнота реализации основной общеобразовательной программы </w:t>
            </w:r>
            <w:r w:rsidR="007F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>
            <w:r w:rsidRPr="007F2B4E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>
            <w:r w:rsidRPr="007F2B4E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</w:tr>
      <w:tr w:rsidR="0078778B" w:rsidRPr="007F2B4E">
        <w:trPr>
          <w:trHeight w:val="2454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 </w:t>
            </w:r>
            <w:r w:rsidRPr="008D0FFE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представителей), удовлетворенных условиями и качеством предоставляемой услуги;</w:t>
            </w:r>
          </w:p>
          <w:p w:rsidR="0078778B" w:rsidRPr="007F2B4E" w:rsidRDefault="0078778B" w:rsidP="00BC3574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324778" w:rsidRDefault="007F57B1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D2026D">
              <w:rPr>
                <w:rFonts w:ascii="Times New Roman" w:hAnsi="Times New Roman" w:cs="Times New Roman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324778" w:rsidRDefault="007F57B1" w:rsidP="00BC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324778" w:rsidRDefault="007F57B1" w:rsidP="00BC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муниципальной услуги, в пределах  которых  муниципальное  задание</w:t>
      </w: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┌──────────────┐</w:t>
      </w: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считается выполненным (процентов) │      </w:t>
      </w:r>
      <w:r>
        <w:rPr>
          <w:rFonts w:ascii="Courier New" w:hAnsi="Courier New" w:cs="Courier New"/>
          <w:sz w:val="20"/>
          <w:szCs w:val="20"/>
          <w:lang w:eastAsia="en-US"/>
        </w:rPr>
        <w:t>5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│</w:t>
      </w:r>
    </w:p>
    <w:p w:rsidR="0078778B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└──────────────┘</w:t>
      </w:r>
    </w:p>
    <w:p w:rsidR="0078778B" w:rsidRPr="00B2623A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623A">
        <w:rPr>
          <w:rFonts w:ascii="Times New Roman" w:hAnsi="Times New Roman" w:cs="Times New Roman"/>
          <w:sz w:val="20"/>
          <w:szCs w:val="20"/>
          <w:lang w:eastAsia="en-US"/>
        </w:rPr>
        <w:t>3.2. Показатели, характеризующие объем муниципальной услуги:</w:t>
      </w:r>
    </w:p>
    <w:tbl>
      <w:tblPr>
        <w:tblW w:w="151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012"/>
        <w:gridCol w:w="992"/>
        <w:gridCol w:w="1134"/>
        <w:gridCol w:w="992"/>
        <w:gridCol w:w="993"/>
        <w:gridCol w:w="1275"/>
        <w:gridCol w:w="993"/>
        <w:gridCol w:w="850"/>
        <w:gridCol w:w="992"/>
        <w:gridCol w:w="993"/>
        <w:gridCol w:w="992"/>
        <w:gridCol w:w="1134"/>
        <w:gridCol w:w="992"/>
        <w:gridCol w:w="851"/>
      </w:tblGrid>
      <w:tr w:rsidR="0078778B" w:rsidRPr="007F2B4E" w:rsidTr="00FA241A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8D0FF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F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E82397" w:rsidRPr="007F2B4E" w:rsidTr="00FA241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___1__</w:t>
            </w:r>
          </w:p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___2___ </w:t>
            </w:r>
          </w:p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</w:tr>
      <w:tr w:rsidR="0078778B" w:rsidRPr="007F2B4E" w:rsidTr="00FA241A">
        <w:trPr>
          <w:trHeight w:val="71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78B" w:rsidRPr="007F2B4E" w:rsidTr="00FA24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78778B" w:rsidRPr="007F2B4E" w:rsidTr="00FA24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14047" w:rsidP="0071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програм</w:t>
            </w:r>
            <w:r w:rsidR="0078778B"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</w:t>
            </w:r>
            <w:r w:rsidR="0078778B"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D3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</w:t>
            </w:r>
          </w:p>
          <w:p w:rsidR="0078778B" w:rsidRPr="007F2B4E" w:rsidRDefault="0078778B" w:rsidP="00D3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324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324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30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683454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683454" w:rsidP="00BC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5A1D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Допустимые  (возможные)  отклонения от установленных показателей </w:t>
      </w:r>
      <w:proofErr w:type="spellStart"/>
      <w:r w:rsidRPr="009D34CF">
        <w:rPr>
          <w:rFonts w:ascii="Times New Roman" w:hAnsi="Times New Roman" w:cs="Times New Roman"/>
          <w:sz w:val="20"/>
          <w:szCs w:val="20"/>
          <w:lang w:eastAsia="en-US"/>
        </w:rPr>
        <w:t>объемамуниципальной</w:t>
      </w:r>
      <w:proofErr w:type="spellEnd"/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услуги, в пределах которых муниципальное задание считается</w:t>
      </w: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┌─────────────────┐</w:t>
      </w: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выполненным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(процентов) │     </w:t>
      </w:r>
      <w:r>
        <w:rPr>
          <w:rFonts w:ascii="Courier New" w:hAnsi="Courier New" w:cs="Courier New"/>
          <w:sz w:val="20"/>
          <w:szCs w:val="20"/>
          <w:lang w:eastAsia="en-US"/>
        </w:rPr>
        <w:t>5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│</w:t>
      </w: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└─────────────────┘</w:t>
      </w:r>
    </w:p>
    <w:p w:rsidR="0078778B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4.  Нормативные  правовые акты, устанавливающие предельный размер плат</w:t>
      </w:r>
      <w:proofErr w:type="gramStart"/>
      <w:r w:rsidRPr="009D34CF">
        <w:rPr>
          <w:rFonts w:ascii="Times New Roman" w:hAnsi="Times New Roman" w:cs="Times New Roman"/>
          <w:sz w:val="20"/>
          <w:szCs w:val="20"/>
          <w:lang w:eastAsia="en-US"/>
        </w:rPr>
        <w:t>ы(</w:t>
      </w:r>
      <w:proofErr w:type="gramEnd"/>
      <w:r w:rsidRPr="009D34CF">
        <w:rPr>
          <w:rFonts w:ascii="Times New Roman" w:hAnsi="Times New Roman" w:cs="Times New Roman"/>
          <w:sz w:val="20"/>
          <w:szCs w:val="20"/>
          <w:lang w:eastAsia="en-US"/>
        </w:rPr>
        <w:t>цену, тариф) либо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порядок ее (его) установления:</w:t>
      </w:r>
    </w:p>
    <w:tbl>
      <w:tblPr>
        <w:tblW w:w="1524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059"/>
        <w:gridCol w:w="1276"/>
        <w:gridCol w:w="1418"/>
        <w:gridCol w:w="8930"/>
      </w:tblGrid>
      <w:tr w:rsidR="00324778" w:rsidRPr="007F2B4E" w:rsidTr="007F57B1"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324778" w:rsidRPr="007F2B4E" w:rsidTr="007F57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324778" w:rsidRPr="007F2B4E" w:rsidTr="007F57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324778" w:rsidRPr="007F2B4E" w:rsidTr="007F57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апреля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 оказании платных дополнительных услуг муниципальными образовательными организациями общего и дополнительного образования, подведомственные отделу образования администрация Благодарненского муниципального района Ставропольского края</w:t>
            </w:r>
          </w:p>
        </w:tc>
      </w:tr>
    </w:tbl>
    <w:p w:rsidR="0078778B" w:rsidRPr="00064A6D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778B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5. Порядок оказания муниципальной услуги:</w:t>
      </w:r>
    </w:p>
    <w:p w:rsidR="0078778B" w:rsidRPr="009E78B2" w:rsidRDefault="0078778B" w:rsidP="00D87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5.1</w:t>
      </w:r>
      <w:r w:rsidRPr="009E78B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E78B2">
        <w:rPr>
          <w:rFonts w:ascii="Times New Roman" w:hAnsi="Times New Roman" w:cs="Times New Roman"/>
          <w:sz w:val="24"/>
          <w:szCs w:val="24"/>
        </w:rPr>
        <w:t xml:space="preserve">  Нормативные правовые акты, регулирующие порядок оказания муниципальной услуги: </w:t>
      </w:r>
    </w:p>
    <w:p w:rsidR="0078778B" w:rsidRPr="009E78B2" w:rsidRDefault="0078778B" w:rsidP="00D87435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Российской Федерации от 29.12.2012г. №273-ФЗ «Об образовании в Российской Федерации».     </w:t>
      </w:r>
    </w:p>
    <w:p w:rsidR="0078778B" w:rsidRPr="009E78B2" w:rsidRDefault="0078778B" w:rsidP="00D87435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Федеральный закон от 24.07.1998 № 124-ФЗ «Об основных гарантиях прав ребенка в Российской Федерации» (в редакции последних  изменений).</w:t>
      </w:r>
    </w:p>
    <w:p w:rsidR="0078778B" w:rsidRPr="009E78B2" w:rsidRDefault="0078778B" w:rsidP="00D87435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8778B" w:rsidRPr="009E78B2" w:rsidRDefault="0078778B" w:rsidP="00D87435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от 06.10.2003 №131-ФЗ «Об общих принципах организации местного самоуправления в Российской      Федерации». </w:t>
      </w:r>
    </w:p>
    <w:p w:rsidR="0078778B" w:rsidRPr="009E78B2" w:rsidRDefault="0078778B" w:rsidP="00D87435">
      <w:pPr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Федеральный закон от 24.06.1999г. №120-ФЗ «Об основах системы профилактики безнадзорности и правонарушений   несовершеннолетних».  </w:t>
      </w:r>
    </w:p>
    <w:p w:rsidR="0078778B" w:rsidRPr="009E78B2" w:rsidRDefault="0078778B" w:rsidP="00D87435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Федеральный закон от 02.05.2006 № 59-ФЗ «О порядке рассмотрения обращений граждан Российской Федерации»</w:t>
      </w:r>
    </w:p>
    <w:p w:rsidR="0078778B" w:rsidRPr="009E78B2" w:rsidRDefault="0078778B" w:rsidP="00D87435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Постановление Главного государственного санитарного врача РФ от 29.12.2010 № 189 «Об утверждении </w:t>
      </w:r>
      <w:proofErr w:type="spellStart"/>
      <w:r w:rsidRPr="009E78B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78B2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78778B" w:rsidRPr="009E78B2" w:rsidRDefault="0078778B" w:rsidP="00D87435">
      <w:pPr>
        <w:pStyle w:val="aa"/>
      </w:pPr>
      <w:r w:rsidRPr="009E78B2">
        <w:t xml:space="preserve">       Закон Ставропольского края от 30.07.2013 г. №72-кз «Об образовании».</w:t>
      </w:r>
    </w:p>
    <w:p w:rsidR="0078778B" w:rsidRPr="009E78B2" w:rsidRDefault="0078778B" w:rsidP="00D87435">
      <w:pPr>
        <w:pStyle w:val="aa"/>
      </w:pPr>
      <w:r w:rsidRPr="009E78B2">
        <w:t xml:space="preserve">      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78778B" w:rsidRPr="009E78B2" w:rsidRDefault="0078778B" w:rsidP="00D87435">
      <w:pPr>
        <w:pStyle w:val="aa"/>
      </w:pPr>
      <w:r w:rsidRPr="009E78B2">
        <w:t xml:space="preserve">        Приказ Министерства финансов Российской Федерации от 21.06.2011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</w:r>
    </w:p>
    <w:p w:rsidR="0078778B" w:rsidRPr="009E78B2" w:rsidRDefault="0078778B" w:rsidP="00D87435">
      <w:pPr>
        <w:pStyle w:val="aa"/>
      </w:pPr>
      <w:r w:rsidRPr="009E78B2">
        <w:t xml:space="preserve">        Постановление администрации </w:t>
      </w:r>
      <w:proofErr w:type="spellStart"/>
      <w:r w:rsidRPr="009E78B2">
        <w:t>Благодарнеского</w:t>
      </w:r>
      <w:proofErr w:type="spellEnd"/>
      <w:r w:rsidRPr="009E78B2">
        <w:t xml:space="preserve"> муниципального района Ставропольского края от 18.11.2011 г. № 883 «О порядке формирования и финансового обеспечения выполнения муниципального задания в отношении муниципальных учреждений Благодарненского муниципального района Ставропольского края».</w:t>
      </w:r>
    </w:p>
    <w:p w:rsidR="0078778B" w:rsidRPr="009E78B2" w:rsidRDefault="0078778B" w:rsidP="00D87435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lastRenderedPageBreak/>
        <w:t xml:space="preserve">         Постановление  администрации Благодарненского муниципального района Ставропольского края от 23 ноября 2015 года  №  689 «О</w:t>
      </w:r>
      <w:r w:rsidRPr="009E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8B2">
        <w:rPr>
          <w:rFonts w:ascii="Times New Roman" w:hAnsi="Times New Roman" w:cs="Times New Roman"/>
          <w:sz w:val="24"/>
          <w:szCs w:val="24"/>
        </w:rPr>
        <w:t>внесении изменений в Порядок формирования и финансового обеспечения выполнения муниципального задания в отношении муниципальных учреждений Благодарненского муниципального района Ставропольского края, утвержденный постановлением администрации Благодарненского муниципального района Ставропольского края от 18 октября 2011 года № 833»</w:t>
      </w:r>
      <w:r w:rsidRPr="009E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778B" w:rsidRPr="009E78B2" w:rsidRDefault="0078778B" w:rsidP="00D87435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  Постановление  администрации Благодарненского муниципального района Ставропольского края от 18 декабря 2015 года №  782 « Об утверждении ведомственного перечня муниципальных услуг (работ), оказываемых (выполняемых) муниципальными организациями Благодарненского муниципального района Ставропольского края, находящимися в ведении Отдела образования администрации Благодарненского муниципального района Ставропольского края, в качестве основных видов деятельности»</w:t>
      </w:r>
    </w:p>
    <w:p w:rsidR="0078778B" w:rsidRPr="009D34CF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BC3574" w:rsidRDefault="0078778B" w:rsidP="00D8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574">
        <w:rPr>
          <w:rFonts w:ascii="Times New Roman" w:hAnsi="Times New Roman" w:cs="Times New Roman"/>
          <w:sz w:val="24"/>
          <w:szCs w:val="24"/>
          <w:lang w:eastAsia="en-US"/>
        </w:rPr>
        <w:t>5.2.  Порядок информирования потенциальных потребителей муниципальной</w:t>
      </w:r>
      <w:r w:rsidR="00FA241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3574">
        <w:rPr>
          <w:rFonts w:ascii="Times New Roman" w:hAnsi="Times New Roman" w:cs="Times New Roman"/>
          <w:sz w:val="24"/>
          <w:szCs w:val="24"/>
          <w:lang w:eastAsia="en-US"/>
        </w:rPr>
        <w:t>услуги:</w:t>
      </w:r>
    </w:p>
    <w:tbl>
      <w:tblPr>
        <w:tblW w:w="149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7808"/>
        <w:gridCol w:w="4252"/>
      </w:tblGrid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Способ информирования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 размещаемой информации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Частота обновления информации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 входа в здание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типе, виде и наименовании образовательной  организации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rPr>
          <w:trHeight w:val="80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4003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документация, регулирующая деятельность образовательной организации, проведение государственной итоговой аттестации, расписание уроков, внеклассных занятий, кружковой работы, пожарную безопасность, безопасный интернет, ПДД;  государственная символика; информатизация системы образования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средствах массовой информации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о деятельности образовательной организации, объявления, реклама предоставляемых образовательных услуг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документация, регулирующая деятельность образовательной организации, проведение государственной итоговой аттестации;  информация об образовательной организации; публичный доклад;  охрана труда;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  <w:r w:rsidR="00FA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контроль и над</w:t>
            </w: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зор; информатизация; социально-психологическая служба; воспитательная работа; методическая служба; ФГОС;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; работа с одаренными детьми; инновационная деятельность и т.д.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9E78B2" w:rsidRDefault="0078778B" w:rsidP="00BC3574">
            <w:pPr>
              <w:pStyle w:val="1"/>
              <w:spacing w:line="225" w:lineRule="atLeast"/>
              <w:rPr>
                <w:sz w:val="24"/>
                <w:szCs w:val="24"/>
              </w:rPr>
            </w:pPr>
            <w:r w:rsidRPr="009E78B2">
              <w:rPr>
                <w:sz w:val="24"/>
                <w:szCs w:val="24"/>
              </w:rPr>
              <w:lastRenderedPageBreak/>
              <w:t>В соответствии с требованиями</w:t>
            </w:r>
          </w:p>
          <w:p w:rsidR="0078778B" w:rsidRPr="007F2B4E" w:rsidRDefault="00014C9A" w:rsidP="00BC3574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приказа </w:t>
              </w:r>
              <w:proofErr w:type="spellStart"/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Рособрнадзора</w:t>
              </w:r>
              <w:proofErr w:type="spellEnd"/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от 29.05.2014 № 785</w:t>
              </w:r>
              <w:r w:rsidR="0078778B" w:rsidRPr="007F2B4E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="0078778B"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  "Об утверждении требований к структуре официального сайта </w:t>
            </w:r>
            <w:r w:rsidR="0078778B" w:rsidRPr="007F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в информационно-телекоммуникационной сети "Интернет" и формату представления на нем информации" 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буклеты, информационные вестники и т.д.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организации, реклама предоставляемых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Информирование об образовательных услугах, ГИА, ФГОС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Регулярно, в соответствии с планом работы образовательной организации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Публичный отчет директора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предоставляемых образовательных услугах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BC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78778B" w:rsidRPr="009D34CF" w:rsidRDefault="0078778B" w:rsidP="00BE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Default="0078778B" w:rsidP="00FD6415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>Раздел __</w:t>
      </w:r>
      <w:r>
        <w:rPr>
          <w:rFonts w:ascii="Courier New" w:hAnsi="Courier New" w:cs="Courier New"/>
          <w:sz w:val="20"/>
          <w:szCs w:val="20"/>
          <w:lang w:eastAsia="en-US"/>
        </w:rPr>
        <w:t>3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___</w:t>
      </w: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                                 ┌────────┐</w:t>
      </w: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1. Наименование муниципальны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х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услуг: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Уникальный   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u w:val="single"/>
        </w:rPr>
        <w:t>р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еализация основных общеобразовательных программ </w:t>
      </w:r>
      <w:r>
        <w:rPr>
          <w:rFonts w:ascii="Courier New" w:hAnsi="Courier New" w:cs="Courier New"/>
          <w:sz w:val="20"/>
          <w:szCs w:val="20"/>
          <w:u w:val="single"/>
        </w:rPr>
        <w:t>среднего общего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 образования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номер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r w:rsidR="008D0FFE"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2. Категории потребителей муниципальной услуги: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по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базовому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C298F">
        <w:rPr>
          <w:rFonts w:ascii="Courier New" w:hAnsi="Courier New" w:cs="Courier New"/>
          <w:sz w:val="20"/>
          <w:szCs w:val="20"/>
          <w:lang w:eastAsia="en-US"/>
        </w:rPr>
        <w:t>_____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 физические лица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(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отраслевому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>)│        │</w:t>
      </w: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3.  Показатели,  характеризующие объем и (или) качество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муниципальной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перечню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│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BC3574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>услуги:                                                                                            └────────┘</w:t>
      </w:r>
    </w:p>
    <w:p w:rsidR="0078778B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3.1. Показатели, характеризующие качество муниципальной услуги </w:t>
      </w:r>
      <w:hyperlink r:id="rId12" w:history="1">
        <w:r w:rsidRPr="009D34CF">
          <w:rPr>
            <w:rFonts w:ascii="Times New Roman" w:hAnsi="Times New Roman" w:cs="Times New Roman"/>
            <w:sz w:val="20"/>
            <w:szCs w:val="20"/>
            <w:lang w:eastAsia="en-US"/>
          </w:rPr>
          <w:t>&lt;2&gt;</w:t>
        </w:r>
      </w:hyperlink>
      <w:r w:rsidRPr="009D34CF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191"/>
        <w:gridCol w:w="1077"/>
        <w:gridCol w:w="748"/>
        <w:gridCol w:w="993"/>
        <w:gridCol w:w="708"/>
        <w:gridCol w:w="2268"/>
        <w:gridCol w:w="1134"/>
        <w:gridCol w:w="1134"/>
        <w:gridCol w:w="1134"/>
        <w:gridCol w:w="1560"/>
        <w:gridCol w:w="1559"/>
      </w:tblGrid>
      <w:tr w:rsidR="0078778B" w:rsidRPr="007F2B4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0C02">
              <w:rPr>
                <w:rFonts w:ascii="Times New Roman" w:hAnsi="Times New Roman" w:cs="Times New Roman"/>
                <w:lang w:eastAsia="en-US"/>
              </w:rPr>
              <w:t>Уникальный номер реестровой</w:t>
            </w:r>
            <w:r w:rsidRPr="007F2B4E">
              <w:rPr>
                <w:rFonts w:ascii="Times New Roman" w:hAnsi="Times New Roman" w:cs="Times New Roman"/>
                <w:lang w:eastAsia="en-US"/>
              </w:rPr>
              <w:t xml:space="preserve"> записи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муниципальной </w:t>
            </w:r>
            <w:r w:rsidRPr="007F2B4E">
              <w:rPr>
                <w:rFonts w:ascii="Times New Roman" w:hAnsi="Times New Roman" w:cs="Times New Roman"/>
                <w:lang w:eastAsia="en-US"/>
              </w:rPr>
              <w:lastRenderedPageBreak/>
              <w:t>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E82397" w:rsidRPr="007F2B4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___1____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___2____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___3____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</w:tr>
      <w:tr w:rsidR="0078778B" w:rsidRPr="007F2B4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778B" w:rsidRPr="007F2B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8778B" w:rsidRPr="007F2B4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1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</w:t>
            </w:r>
            <w:proofErr w:type="gramEnd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програм-ма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среднего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1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</w:t>
            </w:r>
          </w:p>
          <w:p w:rsidR="0078778B" w:rsidRPr="007F2B4E" w:rsidRDefault="0078778B" w:rsidP="0011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стандарт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14047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 Уровень освоения </w:t>
            </w:r>
            <w:proofErr w:type="gramStart"/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основной общеобразовательной программы </w:t>
            </w:r>
            <w:r w:rsidR="0071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165757"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165757">
            <w:r>
              <w:t>67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1404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 Полнота реализации основной общеобразовательной программы </w:t>
            </w:r>
            <w:r w:rsidR="0071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 Уровень соответствия учебного плана общеобразовательного учреждения требованиям 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>
            <w:r w:rsidRPr="007F2B4E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>
            <w:r w:rsidRPr="007F2B4E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</w:tr>
      <w:tr w:rsidR="0078778B" w:rsidRPr="007F2B4E">
        <w:trPr>
          <w:trHeight w:val="2454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78778B" w:rsidRPr="007F2B4E" w:rsidRDefault="0078778B" w:rsidP="0016575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8D0FFE" w:rsidRDefault="00714047" w:rsidP="00286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0FFE">
              <w:rPr>
                <w:rFonts w:ascii="Times New Roman" w:hAnsi="Times New Roman" w:cs="Times New Roman"/>
                <w:lang w:eastAsia="en-US"/>
              </w:rPr>
              <w:t>6</w:t>
            </w:r>
            <w:r w:rsidR="00D2026D">
              <w:rPr>
                <w:rFonts w:ascii="Times New Roman" w:hAnsi="Times New Roman" w:cs="Times New Roman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8D0FFE" w:rsidRDefault="00714047" w:rsidP="00165757">
            <w:r w:rsidRPr="008D0FFE"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8D0FFE" w:rsidRDefault="00714047" w:rsidP="00165757">
            <w:r w:rsidRPr="008D0FFE">
              <w:t>63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r w:rsidRPr="007F2B4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D0FFE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Допустимые (возможные) отклонения от установленных показателей качества муниципальной услуги, в пределах  которых  муниципальное  задание</w:t>
      </w: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┌──────────────┐</w:t>
      </w: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считается выполненным (процентов) │        </w:t>
      </w:r>
      <w:r>
        <w:rPr>
          <w:rFonts w:ascii="Courier New" w:hAnsi="Courier New" w:cs="Courier New"/>
          <w:sz w:val="20"/>
          <w:szCs w:val="20"/>
          <w:lang w:eastAsia="en-US"/>
        </w:rPr>
        <w:t>5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│</w:t>
      </w:r>
    </w:p>
    <w:p w:rsidR="0078778B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└──────────────┘</w:t>
      </w:r>
    </w:p>
    <w:p w:rsidR="0078778B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78778B" w:rsidRPr="00B2623A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623A">
        <w:rPr>
          <w:rFonts w:ascii="Times New Roman" w:hAnsi="Times New Roman" w:cs="Times New Roman"/>
          <w:sz w:val="20"/>
          <w:szCs w:val="20"/>
          <w:lang w:eastAsia="en-US"/>
        </w:rPr>
        <w:t>3.2. Показатели, характеризующие объем муниципальной услуги:</w:t>
      </w:r>
    </w:p>
    <w:tbl>
      <w:tblPr>
        <w:tblW w:w="151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012"/>
        <w:gridCol w:w="992"/>
        <w:gridCol w:w="1134"/>
        <w:gridCol w:w="992"/>
        <w:gridCol w:w="993"/>
        <w:gridCol w:w="1275"/>
        <w:gridCol w:w="993"/>
        <w:gridCol w:w="850"/>
        <w:gridCol w:w="992"/>
        <w:gridCol w:w="993"/>
        <w:gridCol w:w="992"/>
        <w:gridCol w:w="1134"/>
        <w:gridCol w:w="992"/>
        <w:gridCol w:w="851"/>
      </w:tblGrid>
      <w:tr w:rsidR="0078778B" w:rsidRPr="007F2B4E" w:rsidTr="00FA241A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8D0FF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F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E82397" w:rsidRPr="007F2B4E" w:rsidTr="00FA241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___1__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___2___ 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</w:tr>
      <w:tr w:rsidR="0078778B" w:rsidRPr="007F2B4E" w:rsidTr="00FA241A">
        <w:trPr>
          <w:trHeight w:val="71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78B" w:rsidRPr="007F2B4E" w:rsidTr="00FA24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78778B" w:rsidRPr="007F2B4E" w:rsidTr="00FA24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14047" w:rsidP="0071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програм</w:t>
            </w:r>
            <w:r w:rsidR="0078778B"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среднего </w:t>
            </w:r>
            <w:r w:rsidR="0078778B"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1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</w:t>
            </w:r>
          </w:p>
          <w:p w:rsidR="0078778B" w:rsidRPr="007F2B4E" w:rsidRDefault="0078778B" w:rsidP="0011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324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324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5A1D5E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683454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A1D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683454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A1D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    Допустимые  (возможные)  отклонения от установленных показателей объема</w:t>
      </w:r>
      <w:r w:rsidR="00FA241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D34CF">
        <w:rPr>
          <w:rFonts w:ascii="Times New Roman" w:hAnsi="Times New Roman" w:cs="Times New Roman"/>
          <w:sz w:val="20"/>
          <w:szCs w:val="20"/>
          <w:lang w:eastAsia="en-US"/>
        </w:rPr>
        <w:t>муниципальной услуги, в пределах которых муниципальное задание считается</w:t>
      </w: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┌─────────────────┐</w:t>
      </w: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выполненным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(процентов) │           </w:t>
      </w:r>
      <w:r>
        <w:rPr>
          <w:rFonts w:ascii="Courier New" w:hAnsi="Courier New" w:cs="Courier New"/>
          <w:sz w:val="20"/>
          <w:szCs w:val="20"/>
          <w:lang w:eastAsia="en-US"/>
        </w:rPr>
        <w:t>5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│</w:t>
      </w: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└─────────────────┘</w:t>
      </w:r>
    </w:p>
    <w:p w:rsidR="0078778B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D0FFE" w:rsidRDefault="008D0FFE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D0FFE" w:rsidRDefault="008D0FFE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4.  Нормативные  правовые акты, устанавливающие предельный размер плат</w:t>
      </w:r>
      <w:proofErr w:type="gramStart"/>
      <w:r w:rsidRPr="009D34CF">
        <w:rPr>
          <w:rFonts w:ascii="Times New Roman" w:hAnsi="Times New Roman" w:cs="Times New Roman"/>
          <w:sz w:val="20"/>
          <w:szCs w:val="20"/>
          <w:lang w:eastAsia="en-US"/>
        </w:rPr>
        <w:t>ы(</w:t>
      </w:r>
      <w:proofErr w:type="gramEnd"/>
      <w:r w:rsidRPr="009D34CF">
        <w:rPr>
          <w:rFonts w:ascii="Times New Roman" w:hAnsi="Times New Roman" w:cs="Times New Roman"/>
          <w:sz w:val="20"/>
          <w:szCs w:val="20"/>
          <w:lang w:eastAsia="en-US"/>
        </w:rPr>
        <w:t>цену, тариф) либо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порядок ее (его) установления:</w:t>
      </w:r>
    </w:p>
    <w:tbl>
      <w:tblPr>
        <w:tblW w:w="1524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059"/>
        <w:gridCol w:w="1276"/>
        <w:gridCol w:w="1418"/>
        <w:gridCol w:w="8930"/>
      </w:tblGrid>
      <w:tr w:rsidR="00324778" w:rsidRPr="007F2B4E" w:rsidTr="007F57B1"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324778" w:rsidRPr="007F2B4E" w:rsidTr="007F57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324778" w:rsidRPr="007F2B4E" w:rsidTr="007F57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324778" w:rsidRPr="007F2B4E" w:rsidTr="007F57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апреля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8" w:rsidRPr="007F2B4E" w:rsidRDefault="00324778" w:rsidP="007F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 оказании платных дополнительных услуг муниципальными образовательными организациями общего и дополнительного образования, подведомственные отделу образования администрация Благодарненского муниципального района Ставропольского края</w:t>
            </w:r>
          </w:p>
        </w:tc>
      </w:tr>
    </w:tbl>
    <w:p w:rsidR="0078778B" w:rsidRPr="00064A6D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778B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5. Порядок оказания муниципальной услуги:</w:t>
      </w:r>
    </w:p>
    <w:p w:rsidR="0078778B" w:rsidRPr="009E78B2" w:rsidRDefault="0078778B" w:rsidP="00115F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5.1</w:t>
      </w:r>
      <w:r w:rsidRPr="009E78B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E78B2">
        <w:rPr>
          <w:rFonts w:ascii="Times New Roman" w:hAnsi="Times New Roman" w:cs="Times New Roman"/>
          <w:sz w:val="24"/>
          <w:szCs w:val="24"/>
        </w:rPr>
        <w:t xml:space="preserve">  Нормативные правовые акты, регулирующие порядок оказания муниципальной услуги: </w:t>
      </w:r>
    </w:p>
    <w:p w:rsidR="0078778B" w:rsidRPr="009E78B2" w:rsidRDefault="0078778B" w:rsidP="00115F83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Российской Федерации от 29.12.2012г. №273-ФЗ «Об образовании в Российской Федерации».     </w:t>
      </w:r>
    </w:p>
    <w:p w:rsidR="0078778B" w:rsidRPr="009E78B2" w:rsidRDefault="0078778B" w:rsidP="00115F83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Федеральный закон от 24.07.1998 № 124-ФЗ «Об основных гарантиях прав ребенка в Российской Федерации» (в редакции последних  изменений).</w:t>
      </w:r>
    </w:p>
    <w:p w:rsidR="0078778B" w:rsidRPr="009E78B2" w:rsidRDefault="0078778B" w:rsidP="00115F83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8778B" w:rsidRPr="009E78B2" w:rsidRDefault="0078778B" w:rsidP="00115F83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от 06.10.2003 №131-ФЗ «Об общих принципах организации местного самоуправления в Российской      Федерации». </w:t>
      </w:r>
    </w:p>
    <w:p w:rsidR="0078778B" w:rsidRPr="009E78B2" w:rsidRDefault="0078778B" w:rsidP="00115F83">
      <w:pPr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Федеральный закон от 24.06.1999г. №120-ФЗ «Об основах системы профилактики безнадзорности и правонарушений   несовершеннолетних».  </w:t>
      </w:r>
    </w:p>
    <w:p w:rsidR="0078778B" w:rsidRPr="009E78B2" w:rsidRDefault="0078778B" w:rsidP="00115F83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Федеральный закон от 02.05.2006 № 59-ФЗ «О порядке рассмотрения обращений граждан Российской Федерации»</w:t>
      </w:r>
    </w:p>
    <w:p w:rsidR="0078778B" w:rsidRPr="009E78B2" w:rsidRDefault="0078778B" w:rsidP="00115F83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Постановление Главного государственного санитарного врача РФ от 29.12.2010 № 189 «Об утверждении </w:t>
      </w:r>
      <w:proofErr w:type="spellStart"/>
      <w:r w:rsidRPr="009E78B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78B2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78778B" w:rsidRPr="009E78B2" w:rsidRDefault="0078778B" w:rsidP="00115F83">
      <w:pPr>
        <w:pStyle w:val="aa"/>
      </w:pPr>
      <w:r w:rsidRPr="009E78B2">
        <w:lastRenderedPageBreak/>
        <w:t xml:space="preserve">       Закон Ставропольского края от 30.07.2013 г. №72-кз «Об образовании».</w:t>
      </w:r>
    </w:p>
    <w:p w:rsidR="0078778B" w:rsidRPr="009E78B2" w:rsidRDefault="0078778B" w:rsidP="00115F83">
      <w:pPr>
        <w:pStyle w:val="aa"/>
      </w:pPr>
      <w:r w:rsidRPr="009E78B2">
        <w:t xml:space="preserve">      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78778B" w:rsidRPr="009E78B2" w:rsidRDefault="0078778B" w:rsidP="00115F83">
      <w:pPr>
        <w:pStyle w:val="aa"/>
      </w:pPr>
      <w:r w:rsidRPr="009E78B2">
        <w:t xml:space="preserve">        Приказ Министерства финансов Российской Федерации от 21.06.2011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</w:r>
    </w:p>
    <w:p w:rsidR="0078778B" w:rsidRPr="009E78B2" w:rsidRDefault="0078778B" w:rsidP="00115F83">
      <w:pPr>
        <w:pStyle w:val="aa"/>
      </w:pPr>
      <w:r w:rsidRPr="009E78B2">
        <w:t xml:space="preserve">        Постановление администрации </w:t>
      </w:r>
      <w:proofErr w:type="spellStart"/>
      <w:r w:rsidRPr="009E78B2">
        <w:t>Благодарнеского</w:t>
      </w:r>
      <w:proofErr w:type="spellEnd"/>
      <w:r w:rsidRPr="009E78B2">
        <w:t xml:space="preserve"> муниципального района Ставропольского края от 18.11.2011 г. № 883 «О порядке формирования и финансового обеспечения выполнения муниципального задания в отношении муниципальных учреждений Благодарненского муниципального района Ставропольского края».</w:t>
      </w:r>
    </w:p>
    <w:p w:rsidR="0078778B" w:rsidRPr="009E78B2" w:rsidRDefault="0078778B" w:rsidP="00115F83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  Постановление  администрации Благодарненского муниципального района Ставропольского края от 23 ноября 2015 года  №  689 «О</w:t>
      </w:r>
      <w:r w:rsidRPr="009E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8B2">
        <w:rPr>
          <w:rFonts w:ascii="Times New Roman" w:hAnsi="Times New Roman" w:cs="Times New Roman"/>
          <w:sz w:val="24"/>
          <w:szCs w:val="24"/>
        </w:rPr>
        <w:t>внесении изменений в Порядок формирования и финансового обеспечения выполнения муниципального задания в отношении муниципальных учреждений Благодарненского муниципального района Ставропольского края, утвержденный постановлением администрации Благодарненского муниципального района Ставропольского края от 18 октября 2011 года № 833»</w:t>
      </w:r>
      <w:r w:rsidRPr="009E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778B" w:rsidRPr="009E78B2" w:rsidRDefault="0078778B" w:rsidP="00115F83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  Постановление  администрации Благодарненского муниципального района Ставропольского края от 18 декабря 2015 года №  782 « Об утверждении ведомственного перечня муниципальных услуг (работ), оказываемых (выполняемых) муниципальными организациями Благодарненского муниципального района Ставропольского края, находящимися в ведении Отдела образования администрации Благодарненского муниципального района Ставропольского края, в качестве основных видов деятельности»</w:t>
      </w:r>
    </w:p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BC3574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574">
        <w:rPr>
          <w:rFonts w:ascii="Times New Roman" w:hAnsi="Times New Roman" w:cs="Times New Roman"/>
          <w:sz w:val="24"/>
          <w:szCs w:val="24"/>
          <w:lang w:eastAsia="en-US"/>
        </w:rPr>
        <w:t>5.2.  Порядок информирования потенциальных потребителей муниципальной</w:t>
      </w:r>
      <w:r w:rsidR="0071404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3574">
        <w:rPr>
          <w:rFonts w:ascii="Times New Roman" w:hAnsi="Times New Roman" w:cs="Times New Roman"/>
          <w:sz w:val="24"/>
          <w:szCs w:val="24"/>
          <w:lang w:eastAsia="en-US"/>
        </w:rPr>
        <w:t>услуги:</w:t>
      </w:r>
    </w:p>
    <w:tbl>
      <w:tblPr>
        <w:tblW w:w="149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7808"/>
        <w:gridCol w:w="4252"/>
      </w:tblGrid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Способ информирования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 размещаемой информации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Частота обновления информации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 входа в здание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типе, виде и наименовании образовательной  организации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rPr>
          <w:trHeight w:val="80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документация, регулирующая деятельность образовательной организации, проведение государственной итоговой аттестации, расписание уроков, внеклассных занятий, кружковой работы, пожарную безопасность, безопасный интернет, ПДД;  государственная </w:t>
            </w:r>
            <w:r w:rsidRPr="007F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символика; информатизация системы образования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Регулярно, по мере изменения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средствах массовой информации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о деятельности образовательной организации, объявления, реклама предоставляемых образовательных услуг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документация, регулирующая деятельность образовательной организации, проведение государственной итоговой аттестации;  информация об образовательной организации; публичный доклад;  охрана труда;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  <w:r w:rsidR="00FA241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контроль и над</w:t>
            </w: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зор; информатизация; социально-психологическая служба; воспитательная работа; методическая служба; ФГОС;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; работа с одаренными детьми; инновационная деятельность и т.д.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9E78B2" w:rsidRDefault="0078778B" w:rsidP="00165757">
            <w:pPr>
              <w:pStyle w:val="1"/>
              <w:spacing w:line="225" w:lineRule="atLeast"/>
              <w:rPr>
                <w:sz w:val="24"/>
                <w:szCs w:val="24"/>
              </w:rPr>
            </w:pPr>
            <w:r w:rsidRPr="009E78B2">
              <w:rPr>
                <w:sz w:val="24"/>
                <w:szCs w:val="24"/>
              </w:rPr>
              <w:t>В соответствии с требованиями</w:t>
            </w:r>
          </w:p>
          <w:p w:rsidR="0078778B" w:rsidRPr="007F2B4E" w:rsidRDefault="00014C9A" w:rsidP="00165757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приказа </w:t>
              </w:r>
              <w:proofErr w:type="spellStart"/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Рособрнадзора</w:t>
              </w:r>
              <w:proofErr w:type="spellEnd"/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от 29.05.2014 № 785</w:t>
              </w:r>
              <w:r w:rsidR="0078778B" w:rsidRPr="007F2B4E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="0078778B"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 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Презентация, буклеты, информационные вестники и т.д.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организации, реклама предоставляемых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Информирование об образовательных услугах, ГИА, ФГОС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Регулярно, в соответствии с планом работы образовательной организации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Публичный отчет директора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предоставляемых образовательных услугах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78778B" w:rsidRPr="009D34CF" w:rsidRDefault="0078778B" w:rsidP="0011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Default="0078778B" w:rsidP="00FD6415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</w:t>
      </w:r>
    </w:p>
    <w:p w:rsidR="0078778B" w:rsidRPr="000121F3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121F3">
        <w:rPr>
          <w:rFonts w:ascii="Courier New" w:hAnsi="Courier New" w:cs="Courier New"/>
          <w:sz w:val="20"/>
          <w:szCs w:val="20"/>
          <w:lang w:eastAsia="en-US"/>
        </w:rPr>
        <w:t>Раздел __4___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                                 ┌────────┐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1. Наименование муниципальны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х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услуг: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Уникальный   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u w:val="single"/>
        </w:rPr>
        <w:lastRenderedPageBreak/>
        <w:t xml:space="preserve">Организация отдыха детей и молодежи                     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номер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2. Категории потребителей муниципальной услуги: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по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базовому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│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C298F">
        <w:rPr>
          <w:rFonts w:ascii="Courier New" w:hAnsi="Courier New" w:cs="Courier New"/>
          <w:sz w:val="20"/>
          <w:szCs w:val="20"/>
          <w:lang w:eastAsia="en-US"/>
        </w:rPr>
        <w:t>_____</w:t>
      </w:r>
      <w:r w:rsidRPr="007C298F">
        <w:rPr>
          <w:rFonts w:ascii="Courier New" w:hAnsi="Courier New" w:cs="Courier New"/>
          <w:sz w:val="20"/>
          <w:szCs w:val="20"/>
          <w:u w:val="single"/>
        </w:rPr>
        <w:t xml:space="preserve"> физические лица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                                 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(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отраслевому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>)│        │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3.  Показатели,  характеризующие объем и (или) качество 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муниципальной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перечню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│     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>услуги:                                                                                            └────────┘</w:t>
      </w:r>
    </w:p>
    <w:p w:rsidR="0078778B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3.1. Показатели, характеризующие качество муниципальной услуги </w:t>
      </w:r>
      <w:hyperlink r:id="rId14" w:history="1">
        <w:r w:rsidRPr="009D34CF">
          <w:rPr>
            <w:rFonts w:ascii="Times New Roman" w:hAnsi="Times New Roman" w:cs="Times New Roman"/>
            <w:sz w:val="20"/>
            <w:szCs w:val="20"/>
            <w:lang w:eastAsia="en-US"/>
          </w:rPr>
          <w:t>&lt;2&gt;</w:t>
        </w:r>
      </w:hyperlink>
      <w:r w:rsidRPr="009D34CF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191"/>
        <w:gridCol w:w="1077"/>
        <w:gridCol w:w="748"/>
        <w:gridCol w:w="993"/>
        <w:gridCol w:w="708"/>
        <w:gridCol w:w="2268"/>
        <w:gridCol w:w="1134"/>
        <w:gridCol w:w="1134"/>
        <w:gridCol w:w="1134"/>
        <w:gridCol w:w="1560"/>
        <w:gridCol w:w="1559"/>
      </w:tblGrid>
      <w:tr w:rsidR="0078778B" w:rsidRPr="007F2B4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8D0FF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0FFE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E82397" w:rsidRPr="007F2B4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___1____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___2____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___3____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</w:tr>
      <w:tr w:rsidR="0078778B" w:rsidRPr="007F2B4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778B" w:rsidRPr="007F2B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8778B" w:rsidRPr="007F2B4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9696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детей проживающих в муниципальном образовании, </w:t>
            </w:r>
          </w:p>
          <w:p w:rsidR="0078778B" w:rsidRPr="007F2B4E" w:rsidRDefault="0078778B" w:rsidP="00F9696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услугами учреждения</w:t>
            </w:r>
          </w:p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324778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4778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4A6615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4A6615">
            <w: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4A6615">
            <w:r>
              <w:t>0,6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потребителей, удовлетворенных качеством и доступностью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324778" w:rsidRDefault="00324778" w:rsidP="003247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4778">
              <w:rPr>
                <w:rFonts w:ascii="Times New Roman" w:hAnsi="Times New Roman" w:cs="Times New Roman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>
            <w:r w:rsidRPr="007F2B4E"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>
            <w:r w:rsidRPr="007F2B4E"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</w:tr>
      <w:tr w:rsidR="0078778B" w:rsidRPr="007F2B4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7F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324778" w:rsidRDefault="00286424" w:rsidP="003247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4778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28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</w:t>
            </w:r>
            <w:r w:rsidR="00286424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D2026D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D2026D" w:rsidP="00165757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D2026D" w:rsidP="00165757">
            <w:r>
              <w:t>10</w:t>
            </w:r>
          </w:p>
        </w:tc>
      </w:tr>
    </w:tbl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муниципальной услуги, в пределах  которых  муниципальное  задание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┌──────────────┐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считается выполненным (процентов) │      </w:t>
      </w:r>
      <w:r>
        <w:rPr>
          <w:rFonts w:ascii="Courier New" w:hAnsi="Courier New" w:cs="Courier New"/>
          <w:sz w:val="20"/>
          <w:szCs w:val="20"/>
          <w:lang w:eastAsia="en-US"/>
        </w:rPr>
        <w:t>5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│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└──────────────┘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78778B" w:rsidRPr="00B2623A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623A">
        <w:rPr>
          <w:rFonts w:ascii="Times New Roman" w:hAnsi="Times New Roman" w:cs="Times New Roman"/>
          <w:sz w:val="20"/>
          <w:szCs w:val="20"/>
          <w:lang w:eastAsia="en-US"/>
        </w:rPr>
        <w:t>3.2. Показатели, характеризующие объем муниципальной услуги:</w:t>
      </w:r>
    </w:p>
    <w:tbl>
      <w:tblPr>
        <w:tblW w:w="151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65"/>
        <w:gridCol w:w="992"/>
        <w:gridCol w:w="1134"/>
        <w:gridCol w:w="992"/>
        <w:gridCol w:w="993"/>
        <w:gridCol w:w="1275"/>
        <w:gridCol w:w="993"/>
        <w:gridCol w:w="850"/>
        <w:gridCol w:w="992"/>
        <w:gridCol w:w="993"/>
        <w:gridCol w:w="992"/>
        <w:gridCol w:w="1134"/>
        <w:gridCol w:w="992"/>
        <w:gridCol w:w="851"/>
      </w:tblGrid>
      <w:tr w:rsidR="0078778B" w:rsidRPr="007F2B4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8D0FF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F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E82397" w:rsidRPr="007F2B4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___1__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___2___ 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97" w:rsidRPr="007F2B4E" w:rsidRDefault="00E82397" w:rsidP="00BE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</w:tr>
      <w:tr w:rsidR="0078778B" w:rsidRPr="007F2B4E">
        <w:trPr>
          <w:trHeight w:val="71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78B" w:rsidRPr="007F2B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78778B" w:rsidRPr="007F2B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</w:t>
            </w: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зация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Pr="007F2B4E">
              <w:rPr>
                <w:rFonts w:ascii="Times New Roman" w:hAnsi="Times New Roman" w:cs="Times New Roman"/>
                <w:lang w:eastAsia="en-US"/>
              </w:rPr>
              <w:lastRenderedPageBreak/>
              <w:t>каникулярное время с дневным пребыванием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7" w:rsidRDefault="0078778B" w:rsidP="00175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 </w:t>
            </w:r>
            <w:proofErr w:type="spellStart"/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человеко</w:t>
            </w:r>
            <w:proofErr w:type="spellEnd"/>
            <w:r w:rsidR="007140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78778B" w:rsidRPr="007F2B4E" w:rsidRDefault="0078778B" w:rsidP="00175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часов пребывания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324778" w:rsidP="00324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324778" w:rsidRDefault="00324778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4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D2026D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D2026D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D2026D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D0FFE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    </w:t>
      </w:r>
    </w:p>
    <w:p w:rsidR="008D0FFE" w:rsidRDefault="008D0FFE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Допустимые  (возможные)  отклонения от установленных показателей объема</w:t>
      </w:r>
      <w:r w:rsidR="00714047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D34CF">
        <w:rPr>
          <w:rFonts w:ascii="Times New Roman" w:hAnsi="Times New Roman" w:cs="Times New Roman"/>
          <w:sz w:val="20"/>
          <w:szCs w:val="20"/>
          <w:lang w:eastAsia="en-US"/>
        </w:rPr>
        <w:t>муниципальной услуги, в пределах которых муниципальное задание считается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┌─────────────────┐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выполненным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(процентов) │          </w:t>
      </w:r>
      <w:r>
        <w:rPr>
          <w:rFonts w:ascii="Courier New" w:hAnsi="Courier New" w:cs="Courier New"/>
          <w:sz w:val="20"/>
          <w:szCs w:val="20"/>
          <w:lang w:eastAsia="en-US"/>
        </w:rPr>
        <w:t>5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│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└─────────────────┘</w:t>
      </w:r>
    </w:p>
    <w:p w:rsidR="0078778B" w:rsidRPr="00064A6D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4.  Нормативные  правовые акты, устанавливающие предельный размер плат</w:t>
      </w:r>
      <w:proofErr w:type="gramStart"/>
      <w:r w:rsidRPr="009D34CF">
        <w:rPr>
          <w:rFonts w:ascii="Times New Roman" w:hAnsi="Times New Roman" w:cs="Times New Roman"/>
          <w:sz w:val="20"/>
          <w:szCs w:val="20"/>
          <w:lang w:eastAsia="en-US"/>
        </w:rPr>
        <w:t>ы(</w:t>
      </w:r>
      <w:proofErr w:type="gramEnd"/>
      <w:r w:rsidRPr="009D34CF">
        <w:rPr>
          <w:rFonts w:ascii="Times New Roman" w:hAnsi="Times New Roman" w:cs="Times New Roman"/>
          <w:sz w:val="20"/>
          <w:szCs w:val="20"/>
          <w:lang w:eastAsia="en-US"/>
        </w:rPr>
        <w:t>цену, тариф) либо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порядок ее (его) установления:</w:t>
      </w:r>
    </w:p>
    <w:tbl>
      <w:tblPr>
        <w:tblW w:w="1524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059"/>
        <w:gridCol w:w="1276"/>
        <w:gridCol w:w="1418"/>
        <w:gridCol w:w="8930"/>
      </w:tblGrid>
      <w:tr w:rsidR="0078778B" w:rsidRPr="007F2B4E"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78778B" w:rsidRPr="007F2B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78778B" w:rsidRPr="007F2B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8778B" w:rsidRPr="007F2B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778B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5. Порядок оказания муниципальной услуги:</w:t>
      </w:r>
    </w:p>
    <w:p w:rsidR="0078778B" w:rsidRPr="009E78B2" w:rsidRDefault="0078778B" w:rsidP="00C348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5.1</w:t>
      </w:r>
      <w:r w:rsidRPr="009E78B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E78B2">
        <w:rPr>
          <w:rFonts w:ascii="Times New Roman" w:hAnsi="Times New Roman" w:cs="Times New Roman"/>
          <w:sz w:val="24"/>
          <w:szCs w:val="24"/>
        </w:rPr>
        <w:t xml:space="preserve">  Нормативные правовые акты, регулирующие порядок оказания муниципальной услуги: </w:t>
      </w:r>
    </w:p>
    <w:p w:rsidR="0078778B" w:rsidRPr="009E78B2" w:rsidRDefault="0078778B" w:rsidP="00C34819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Российской Федерации от 29.12.2012г. №273-ФЗ «Об образовании в Российской Федерации».     </w:t>
      </w:r>
    </w:p>
    <w:p w:rsidR="0078778B" w:rsidRPr="009E78B2" w:rsidRDefault="0078778B" w:rsidP="00C34819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Федеральный закон от 24.07.1998 № 124-ФЗ «Об основных гарантиях прав ребенка в Российской Федерации» (в редакции последних  изменений).</w:t>
      </w:r>
    </w:p>
    <w:p w:rsidR="0078778B" w:rsidRPr="009E78B2" w:rsidRDefault="0078778B" w:rsidP="00C34819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8778B" w:rsidRPr="009E78B2" w:rsidRDefault="0078778B" w:rsidP="00C34819">
      <w:pPr>
        <w:spacing w:after="5"/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Федеральный закон от 06.10.2003 №131-ФЗ «Об общих принципах организации местного самоуправления в Российской      Федерации». </w:t>
      </w:r>
    </w:p>
    <w:p w:rsidR="0078778B" w:rsidRPr="009E78B2" w:rsidRDefault="0078778B" w:rsidP="00C34819">
      <w:pPr>
        <w:ind w:left="163"/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Федеральный закон от 24.06.1999г. №120-ФЗ «Об основах системы профилактики безнадзорности и правонарушений   несовершеннолетних».  </w:t>
      </w:r>
    </w:p>
    <w:p w:rsidR="0078778B" w:rsidRPr="009E78B2" w:rsidRDefault="0078778B" w:rsidP="00C34819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Федеральный закон от 02.05.2006 № 59-ФЗ «О порядке рассмотрения обращений граждан Российской Федерации»</w:t>
      </w:r>
    </w:p>
    <w:p w:rsidR="0078778B" w:rsidRPr="009E78B2" w:rsidRDefault="0078778B" w:rsidP="00C34819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lastRenderedPageBreak/>
        <w:t xml:space="preserve">       Постановление Главного государственного санитарного врача РФ от 29.12.2010 № 189 «Об утверждении </w:t>
      </w:r>
      <w:proofErr w:type="spellStart"/>
      <w:r w:rsidRPr="009E78B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78B2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78778B" w:rsidRPr="009E78B2" w:rsidRDefault="0078778B" w:rsidP="00C34819">
      <w:pPr>
        <w:pStyle w:val="aa"/>
      </w:pPr>
      <w:r w:rsidRPr="009E78B2">
        <w:t xml:space="preserve">       Закон Ставропольского края от 30.07.2013 г. №72-кз «Об образовании».</w:t>
      </w:r>
    </w:p>
    <w:p w:rsidR="0078778B" w:rsidRPr="009E78B2" w:rsidRDefault="0078778B" w:rsidP="00C34819">
      <w:pPr>
        <w:pStyle w:val="aa"/>
      </w:pPr>
      <w:r w:rsidRPr="009E78B2">
        <w:t xml:space="preserve">      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78778B" w:rsidRPr="009E78B2" w:rsidRDefault="0078778B" w:rsidP="00C34819">
      <w:pPr>
        <w:pStyle w:val="aa"/>
      </w:pPr>
      <w:r w:rsidRPr="009E78B2">
        <w:t xml:space="preserve">        Приказ Министерства финансов Российской Федерации от 21.06.2011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</w:r>
    </w:p>
    <w:p w:rsidR="0078778B" w:rsidRPr="009E78B2" w:rsidRDefault="0078778B" w:rsidP="00C34819">
      <w:pPr>
        <w:pStyle w:val="aa"/>
      </w:pPr>
      <w:r w:rsidRPr="009E78B2">
        <w:t xml:space="preserve">        Постановление администрации </w:t>
      </w:r>
      <w:proofErr w:type="spellStart"/>
      <w:r w:rsidRPr="009E78B2">
        <w:t>Благодарнеского</w:t>
      </w:r>
      <w:proofErr w:type="spellEnd"/>
      <w:r w:rsidRPr="009E78B2">
        <w:t xml:space="preserve"> муниципального района Ставропольского края от 18.11.2011 г. № 883 «О порядке формирования и финансового обеспечения выполнения муниципального задания в отношении муниципальных учреждений Благодарненского муниципального района Ставропольского края».</w:t>
      </w:r>
    </w:p>
    <w:p w:rsidR="0078778B" w:rsidRPr="009E78B2" w:rsidRDefault="0078778B" w:rsidP="00C34819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  Постановление  администрации Благодарненского муниципального района Ставропольского края от 23 ноября 2015 года  №  689 «О</w:t>
      </w:r>
      <w:r w:rsidRPr="009E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8B2">
        <w:rPr>
          <w:rFonts w:ascii="Times New Roman" w:hAnsi="Times New Roman" w:cs="Times New Roman"/>
          <w:sz w:val="24"/>
          <w:szCs w:val="24"/>
        </w:rPr>
        <w:t>внесении изменений в Порядок формирования и финансового обеспечения выполнения муниципального задания в отношении муниципальных учреждений Благодарненского муниципального района Ставропольского края, утвержденный постановлением администрации Благодарненского муниципального района Ставропольского края от 18 октября 2011 года № 833»</w:t>
      </w:r>
      <w:r w:rsidRPr="009E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778B" w:rsidRPr="009E78B2" w:rsidRDefault="0078778B" w:rsidP="00C34819">
      <w:pPr>
        <w:rPr>
          <w:rFonts w:ascii="Times New Roman" w:hAnsi="Times New Roman" w:cs="Times New Roman"/>
          <w:sz w:val="24"/>
          <w:szCs w:val="24"/>
        </w:rPr>
      </w:pPr>
      <w:r w:rsidRPr="009E78B2">
        <w:rPr>
          <w:rFonts w:ascii="Times New Roman" w:hAnsi="Times New Roman" w:cs="Times New Roman"/>
          <w:sz w:val="24"/>
          <w:szCs w:val="24"/>
        </w:rPr>
        <w:t xml:space="preserve">         Постановление  администрации Благодарненского муниципального района Ставропольского края от 18 декабря 2015 года №  782 « Об утверждении ведомственного перечня муниципальных услуг (работ), оказываемых (выполняемых) муниципальными организациями Благодарненского муниципального района Ставропольского края, находящимися в ведении Отдела образования администрации Благодарненского муниципального района Ставропольского края, в качестве основных видов деятельности»</w:t>
      </w: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9D34CF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5.2.  Порядок информирования потенциальных потребителей муниципальной</w:t>
      </w:r>
      <w:r w:rsidR="00714047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D34CF">
        <w:rPr>
          <w:rFonts w:ascii="Times New Roman" w:hAnsi="Times New Roman" w:cs="Times New Roman"/>
          <w:sz w:val="20"/>
          <w:szCs w:val="20"/>
          <w:lang w:eastAsia="en-US"/>
        </w:rPr>
        <w:t>услуги:</w:t>
      </w:r>
    </w:p>
    <w:p w:rsidR="0078778B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</w:t>
      </w:r>
    </w:p>
    <w:p w:rsidR="0078778B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tbl>
      <w:tblPr>
        <w:tblW w:w="149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7808"/>
        <w:gridCol w:w="4252"/>
      </w:tblGrid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Способ информирования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 размещаемой информации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Частота обновления информации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 входа в здание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типе, виде и наименовании образовательной  организации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rPr>
          <w:trHeight w:val="80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документация, регулирующая деятельность образовательной организации, проведение государственной итоговой аттестации, расписание уроков, внеклассных занятий, кружковой работы, пожарную безопасность, безопасный интернет, ПДД;  государственная символика; информатизация системы образования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средствах массовой информации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о деятельности образовательной организации, объявления, реклама предоставляемых образовательных услуг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изменения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документация, регулирующая деятельность образовательной организации, проведение государственной итоговой аттестации;  информация об образовательной организации; публичный доклад;  охрана труда;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  <w:r w:rsidR="00FA241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контроль и над</w:t>
            </w: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зор; информатизация; социально-психологическая служба; воспитательная работа; методическая служба; ФГОС; </w:t>
            </w:r>
            <w:proofErr w:type="spell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; работа с одаренными детьми; инновационная деятельность и т.д.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9E78B2" w:rsidRDefault="0078778B" w:rsidP="00165757">
            <w:pPr>
              <w:pStyle w:val="1"/>
              <w:spacing w:line="225" w:lineRule="atLeast"/>
              <w:rPr>
                <w:sz w:val="24"/>
                <w:szCs w:val="24"/>
              </w:rPr>
            </w:pPr>
            <w:r w:rsidRPr="009E78B2">
              <w:rPr>
                <w:sz w:val="24"/>
                <w:szCs w:val="24"/>
              </w:rPr>
              <w:t>В соответствии с требованиями</w:t>
            </w:r>
          </w:p>
          <w:p w:rsidR="0078778B" w:rsidRPr="007F2B4E" w:rsidRDefault="00014C9A" w:rsidP="00165757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приказа </w:t>
              </w:r>
              <w:proofErr w:type="spellStart"/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Рособрнадзора</w:t>
              </w:r>
              <w:proofErr w:type="spellEnd"/>
              <w:r w:rsidR="0078778B" w:rsidRPr="007F2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от 29.05.2014 № 785</w:t>
              </w:r>
              <w:r w:rsidR="0078778B" w:rsidRPr="007F2B4E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="0078778B"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 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 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Презентация, буклеты, информационные вестники и т.д.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организации, реклама предоставляемых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Информирование об образовательных услугах, ГИА, ФГОС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Регулярно, в соответствии с планом работы образовательной организации</w:t>
            </w:r>
          </w:p>
        </w:tc>
      </w:tr>
      <w:tr w:rsidR="0078778B" w:rsidRPr="007F2B4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4A6615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Публичный отчет директора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предоставляемых образовательных услугах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78778B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78778B" w:rsidRDefault="0078778B" w:rsidP="00C34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78778B" w:rsidRPr="009D34CF" w:rsidRDefault="0078778B" w:rsidP="00FD6415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9D34CF">
        <w:rPr>
          <w:rFonts w:ascii="Times New Roman" w:hAnsi="Times New Roman" w:cs="Times New Roman"/>
          <w:lang w:eastAsia="en-US"/>
        </w:rPr>
        <w:lastRenderedPageBreak/>
        <w:t>Часть II. Сведения о выполняемых работах</w:t>
      </w:r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Раздел __</w:t>
      </w:r>
      <w:r>
        <w:rPr>
          <w:rFonts w:ascii="Courier New" w:hAnsi="Courier New" w:cs="Courier New"/>
          <w:sz w:val="20"/>
          <w:szCs w:val="20"/>
          <w:lang w:eastAsia="en-US"/>
        </w:rPr>
        <w:t>2</w:t>
      </w:r>
      <w:r w:rsidRPr="009D34CF">
        <w:rPr>
          <w:rFonts w:ascii="Courier New" w:hAnsi="Courier New" w:cs="Courier New"/>
          <w:sz w:val="20"/>
          <w:szCs w:val="20"/>
          <w:lang w:eastAsia="en-US"/>
        </w:rPr>
        <w:t>___</w:t>
      </w:r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                                ┌─────┐</w:t>
      </w:r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1. Наименование работы:_____________________________________________________ Уникальный номер │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________________________________________________________________________________      по базовому │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2. Категории потребителей работы: __________________________________________    (</w:t>
      </w:r>
      <w:proofErr w:type="gramStart"/>
      <w:r w:rsidRPr="009D34CF">
        <w:rPr>
          <w:rFonts w:ascii="Courier New" w:hAnsi="Courier New" w:cs="Courier New"/>
          <w:sz w:val="20"/>
          <w:szCs w:val="20"/>
          <w:lang w:eastAsia="en-US"/>
        </w:rPr>
        <w:t>отраслевому</w:t>
      </w:r>
      <w:proofErr w:type="gramEnd"/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) │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________________________________________________________________________________          перечню │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3. Показатели, характеризующие объем и (или) качество работы:                                 └─────┘</w:t>
      </w:r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_____________________________________________________________________________________</w:t>
      </w:r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3.1. Показатели, характеризующие качество работы </w:t>
      </w:r>
      <w:hyperlink r:id="rId16" w:history="1">
        <w:r w:rsidRPr="009D34CF">
          <w:rPr>
            <w:rFonts w:ascii="Times New Roman" w:hAnsi="Times New Roman" w:cs="Times New Roman"/>
            <w:sz w:val="20"/>
            <w:szCs w:val="20"/>
            <w:lang w:eastAsia="en-US"/>
          </w:rPr>
          <w:t>&lt;3&gt;</w:t>
        </w:r>
      </w:hyperlink>
      <w:r w:rsidRPr="009D34CF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tbl>
      <w:tblPr>
        <w:tblW w:w="1488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1276"/>
        <w:gridCol w:w="1134"/>
        <w:gridCol w:w="1134"/>
        <w:gridCol w:w="1134"/>
        <w:gridCol w:w="992"/>
        <w:gridCol w:w="1134"/>
        <w:gridCol w:w="993"/>
        <w:gridCol w:w="1275"/>
        <w:gridCol w:w="1418"/>
        <w:gridCol w:w="1559"/>
      </w:tblGrid>
      <w:tr w:rsidR="0078778B" w:rsidRPr="007F2B4E">
        <w:trPr>
          <w:trHeight w:val="5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Показатель качества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Значение показателя качества работы</w:t>
            </w:r>
          </w:p>
        </w:tc>
      </w:tr>
      <w:tr w:rsidR="0078778B" w:rsidRPr="007F2B4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20__ год 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20__ год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20__ год (2-й год планового периода)</w:t>
            </w:r>
          </w:p>
        </w:tc>
      </w:tr>
      <w:tr w:rsidR="0078778B" w:rsidRPr="007F2B4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778B" w:rsidRPr="007F2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B4E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8778B" w:rsidRPr="007F2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</w:t>
      </w:r>
      <w:r w:rsidR="00714047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D34CF">
        <w:rPr>
          <w:rFonts w:ascii="Times New Roman" w:hAnsi="Times New Roman" w:cs="Times New Roman"/>
          <w:sz w:val="20"/>
          <w:szCs w:val="20"/>
          <w:lang w:eastAsia="en-US"/>
        </w:rPr>
        <w:t>работы,  в  пределах  которых муниципальное задание считается выполненным</w:t>
      </w:r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┌─────────────┐</w:t>
      </w:r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(процентов) │     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└─────────────┘</w:t>
      </w:r>
    </w:p>
    <w:p w:rsidR="0078778B" w:rsidRPr="009D34CF" w:rsidRDefault="0078778B" w:rsidP="00FD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3.2. Показатели, характеризующие объем работы:</w:t>
      </w:r>
    </w:p>
    <w:tbl>
      <w:tblPr>
        <w:tblW w:w="1488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850"/>
        <w:gridCol w:w="1134"/>
        <w:gridCol w:w="993"/>
        <w:gridCol w:w="1275"/>
        <w:gridCol w:w="1276"/>
        <w:gridCol w:w="851"/>
        <w:gridCol w:w="1134"/>
        <w:gridCol w:w="850"/>
        <w:gridCol w:w="1134"/>
        <w:gridCol w:w="1276"/>
        <w:gridCol w:w="1417"/>
        <w:gridCol w:w="1276"/>
      </w:tblGrid>
      <w:tr w:rsidR="0078778B" w:rsidRPr="007F2B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78778B" w:rsidRPr="007F2B4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(наименование 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_______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(наименование 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_______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(наименование 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_______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(наименование 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_______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(наименование 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наименование показат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единица измерения</w:t>
            </w:r>
          </w:p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20__ год (очередной финансовый 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20__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20__ год (2-й год планового 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периода)</w:t>
            </w:r>
          </w:p>
        </w:tc>
      </w:tr>
      <w:tr w:rsidR="0078778B" w:rsidRPr="007F2B4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</w:t>
            </w: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78B" w:rsidRPr="007F2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78778B" w:rsidRPr="007F2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FD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8778B" w:rsidRPr="009D34CF" w:rsidRDefault="0078778B" w:rsidP="0067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>Допустимые (возможные) отклонения от установленных показателей объема работы, в пределах которых муниципальное здание считается выполненным</w:t>
      </w:r>
    </w:p>
    <w:p w:rsidR="0078778B" w:rsidRPr="009D34CF" w:rsidRDefault="0078778B" w:rsidP="00673F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┌───────────────┐</w:t>
      </w:r>
    </w:p>
    <w:p w:rsidR="0078778B" w:rsidRPr="009D34CF" w:rsidRDefault="0078778B" w:rsidP="00673F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(процентов) │               </w:t>
      </w:r>
      <w:proofErr w:type="spellStart"/>
      <w:r w:rsidRPr="009D34CF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78778B" w:rsidRPr="009D34CF" w:rsidRDefault="0078778B" w:rsidP="00673F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D34CF">
        <w:rPr>
          <w:rFonts w:ascii="Courier New" w:hAnsi="Courier New" w:cs="Courier New"/>
          <w:sz w:val="20"/>
          <w:szCs w:val="20"/>
          <w:lang w:eastAsia="en-US"/>
        </w:rPr>
        <w:t xml:space="preserve">            └───────────────┘</w:t>
      </w:r>
    </w:p>
    <w:p w:rsidR="0078778B" w:rsidRPr="009D34CF" w:rsidRDefault="0078778B" w:rsidP="0067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       Часть III. Прочие сведения о муниципальном задании</w:t>
      </w:r>
    </w:p>
    <w:p w:rsidR="0078778B" w:rsidRPr="009D34CF" w:rsidRDefault="0078778B" w:rsidP="0067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   1. Порядок </w:t>
      </w:r>
      <w:proofErr w:type="gramStart"/>
      <w:r w:rsidRPr="009D34CF">
        <w:rPr>
          <w:rFonts w:ascii="Times New Roman" w:hAnsi="Times New Roman" w:cs="Times New Roman"/>
          <w:sz w:val="20"/>
          <w:szCs w:val="20"/>
          <w:lang w:eastAsia="en-US"/>
        </w:rPr>
        <w:t>контроля за</w:t>
      </w:r>
      <w:proofErr w:type="gramEnd"/>
      <w:r w:rsidRPr="009D34CF">
        <w:rPr>
          <w:rFonts w:ascii="Times New Roman" w:hAnsi="Times New Roman" w:cs="Times New Roman"/>
          <w:sz w:val="20"/>
          <w:szCs w:val="20"/>
          <w:lang w:eastAsia="en-US"/>
        </w:rPr>
        <w:t xml:space="preserve"> выполнением муниципального задания:</w:t>
      </w:r>
    </w:p>
    <w:tbl>
      <w:tblPr>
        <w:tblW w:w="1480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2"/>
        <w:gridCol w:w="5245"/>
        <w:gridCol w:w="4252"/>
      </w:tblGrid>
      <w:tr w:rsidR="0078778B" w:rsidRPr="007F2B4E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7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 контроля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7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Периодичность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B" w:rsidRPr="007F2B4E" w:rsidRDefault="0078778B" w:rsidP="0067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Муниципальные органы, осуществляющие </w:t>
            </w:r>
            <w:proofErr w:type="gramStart"/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выполнением муниципального задания </w:t>
            </w:r>
          </w:p>
        </w:tc>
      </w:tr>
      <w:tr w:rsidR="0078778B" w:rsidRPr="007F2B4E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7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7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67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2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78778B" w:rsidRPr="007F2B4E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3419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выездных, документарных проверок с целью </w:t>
            </w:r>
            <w:proofErr w:type="gramStart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>проверки соответствия фактической работы исполнителя задания</w:t>
            </w:r>
            <w:proofErr w:type="gramEnd"/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задания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34192">
            <w:pPr>
              <w:spacing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контрольно-инспекционной деятельности Отдела образования АБМР СК.  </w:t>
            </w:r>
          </w:p>
          <w:p w:rsidR="0078778B" w:rsidRPr="007F2B4E" w:rsidRDefault="0078778B" w:rsidP="0073419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3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Благодарненского муниципального района Ставропольского края </w:t>
            </w:r>
          </w:p>
        </w:tc>
      </w:tr>
      <w:tr w:rsidR="0078778B" w:rsidRPr="007F2B4E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3419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3419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в случае поступления требований правоохранительных органов, жалоб потребителей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3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Благодарненского муниципального района Ставропольского края </w:t>
            </w:r>
          </w:p>
        </w:tc>
      </w:tr>
      <w:tr w:rsidR="0078778B" w:rsidRPr="007F2B4E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3419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отчетной информации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3419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По мере сбора информации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B" w:rsidRPr="007F2B4E" w:rsidRDefault="0078778B" w:rsidP="0073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Благодарненского  муниципального района Ставропольского края </w:t>
            </w:r>
          </w:p>
        </w:tc>
      </w:tr>
    </w:tbl>
    <w:p w:rsidR="0078778B" w:rsidRPr="00B2623A" w:rsidRDefault="0078778B" w:rsidP="009B584E">
      <w:pPr>
        <w:pStyle w:val="ConsPlusNonformat"/>
        <w:ind w:right="-598"/>
        <w:rPr>
          <w:rFonts w:ascii="Times New Roman" w:hAnsi="Times New Roman" w:cs="Times New Roman"/>
          <w:u w:val="single"/>
        </w:rPr>
      </w:pPr>
      <w:r w:rsidRPr="00B2623A">
        <w:rPr>
          <w:rFonts w:ascii="Times New Roman" w:hAnsi="Times New Roman" w:cs="Times New Roman"/>
          <w:lang w:eastAsia="en-US"/>
        </w:rPr>
        <w:t>2. Условия и порядок досрочного прекращения выполнения муниципального</w:t>
      </w:r>
      <w:r w:rsidR="00714047">
        <w:rPr>
          <w:rFonts w:ascii="Times New Roman" w:hAnsi="Times New Roman" w:cs="Times New Roman"/>
          <w:lang w:eastAsia="en-US"/>
        </w:rPr>
        <w:t xml:space="preserve"> </w:t>
      </w:r>
      <w:r w:rsidRPr="00B2623A">
        <w:rPr>
          <w:rFonts w:ascii="Times New Roman" w:hAnsi="Times New Roman" w:cs="Times New Roman"/>
          <w:lang w:eastAsia="en-US"/>
        </w:rPr>
        <w:t xml:space="preserve">задания: </w:t>
      </w:r>
      <w:r w:rsidR="00714047" w:rsidRPr="00B2623A">
        <w:rPr>
          <w:rFonts w:ascii="Times New Roman" w:hAnsi="Times New Roman" w:cs="Times New Roman"/>
          <w:lang w:eastAsia="en-US"/>
        </w:rPr>
        <w:t>и</w:t>
      </w:r>
      <w:r w:rsidR="00714047" w:rsidRPr="00B2623A">
        <w:rPr>
          <w:rFonts w:ascii="Times New Roman" w:hAnsi="Times New Roman" w:cs="Times New Roman"/>
          <w:u w:val="single"/>
        </w:rPr>
        <w:t>сключение</w:t>
      </w:r>
      <w:r w:rsidRPr="00B2623A">
        <w:rPr>
          <w:rFonts w:ascii="Times New Roman" w:hAnsi="Times New Roman" w:cs="Times New Roman"/>
          <w:u w:val="single"/>
        </w:rPr>
        <w:t xml:space="preserve"> муниципальной услуги из перечня муниципальных услуг;  ликвидация или реорганизация учреждения; неоднократное зафиксированное нарушение стандарта качества оказания муниципальной услуги; лишение лицензии и (или) свидетельств о государственной аккредитации;</w:t>
      </w:r>
    </w:p>
    <w:p w:rsidR="0078778B" w:rsidRPr="00B2623A" w:rsidRDefault="0078778B" w:rsidP="009B584E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Times New Roman" w:hAnsi="Times New Roman" w:cs="Times New Roman"/>
          <w:sz w:val="20"/>
          <w:szCs w:val="20"/>
          <w:u w:val="single"/>
        </w:rPr>
      </w:pPr>
      <w:r w:rsidRPr="00B2623A">
        <w:rPr>
          <w:rFonts w:ascii="Times New Roman" w:hAnsi="Times New Roman" w:cs="Times New Roman"/>
          <w:sz w:val="20"/>
          <w:szCs w:val="20"/>
          <w:u w:val="single"/>
        </w:rPr>
        <w:t>нарушение законодательства РФ в области образования или Устава учреждения.</w:t>
      </w:r>
    </w:p>
    <w:p w:rsidR="0078778B" w:rsidRPr="00B2623A" w:rsidRDefault="0078778B" w:rsidP="0067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B2623A" w:rsidRDefault="0078778B" w:rsidP="009B5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23A">
        <w:rPr>
          <w:rFonts w:ascii="Times New Roman" w:hAnsi="Times New Roman" w:cs="Times New Roman"/>
          <w:lang w:eastAsia="en-US"/>
        </w:rPr>
        <w:t>3.   Иная   информация,   необходимая   для   выполнения  (</w:t>
      </w:r>
      <w:proofErr w:type="gramStart"/>
      <w:r w:rsidRPr="00B2623A">
        <w:rPr>
          <w:rFonts w:ascii="Times New Roman" w:hAnsi="Times New Roman" w:cs="Times New Roman"/>
          <w:lang w:eastAsia="en-US"/>
        </w:rPr>
        <w:t>контроля  за</w:t>
      </w:r>
      <w:proofErr w:type="gramEnd"/>
      <w:r w:rsidR="00714047">
        <w:rPr>
          <w:rFonts w:ascii="Times New Roman" w:hAnsi="Times New Roman" w:cs="Times New Roman"/>
          <w:lang w:eastAsia="en-US"/>
        </w:rPr>
        <w:t xml:space="preserve"> </w:t>
      </w:r>
      <w:r w:rsidRPr="00B2623A">
        <w:rPr>
          <w:rFonts w:ascii="Times New Roman" w:hAnsi="Times New Roman" w:cs="Times New Roman"/>
          <w:lang w:eastAsia="en-US"/>
        </w:rPr>
        <w:t>выполнением) муниципального задания:</w:t>
      </w:r>
      <w:r w:rsidR="00714047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B2623A">
        <w:rPr>
          <w:rFonts w:ascii="Times New Roman" w:hAnsi="Times New Roman" w:cs="Times New Roman"/>
          <w:u w:val="single"/>
        </w:rPr>
        <w:t>В случае внесения изменений в нормативные правовые акты Российской Федерации и нормативные акты Ставропольского края, на основании которых было сформировано муниципальное задание, а также изменения размера бюджетных ассигнований, предусмотренных в бюджете Благодарненского муниципального района Ставропольского края на соответствующий финансовый год для финансового обеспечения выполнения муниципального задания, в муниципальное задание могут быть внесены изменения,   которые утверждаются отделом образования администрации Благодарненского муниципального</w:t>
      </w:r>
      <w:proofErr w:type="gramEnd"/>
      <w:r w:rsidRPr="00B2623A">
        <w:rPr>
          <w:rFonts w:ascii="Times New Roman" w:hAnsi="Times New Roman" w:cs="Times New Roman"/>
          <w:u w:val="single"/>
        </w:rPr>
        <w:t xml:space="preserve"> района Ставропольского края.  При фактическом исполнении задания в меньшем объеме, чем это предусмотрено муниципальным заданием или с качеством, не соответствующим установленному заданию, главный распорядитель бюджетных сре</w:t>
      </w:r>
      <w:proofErr w:type="gramStart"/>
      <w:r w:rsidRPr="00B2623A">
        <w:rPr>
          <w:rFonts w:ascii="Times New Roman" w:hAnsi="Times New Roman" w:cs="Times New Roman"/>
          <w:u w:val="single"/>
        </w:rPr>
        <w:t>дств  впр</w:t>
      </w:r>
      <w:proofErr w:type="gramEnd"/>
      <w:r w:rsidRPr="00B2623A">
        <w:rPr>
          <w:rFonts w:ascii="Times New Roman" w:hAnsi="Times New Roman" w:cs="Times New Roman"/>
          <w:u w:val="single"/>
        </w:rPr>
        <w:t>аве сократить объем финансового обеспечения и (или) скорректировать муниципальное задание.</w:t>
      </w:r>
    </w:p>
    <w:p w:rsidR="0078778B" w:rsidRPr="00B2623A" w:rsidRDefault="0078778B" w:rsidP="008A432B">
      <w:pPr>
        <w:pStyle w:val="ConsPlusNonformat"/>
        <w:rPr>
          <w:rFonts w:ascii="Times New Roman" w:hAnsi="Times New Roman" w:cs="Times New Roman"/>
          <w:u w:val="single"/>
        </w:rPr>
      </w:pPr>
    </w:p>
    <w:p w:rsidR="0078778B" w:rsidRPr="00B2623A" w:rsidRDefault="0078778B" w:rsidP="0067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623A">
        <w:rPr>
          <w:rFonts w:ascii="Times New Roman" w:hAnsi="Times New Roman" w:cs="Times New Roman"/>
          <w:sz w:val="20"/>
          <w:szCs w:val="20"/>
          <w:lang w:eastAsia="en-US"/>
        </w:rPr>
        <w:t>4. Требования к отчетности о выполнении муниципального задания:</w:t>
      </w:r>
    </w:p>
    <w:p w:rsidR="0078778B" w:rsidRPr="00B2623A" w:rsidRDefault="0078778B" w:rsidP="0067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623A">
        <w:rPr>
          <w:rFonts w:ascii="Times New Roman" w:hAnsi="Times New Roman" w:cs="Times New Roman"/>
          <w:sz w:val="20"/>
          <w:szCs w:val="20"/>
          <w:lang w:eastAsia="en-US"/>
        </w:rPr>
        <w:t>4.1.  Периодичность представления отчетов о выполнении муниципального задания: ________</w:t>
      </w:r>
      <w:r w:rsidRPr="00B2623A">
        <w:rPr>
          <w:rFonts w:ascii="Times New Roman" w:hAnsi="Times New Roman" w:cs="Times New Roman"/>
          <w:sz w:val="20"/>
          <w:szCs w:val="20"/>
          <w:u w:val="single"/>
        </w:rPr>
        <w:t xml:space="preserve">2 раза в  </w:t>
      </w:r>
      <w:proofErr w:type="spellStart"/>
      <w:r w:rsidRPr="00B2623A">
        <w:rPr>
          <w:rFonts w:ascii="Times New Roman" w:hAnsi="Times New Roman" w:cs="Times New Roman"/>
          <w:sz w:val="20"/>
          <w:szCs w:val="20"/>
          <w:u w:val="single"/>
        </w:rPr>
        <w:t>год_</w:t>
      </w:r>
      <w:r w:rsidRPr="00B2623A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</w:t>
      </w:r>
      <w:proofErr w:type="spellEnd"/>
      <w:r w:rsidRPr="00B2623A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78778B" w:rsidRPr="00B2623A" w:rsidRDefault="0078778B" w:rsidP="0067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623A">
        <w:rPr>
          <w:rFonts w:ascii="Times New Roman" w:hAnsi="Times New Roman" w:cs="Times New Roman"/>
          <w:sz w:val="20"/>
          <w:szCs w:val="20"/>
          <w:lang w:eastAsia="en-US"/>
        </w:rPr>
        <w:t xml:space="preserve">4.2. Сроки представления отчетов о выполнении муниципального задания: </w:t>
      </w:r>
      <w:r w:rsidRPr="00B2623A">
        <w:rPr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1и 2 полугодие. </w:t>
      </w:r>
    </w:p>
    <w:p w:rsidR="0078778B" w:rsidRDefault="0078778B" w:rsidP="009B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623A">
        <w:rPr>
          <w:rFonts w:ascii="Times New Roman" w:hAnsi="Times New Roman" w:cs="Times New Roman"/>
          <w:sz w:val="20"/>
          <w:szCs w:val="20"/>
          <w:lang w:eastAsia="en-US"/>
        </w:rPr>
        <w:t xml:space="preserve">4.3.   Иные  требования  к  отчетности  о  выполнении  муниципального задания: </w:t>
      </w:r>
    </w:p>
    <w:p w:rsidR="0078778B" w:rsidRPr="00B2623A" w:rsidRDefault="0078778B" w:rsidP="009B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2623A">
        <w:rPr>
          <w:rFonts w:ascii="Times New Roman" w:hAnsi="Times New Roman" w:cs="Times New Roman"/>
          <w:sz w:val="20"/>
          <w:szCs w:val="20"/>
          <w:u w:val="single"/>
        </w:rPr>
        <w:t xml:space="preserve">Предоставление в отдел образования администрации   Благодарненского муниципального района Ставропольского края  отчета о выполнении учреждением образования муниципального задания является обязательным для Учреждения. Отчетность о выполнении готовит исполнитель муниципального задания. </w:t>
      </w:r>
    </w:p>
    <w:p w:rsidR="0078778B" w:rsidRDefault="0078778B" w:rsidP="009B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78B" w:rsidRPr="00B2623A" w:rsidRDefault="0078778B" w:rsidP="009B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2623A">
        <w:rPr>
          <w:rFonts w:ascii="Times New Roman" w:hAnsi="Times New Roman" w:cs="Times New Roman"/>
          <w:sz w:val="20"/>
          <w:szCs w:val="20"/>
          <w:lang w:eastAsia="en-US"/>
        </w:rPr>
        <w:t>5. Иные показатели, связанные с выполнением муниципального задания:________________________________________________________________________________</w:t>
      </w:r>
    </w:p>
    <w:p w:rsidR="0078778B" w:rsidRPr="009B584E" w:rsidRDefault="0078778B" w:rsidP="0017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B584E">
        <w:rPr>
          <w:rFonts w:ascii="Times New Roman" w:hAnsi="Times New Roman" w:cs="Times New Roman"/>
          <w:sz w:val="20"/>
          <w:szCs w:val="20"/>
          <w:lang w:eastAsia="en-US"/>
        </w:rPr>
        <w:t xml:space="preserve">Примечание: </w:t>
      </w:r>
      <w:proofErr w:type="gramStart"/>
      <w:r w:rsidRPr="009B584E">
        <w:rPr>
          <w:rFonts w:ascii="Times New Roman" w:hAnsi="Times New Roman" w:cs="Times New Roman"/>
          <w:sz w:val="20"/>
          <w:szCs w:val="20"/>
          <w:lang w:eastAsia="en-US"/>
        </w:rPr>
        <w:t xml:space="preserve">Форма муниципального задания на оказание муниципальных услуг (выполнение работ) в настоящем Приложении приведена по аналогии с </w:t>
      </w:r>
      <w:hyperlink r:id="rId17" w:history="1">
        <w:r w:rsidRPr="009B584E">
          <w:rPr>
            <w:rFonts w:ascii="Times New Roman" w:hAnsi="Times New Roman" w:cs="Times New Roman"/>
            <w:sz w:val="20"/>
            <w:szCs w:val="20"/>
            <w:lang w:eastAsia="en-US"/>
          </w:rPr>
          <w:t>приложением 1</w:t>
        </w:r>
      </w:hyperlink>
      <w:r w:rsidRPr="009B584E">
        <w:rPr>
          <w:rFonts w:ascii="Times New Roman" w:hAnsi="Times New Roman" w:cs="Times New Roman"/>
          <w:sz w:val="20"/>
          <w:szCs w:val="20"/>
          <w:lang w:eastAsia="en-US"/>
        </w:rPr>
        <w:t xml:space="preserve">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2015 г. N 640 "О порядке формирования государственного задания на оказание</w:t>
      </w:r>
      <w:proofErr w:type="gramEnd"/>
      <w:r w:rsidRPr="009B584E">
        <w:rPr>
          <w:rFonts w:ascii="Times New Roman" w:hAnsi="Times New Roman" w:cs="Times New Roman"/>
          <w:sz w:val="20"/>
          <w:szCs w:val="20"/>
          <w:lang w:eastAsia="en-US"/>
        </w:rPr>
        <w:t xml:space="preserve">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задания".</w:t>
      </w:r>
    </w:p>
    <w:p w:rsidR="0078778B" w:rsidRPr="009B584E" w:rsidRDefault="0078778B" w:rsidP="0067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B584E">
        <w:rPr>
          <w:rFonts w:ascii="Times New Roman" w:hAnsi="Times New Roman" w:cs="Times New Roman"/>
          <w:sz w:val="20"/>
          <w:szCs w:val="20"/>
          <w:lang w:eastAsia="en-US"/>
        </w:rPr>
        <w:t>--------------------------------</w:t>
      </w:r>
    </w:p>
    <w:p w:rsidR="0078778B" w:rsidRPr="009D34CF" w:rsidRDefault="0078778B" w:rsidP="0067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9D34CF">
        <w:rPr>
          <w:rFonts w:ascii="Times New Roman" w:hAnsi="Times New Roman" w:cs="Times New Roman"/>
          <w:lang w:eastAsia="en-US"/>
        </w:rPr>
        <w:t>&lt;1&gt; Муниципальное задание на оказание муниципальных услуг (выполнение работ) утверждается на срок до одного года в случае утверждения бюджета Благодарненского муниципального района Ставропольского края на 1 очередной финансовый год и на срок до трех лет в случае утверждения бюджета Благодарненского муниципального района Ставропольского края на очередной финансовый год и плановый период.</w:t>
      </w:r>
      <w:proofErr w:type="gramEnd"/>
    </w:p>
    <w:p w:rsidR="0078778B" w:rsidRPr="009D34CF" w:rsidRDefault="0078778B" w:rsidP="0067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9D34CF">
        <w:rPr>
          <w:rFonts w:ascii="Times New Roman" w:hAnsi="Times New Roman" w:cs="Times New Roman"/>
          <w:lang w:eastAsia="en-US"/>
        </w:rPr>
        <w:t>&lt;2</w:t>
      </w:r>
      <w:proofErr w:type="gramStart"/>
      <w:r w:rsidRPr="009D34CF">
        <w:rPr>
          <w:rFonts w:ascii="Times New Roman" w:hAnsi="Times New Roman" w:cs="Times New Roman"/>
          <w:lang w:eastAsia="en-US"/>
        </w:rPr>
        <w:t>&gt; З</w:t>
      </w:r>
      <w:proofErr w:type="gramEnd"/>
      <w:r w:rsidRPr="009D34CF">
        <w:rPr>
          <w:rFonts w:ascii="Times New Roman" w:hAnsi="Times New Roman" w:cs="Times New Roman"/>
          <w:lang w:eastAsia="en-US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(работ), оказываемых (выполняемых) муниципальными учреждениями Благодарненского муниципального района Ставропольского края, находящимися в ведении соответствующего муниципального органа Благодарненского муниципального района Ставропольского края, в качестве основных видов деятельности (далее - ведомственный перечень муниципальных услуг (работ).</w:t>
      </w:r>
    </w:p>
    <w:p w:rsidR="0078778B" w:rsidRPr="009D34CF" w:rsidRDefault="0078778B" w:rsidP="00335C9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D34CF">
        <w:rPr>
          <w:rFonts w:ascii="Times New Roman" w:hAnsi="Times New Roman" w:cs="Times New Roman"/>
          <w:lang w:eastAsia="en-US"/>
        </w:rPr>
        <w:t>&lt;3&gt; Заполняется при установлении показателей, характеризующих качество работы, в ведомственном перечне муниципальных услуг (работ)</w:t>
      </w:r>
      <w:proofErr w:type="gramStart"/>
      <w:r w:rsidRPr="009D34CF">
        <w:rPr>
          <w:rFonts w:ascii="Times New Roman" w:hAnsi="Times New Roman" w:cs="Times New Roman"/>
          <w:lang w:eastAsia="en-US"/>
        </w:rPr>
        <w:t>."</w:t>
      </w:r>
      <w:proofErr w:type="gramEnd"/>
    </w:p>
    <w:sectPr w:rsidR="0078778B" w:rsidRPr="009D34CF" w:rsidSect="00B2623A">
      <w:headerReference w:type="default" r:id="rId18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DD" w:rsidRDefault="000872DD" w:rsidP="00805836">
      <w:pPr>
        <w:spacing w:after="0" w:line="240" w:lineRule="auto"/>
      </w:pPr>
      <w:r>
        <w:separator/>
      </w:r>
    </w:p>
  </w:endnote>
  <w:endnote w:type="continuationSeparator" w:id="0">
    <w:p w:rsidR="000872DD" w:rsidRDefault="000872DD" w:rsidP="008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DD" w:rsidRDefault="000872DD" w:rsidP="00805836">
      <w:pPr>
        <w:spacing w:after="0" w:line="240" w:lineRule="auto"/>
      </w:pPr>
      <w:r>
        <w:separator/>
      </w:r>
    </w:p>
  </w:footnote>
  <w:footnote w:type="continuationSeparator" w:id="0">
    <w:p w:rsidR="000872DD" w:rsidRDefault="000872DD" w:rsidP="008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26" w:rsidRDefault="00CF2726">
    <w:pPr>
      <w:pStyle w:val="a6"/>
      <w:jc w:val="right"/>
    </w:pPr>
  </w:p>
  <w:p w:rsidR="00CF2726" w:rsidRDefault="00014C9A">
    <w:pPr>
      <w:pStyle w:val="a6"/>
      <w:jc w:val="right"/>
    </w:pPr>
    <w:r w:rsidRPr="00805836">
      <w:rPr>
        <w:rFonts w:ascii="Times New Roman" w:hAnsi="Times New Roman" w:cs="Times New Roman"/>
      </w:rPr>
      <w:fldChar w:fldCharType="begin"/>
    </w:r>
    <w:r w:rsidR="00CF2726" w:rsidRPr="00805836">
      <w:rPr>
        <w:rFonts w:ascii="Times New Roman" w:hAnsi="Times New Roman" w:cs="Times New Roman"/>
      </w:rPr>
      <w:instrText>PAGE   \* MERGEFORMAT</w:instrText>
    </w:r>
    <w:r w:rsidRPr="00805836">
      <w:rPr>
        <w:rFonts w:ascii="Times New Roman" w:hAnsi="Times New Roman" w:cs="Times New Roman"/>
      </w:rPr>
      <w:fldChar w:fldCharType="separate"/>
    </w:r>
    <w:r w:rsidR="004A6615">
      <w:rPr>
        <w:rFonts w:ascii="Times New Roman" w:hAnsi="Times New Roman" w:cs="Times New Roman"/>
        <w:noProof/>
      </w:rPr>
      <w:t>22</w:t>
    </w:r>
    <w:r w:rsidRPr="00805836">
      <w:rPr>
        <w:rFonts w:ascii="Times New Roman" w:hAnsi="Times New Roman" w:cs="Times New Roman"/>
      </w:rPr>
      <w:fldChar w:fldCharType="end"/>
    </w:r>
  </w:p>
  <w:p w:rsidR="00CF2726" w:rsidRDefault="00CF27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C90"/>
    <w:rsid w:val="000121F3"/>
    <w:rsid w:val="00014C9A"/>
    <w:rsid w:val="000260F3"/>
    <w:rsid w:val="00064A6D"/>
    <w:rsid w:val="00067B0B"/>
    <w:rsid w:val="000872DD"/>
    <w:rsid w:val="000900FC"/>
    <w:rsid w:val="000A6A29"/>
    <w:rsid w:val="000B2411"/>
    <w:rsid w:val="000C2092"/>
    <w:rsid w:val="000E3029"/>
    <w:rsid w:val="000F4869"/>
    <w:rsid w:val="00107DB7"/>
    <w:rsid w:val="00115F83"/>
    <w:rsid w:val="001171E5"/>
    <w:rsid w:val="00127DF8"/>
    <w:rsid w:val="00135EEE"/>
    <w:rsid w:val="00142BBB"/>
    <w:rsid w:val="0014474D"/>
    <w:rsid w:val="0015158F"/>
    <w:rsid w:val="00165757"/>
    <w:rsid w:val="0017553E"/>
    <w:rsid w:val="001756E0"/>
    <w:rsid w:val="00184E51"/>
    <w:rsid w:val="00192371"/>
    <w:rsid w:val="002324BC"/>
    <w:rsid w:val="00286424"/>
    <w:rsid w:val="002B1835"/>
    <w:rsid w:val="002C02B6"/>
    <w:rsid w:val="002D500F"/>
    <w:rsid w:val="0030415E"/>
    <w:rsid w:val="0031378E"/>
    <w:rsid w:val="00314193"/>
    <w:rsid w:val="00314D5C"/>
    <w:rsid w:val="00324778"/>
    <w:rsid w:val="00335C90"/>
    <w:rsid w:val="003409FD"/>
    <w:rsid w:val="00362F9D"/>
    <w:rsid w:val="00381BFC"/>
    <w:rsid w:val="00394CB3"/>
    <w:rsid w:val="003A54A7"/>
    <w:rsid w:val="003D6E7A"/>
    <w:rsid w:val="003D7779"/>
    <w:rsid w:val="004060FF"/>
    <w:rsid w:val="00424F6C"/>
    <w:rsid w:val="00482F7E"/>
    <w:rsid w:val="004853D2"/>
    <w:rsid w:val="00491040"/>
    <w:rsid w:val="004A4003"/>
    <w:rsid w:val="004A6615"/>
    <w:rsid w:val="004B4384"/>
    <w:rsid w:val="004C125A"/>
    <w:rsid w:val="005629A0"/>
    <w:rsid w:val="00584C70"/>
    <w:rsid w:val="005A1D5E"/>
    <w:rsid w:val="005D2CA2"/>
    <w:rsid w:val="005D7893"/>
    <w:rsid w:val="005E3E07"/>
    <w:rsid w:val="00613451"/>
    <w:rsid w:val="00630C02"/>
    <w:rsid w:val="006406A0"/>
    <w:rsid w:val="006656F3"/>
    <w:rsid w:val="00673FD2"/>
    <w:rsid w:val="006816FF"/>
    <w:rsid w:val="00683454"/>
    <w:rsid w:val="006931F6"/>
    <w:rsid w:val="0069330E"/>
    <w:rsid w:val="00693E24"/>
    <w:rsid w:val="006B045D"/>
    <w:rsid w:val="006B1500"/>
    <w:rsid w:val="006C3D2F"/>
    <w:rsid w:val="006C6539"/>
    <w:rsid w:val="00704FFC"/>
    <w:rsid w:val="00714047"/>
    <w:rsid w:val="007260A8"/>
    <w:rsid w:val="00734192"/>
    <w:rsid w:val="00744DC0"/>
    <w:rsid w:val="00762C25"/>
    <w:rsid w:val="007649F7"/>
    <w:rsid w:val="007875F0"/>
    <w:rsid w:val="0078778B"/>
    <w:rsid w:val="007C298F"/>
    <w:rsid w:val="007D0605"/>
    <w:rsid w:val="007D4572"/>
    <w:rsid w:val="007E37B5"/>
    <w:rsid w:val="007F2B4E"/>
    <w:rsid w:val="007F57B1"/>
    <w:rsid w:val="00805836"/>
    <w:rsid w:val="008238FD"/>
    <w:rsid w:val="008335F9"/>
    <w:rsid w:val="008404ED"/>
    <w:rsid w:val="0086176E"/>
    <w:rsid w:val="00872CEA"/>
    <w:rsid w:val="00881D2E"/>
    <w:rsid w:val="008A432B"/>
    <w:rsid w:val="008D0FFE"/>
    <w:rsid w:val="008E19B8"/>
    <w:rsid w:val="008E2939"/>
    <w:rsid w:val="00907209"/>
    <w:rsid w:val="00926EC3"/>
    <w:rsid w:val="0093631A"/>
    <w:rsid w:val="009677E2"/>
    <w:rsid w:val="00983A86"/>
    <w:rsid w:val="00985BDD"/>
    <w:rsid w:val="00990F78"/>
    <w:rsid w:val="009A37EF"/>
    <w:rsid w:val="009B584E"/>
    <w:rsid w:val="009D34CF"/>
    <w:rsid w:val="009E1FA9"/>
    <w:rsid w:val="009E78B2"/>
    <w:rsid w:val="00A1134E"/>
    <w:rsid w:val="00A130B0"/>
    <w:rsid w:val="00A3054E"/>
    <w:rsid w:val="00A45567"/>
    <w:rsid w:val="00AE3447"/>
    <w:rsid w:val="00B21BDD"/>
    <w:rsid w:val="00B2623A"/>
    <w:rsid w:val="00B2646F"/>
    <w:rsid w:val="00B37C96"/>
    <w:rsid w:val="00BC3574"/>
    <w:rsid w:val="00BE0222"/>
    <w:rsid w:val="00C17F8C"/>
    <w:rsid w:val="00C25F6A"/>
    <w:rsid w:val="00C34819"/>
    <w:rsid w:val="00C4227F"/>
    <w:rsid w:val="00CA7229"/>
    <w:rsid w:val="00CD317E"/>
    <w:rsid w:val="00CE5919"/>
    <w:rsid w:val="00CF2726"/>
    <w:rsid w:val="00D2026D"/>
    <w:rsid w:val="00D32A9B"/>
    <w:rsid w:val="00D45E33"/>
    <w:rsid w:val="00D54224"/>
    <w:rsid w:val="00D605B5"/>
    <w:rsid w:val="00D87435"/>
    <w:rsid w:val="00E3134A"/>
    <w:rsid w:val="00E33356"/>
    <w:rsid w:val="00E607BC"/>
    <w:rsid w:val="00E82397"/>
    <w:rsid w:val="00E860D0"/>
    <w:rsid w:val="00EC6A3E"/>
    <w:rsid w:val="00EF2B3F"/>
    <w:rsid w:val="00F16589"/>
    <w:rsid w:val="00F45890"/>
    <w:rsid w:val="00F722D7"/>
    <w:rsid w:val="00F733D8"/>
    <w:rsid w:val="00F848F6"/>
    <w:rsid w:val="00F9696A"/>
    <w:rsid w:val="00FA241A"/>
    <w:rsid w:val="00FA347A"/>
    <w:rsid w:val="00FB6384"/>
    <w:rsid w:val="00FC3339"/>
    <w:rsid w:val="00FC623C"/>
    <w:rsid w:val="00FD6415"/>
    <w:rsid w:val="00FD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EE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64A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4A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5C9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335C90"/>
    <w:pPr>
      <w:widowControl w:val="0"/>
      <w:autoSpaceDE w:val="0"/>
      <w:autoSpaceDN w:val="0"/>
    </w:pPr>
    <w:rPr>
      <w:rFonts w:eastAsia="Times New Roman" w:cs="Calibri"/>
    </w:rPr>
  </w:style>
  <w:style w:type="character" w:styleId="a3">
    <w:name w:val="Hyperlink"/>
    <w:basedOn w:val="a0"/>
    <w:uiPriority w:val="99"/>
    <w:semiHidden/>
    <w:rsid w:val="00335C90"/>
    <w:rPr>
      <w:color w:val="0000FF"/>
      <w:u w:val="single"/>
    </w:rPr>
  </w:style>
  <w:style w:type="paragraph" w:customStyle="1" w:styleId="ConsPlusNonformat">
    <w:name w:val="ConsPlusNonformat"/>
    <w:uiPriority w:val="99"/>
    <w:rsid w:val="00335C9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D641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FD641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CA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7229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80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05836"/>
    <w:rPr>
      <w:lang w:eastAsia="ru-RU"/>
    </w:rPr>
  </w:style>
  <w:style w:type="paragraph" w:styleId="a8">
    <w:name w:val="footer"/>
    <w:basedOn w:val="a"/>
    <w:link w:val="a9"/>
    <w:uiPriority w:val="99"/>
    <w:rsid w:val="0080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05836"/>
    <w:rPr>
      <w:lang w:eastAsia="ru-RU"/>
    </w:rPr>
  </w:style>
  <w:style w:type="paragraph" w:customStyle="1" w:styleId="11">
    <w:name w:val="Знак1 Знак Знак Знак"/>
    <w:basedOn w:val="a"/>
    <w:uiPriority w:val="99"/>
    <w:rsid w:val="007C29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9E78B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E7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521CD816BBF36D1E15F81B3D0FE53169BE5E538545E2236ECF2A96B6F8FF710013F18B135AF1D03322FDBvAQ" TargetMode="External"/><Relationship Id="rId13" Type="http://schemas.openxmlformats.org/officeDocument/2006/relationships/hyperlink" Target="http://www.rg.ru/2014/08/21/rosobrnadzor-dok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LKULV\Desktop\&#1048;&#1047;&#1052;%20&#1042;%20833.docx" TargetMode="External"/><Relationship Id="rId12" Type="http://schemas.openxmlformats.org/officeDocument/2006/relationships/hyperlink" Target="consultantplus://offline/ref=BE6521CD816BBF36D1E15F81B3D0FE53169BE5E538545E2236ECF2A96B6F8FF710013F18B135AF1D03322FDBvAQ" TargetMode="External"/><Relationship Id="rId17" Type="http://schemas.openxmlformats.org/officeDocument/2006/relationships/hyperlink" Target="consultantplus://offline/ref=B6A2A7BC60C1558A9D41E5B96EDF048260948ED168DC83081A377610516325C86A32EB81A8BBB531k7vC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87B18083FCB15A8502B35E7EB54433DA9BA65CA20B100094159CAA01716E3A8A9018C01B09EC24A9176At0V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g.ru/2014/08/21/rosobrnadzor-do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.ru/2014/08/21/rosobrnadzor-dok.html" TargetMode="External"/><Relationship Id="rId10" Type="http://schemas.openxmlformats.org/officeDocument/2006/relationships/hyperlink" Target="consultantplus://offline/ref=BE6521CD816BBF36D1E15F81B3D0FE53169BE5E538545E2236ECF2A96B6F8FF710013F18B135AF1D03322FDBvA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14/08/21/rosobrnadzor-dok.html" TargetMode="External"/><Relationship Id="rId14" Type="http://schemas.openxmlformats.org/officeDocument/2006/relationships/hyperlink" Target="consultantplus://offline/ref=BE6521CD816BBF36D1E15F81B3D0FE53169BE5E538545E2236ECF2A96B6F8FF710013F18B135AF1D03322FDBv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56E6D-2DD4-4001-91BF-471212B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7261</Words>
  <Characters>41393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МКУ"Центр по обеспечению"</Company>
  <LinksUpToDate>false</LinksUpToDate>
  <CharactersWithSpaces>48557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BLKULV</dc:creator>
  <cp:lastModifiedBy>Седзяло</cp:lastModifiedBy>
  <cp:revision>17</cp:revision>
  <cp:lastPrinted>2016-03-03T05:24:00Z</cp:lastPrinted>
  <dcterms:created xsi:type="dcterms:W3CDTF">2016-02-26T07:27:00Z</dcterms:created>
  <dcterms:modified xsi:type="dcterms:W3CDTF">2016-03-03T05:24:00Z</dcterms:modified>
</cp:coreProperties>
</file>