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«Естественно-математическое образование»  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25.08.2016 г.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</w:t>
      </w:r>
    </w:p>
    <w:p w:rsidR="00853D17" w:rsidRDefault="00853D17" w:rsidP="00AF60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Утверждение плана работы МО на 2016-2017 год. </w:t>
      </w:r>
    </w:p>
    <w:p w:rsidR="00853D17" w:rsidRDefault="00853D17" w:rsidP="00AF60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2.Утверждение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учителей -  предметников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2016-2017 учебный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год. </w:t>
      </w:r>
    </w:p>
    <w:p w:rsidR="00853D17" w:rsidRDefault="00853D17" w:rsidP="00AF60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Утверждение рабочих  программ  спецкурсов на 2016-2017 учебный год.</w:t>
      </w:r>
    </w:p>
    <w:p w:rsidR="00853D17" w:rsidRDefault="00853D17" w:rsidP="00AF60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 использовании УМК в 2016-2017 учебном году.</w:t>
      </w:r>
    </w:p>
    <w:p w:rsidR="00812DF2" w:rsidRDefault="00812DF2" w:rsidP="00AF60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036F5">
        <w:rPr>
          <w:rFonts w:ascii="Times New Roman" w:eastAsia="Times New Roman" w:hAnsi="Times New Roman"/>
          <w:sz w:val="24"/>
          <w:szCs w:val="24"/>
          <w:lang w:eastAsia="ru-RU"/>
        </w:rPr>
        <w:t>сборнике «Методические рекомендации</w:t>
      </w:r>
      <w:r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2016–2017 учебном году</w:t>
      </w:r>
      <w:r w:rsidR="003036F5">
        <w:t>»</w:t>
      </w:r>
    </w:p>
    <w:p w:rsidR="00853D17" w:rsidRDefault="00812DF2" w:rsidP="00AF6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53D17">
        <w:rPr>
          <w:rFonts w:ascii="Times New Roman" w:hAnsi="Times New Roman"/>
          <w:sz w:val="24"/>
          <w:szCs w:val="24"/>
        </w:rPr>
        <w:t>. Результаты  ГИА 2016 года.</w:t>
      </w:r>
    </w:p>
    <w:p w:rsidR="00853D17" w:rsidRDefault="00853D17" w:rsidP="0030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853D17" w:rsidRDefault="00853D17" w:rsidP="00303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первому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В.И.-</w:t>
      </w:r>
      <w:r w:rsidR="00D34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проанализировала работу методического объединения в 2015-2016 учебном году и познакомила с планом работы методического объединения на 2016-2017 учебный год. </w:t>
      </w:r>
    </w:p>
    <w:p w:rsidR="00853D17" w:rsidRDefault="00853D17" w:rsidP="00303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второму  вопросу учителей математики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Мищенко В.Ф., Макову Г. В., учителя физики Макову Г.В., учителей географии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и 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учителя биологии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учителя химии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учителя информатики </w:t>
      </w:r>
      <w:proofErr w:type="spellStart"/>
      <w:r>
        <w:rPr>
          <w:rFonts w:ascii="Times New Roman" w:hAnsi="Times New Roman"/>
          <w:sz w:val="24"/>
          <w:szCs w:val="24"/>
        </w:rPr>
        <w:t>Седзяло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853D17" w:rsidRDefault="00853D17" w:rsidP="00303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третьему вопросу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Макову Г.В.,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71285D" w:rsidRDefault="0071285D" w:rsidP="003036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-по четвёртому вопросу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В.И.- она </w:t>
      </w:r>
      <w:r w:rsidR="00FF67B0">
        <w:rPr>
          <w:rFonts w:ascii="Times New Roman" w:hAnsi="Times New Roman"/>
          <w:sz w:val="24"/>
          <w:szCs w:val="24"/>
        </w:rPr>
        <w:t>рассказала об использовании учебника А. Н. Колмогорова для преподавания алгебры и начал математиче</w:t>
      </w:r>
      <w:r w:rsidR="00812DF2">
        <w:rPr>
          <w:rFonts w:ascii="Times New Roman" w:hAnsi="Times New Roman"/>
          <w:sz w:val="24"/>
          <w:szCs w:val="24"/>
        </w:rPr>
        <w:t>ского анализа  в 11-11 классах. Этот учебник имее</w:t>
      </w:r>
      <w:r w:rsidR="00FF67B0">
        <w:rPr>
          <w:rFonts w:ascii="Times New Roman" w:hAnsi="Times New Roman"/>
          <w:sz w:val="24"/>
          <w:szCs w:val="24"/>
        </w:rPr>
        <w:t>тся в библиотеке</w:t>
      </w:r>
      <w:r w:rsidR="00812DF2">
        <w:rPr>
          <w:rFonts w:ascii="Times New Roman" w:hAnsi="Times New Roman"/>
          <w:sz w:val="24"/>
          <w:szCs w:val="24"/>
        </w:rPr>
        <w:t xml:space="preserve"> в достаточном количестве</w:t>
      </w:r>
      <w:r w:rsidR="00FF67B0">
        <w:rPr>
          <w:rFonts w:ascii="Times New Roman" w:hAnsi="Times New Roman"/>
          <w:sz w:val="24"/>
          <w:szCs w:val="24"/>
        </w:rPr>
        <w:t xml:space="preserve"> </w:t>
      </w:r>
      <w:r w:rsidR="00FF67B0" w:rsidRPr="00270AEA">
        <w:rPr>
          <w:rFonts w:ascii="Times New Roman" w:hAnsi="Times New Roman"/>
          <w:sz w:val="24"/>
          <w:szCs w:val="24"/>
        </w:rPr>
        <w:t xml:space="preserve">и в </w:t>
      </w:r>
      <w:r w:rsidR="00270AEA" w:rsidRPr="00270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 Письмом Министерства образования и науки Российской Федерации №08-548 от 28.04.2014г ОУ в течение 5 лет может использовать учебники из федеральных перечней учебников, рекомендованных (допущенных) Министерство</w:t>
      </w:r>
      <w:r w:rsidR="00AD43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образования и науки РФ на 2012/2013</w:t>
      </w:r>
      <w:r w:rsidR="00270AEA" w:rsidRPr="00270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 w:rsidR="00270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2DF2" w:rsidRDefault="00812DF2" w:rsidP="003036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-по пятому вопросу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Евглевскую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В.И. – она </w:t>
      </w:r>
      <w:r w:rsidR="008B02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рассказала  </w:t>
      </w:r>
      <w:r w:rsidR="008B02B0">
        <w:rPr>
          <w:rFonts w:ascii="Times New Roman" w:eastAsia="Times New Roman" w:hAnsi="Times New Roman"/>
          <w:sz w:val="24"/>
          <w:szCs w:val="24"/>
          <w:lang w:eastAsia="ru-RU"/>
        </w:rPr>
        <w:t>о сборнике «Методические рекомендации</w:t>
      </w:r>
      <w:r w:rsidR="008B02B0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2B0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2016–2017 учебном году</w:t>
      </w:r>
      <w:r w:rsidR="008B02B0" w:rsidRPr="008B02B0">
        <w:rPr>
          <w:rFonts w:ascii="Times New Roman" w:hAnsi="Times New Roman"/>
          <w:sz w:val="24"/>
          <w:szCs w:val="24"/>
        </w:rPr>
        <w:t>.»</w:t>
      </w:r>
      <w:r w:rsidR="008B02B0" w:rsidRPr="008B0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2B0" w:rsidRPr="008B02B0">
        <w:rPr>
          <w:rFonts w:ascii="Times New Roman" w:hAnsi="Times New Roman"/>
          <w:sz w:val="24"/>
          <w:szCs w:val="24"/>
        </w:rPr>
        <w:t>В нём представлены материалы по нормативно-правовому сопровождению и организации образовательной деятельности в 2016/17 учебном году в образовательных организациях по всем предметам  в соответствии с современными тенденциями развития образования.</w:t>
      </w:r>
      <w:proofErr w:type="gramEnd"/>
    </w:p>
    <w:p w:rsidR="00BC79F7" w:rsidRDefault="003036F5" w:rsidP="003036F5">
      <w:pPr>
        <w:pStyle w:val="p1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t>-</w:t>
      </w:r>
      <w:r w:rsidR="00812DF2">
        <w:t>по шестому</w:t>
      </w:r>
      <w:r w:rsidR="00853D17">
        <w:t xml:space="preserve"> вопросу </w:t>
      </w:r>
      <w:proofErr w:type="spellStart"/>
      <w:r w:rsidR="00853D17">
        <w:t>Евглевскую</w:t>
      </w:r>
      <w:proofErr w:type="spellEnd"/>
      <w:r w:rsidR="00853D17">
        <w:t xml:space="preserve"> В. И.- она проанализировала результаты ОГЭ и ЕГЭ</w:t>
      </w:r>
      <w:r w:rsidR="00E27F78">
        <w:t xml:space="preserve">  и познакомила с изменениями </w:t>
      </w:r>
      <w:proofErr w:type="gramStart"/>
      <w:r w:rsidR="00E27F78">
        <w:t>в</w:t>
      </w:r>
      <w:proofErr w:type="gramEnd"/>
      <w:r w:rsidR="00E27F78">
        <w:t xml:space="preserve"> </w:t>
      </w:r>
      <w:proofErr w:type="gramStart"/>
      <w:r w:rsidR="00E27F78">
        <w:t>КИМ</w:t>
      </w:r>
      <w:proofErr w:type="gramEnd"/>
      <w:r w:rsidR="00E27F78">
        <w:t xml:space="preserve"> ЕГЭ и ОГЭ 2017.</w:t>
      </w:r>
    </w:p>
    <w:p w:rsidR="00BC79F7" w:rsidRPr="008E0B3A" w:rsidRDefault="00BC79F7" w:rsidP="003036F5">
      <w:pPr>
        <w:pStyle w:val="p19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79F7">
        <w:rPr>
          <w:i/>
        </w:rPr>
        <w:t>Результаты ОГЭ  по математике в 9 классе</w:t>
      </w:r>
    </w:p>
    <w:tbl>
      <w:tblPr>
        <w:tblStyle w:val="a5"/>
        <w:tblW w:w="0" w:type="auto"/>
        <w:tblInd w:w="817" w:type="dxa"/>
        <w:tblLook w:val="04A0"/>
      </w:tblPr>
      <w:tblGrid>
        <w:gridCol w:w="1545"/>
        <w:gridCol w:w="2190"/>
        <w:gridCol w:w="1204"/>
        <w:gridCol w:w="1485"/>
        <w:gridCol w:w="1204"/>
        <w:gridCol w:w="1485"/>
      </w:tblGrid>
      <w:tr w:rsidR="00642EEA" w:rsidRPr="00BC79F7" w:rsidTr="009B1FA9">
        <w:tc>
          <w:tcPr>
            <w:tcW w:w="1545" w:type="dxa"/>
            <w:vMerge w:val="restart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90" w:type="dxa"/>
            <w:vMerge w:val="restart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ОГЭ</w:t>
            </w:r>
          </w:p>
        </w:tc>
        <w:tc>
          <w:tcPr>
            <w:tcW w:w="2689" w:type="dxa"/>
            <w:gridSpan w:val="2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642EEA" w:rsidRPr="00BC79F7" w:rsidTr="009635A1">
        <w:tc>
          <w:tcPr>
            <w:tcW w:w="1545" w:type="dxa"/>
            <w:vMerge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85" w:type="dxa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04" w:type="dxa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85" w:type="dxa"/>
            <w:vAlign w:val="center"/>
          </w:tcPr>
          <w:p w:rsidR="00642EEA" w:rsidRPr="00BC79F7" w:rsidRDefault="00642EEA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BC79F7" w:rsidRPr="00BC79F7" w:rsidTr="009635A1">
        <w:tc>
          <w:tcPr>
            <w:tcW w:w="154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190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8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48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BC79F7" w:rsidRPr="00BC79F7" w:rsidTr="009635A1">
        <w:tc>
          <w:tcPr>
            <w:tcW w:w="154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190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8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204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48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BC79F7" w:rsidRPr="00BC79F7" w:rsidTr="009635A1">
        <w:tc>
          <w:tcPr>
            <w:tcW w:w="154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190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8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4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85" w:type="dxa"/>
            <w:vAlign w:val="center"/>
          </w:tcPr>
          <w:p w:rsidR="00BC79F7" w:rsidRPr="00BC79F7" w:rsidRDefault="00BC79F7" w:rsidP="00AF60F5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9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BC79F7" w:rsidRPr="00BC79F7" w:rsidRDefault="00BC79F7" w:rsidP="008E0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9F7">
        <w:rPr>
          <w:rFonts w:ascii="Times New Roman" w:hAnsi="Times New Roman"/>
          <w:sz w:val="24"/>
          <w:szCs w:val="24"/>
        </w:rPr>
        <w:t>Экзамен показал, что  учащиеся слабо владеют материалом на повышенном уровне, поэтому необходимо  работать над улучшением качества математ</w:t>
      </w:r>
      <w:r w:rsidR="008E0B3A">
        <w:rPr>
          <w:rFonts w:ascii="Times New Roman" w:hAnsi="Times New Roman"/>
          <w:sz w:val="24"/>
          <w:szCs w:val="24"/>
        </w:rPr>
        <w:t>ической подготовки выпускников.</w:t>
      </w:r>
    </w:p>
    <w:p w:rsidR="00BC79F7" w:rsidRDefault="00BC79F7" w:rsidP="00AF60F5">
      <w:pPr>
        <w:spacing w:before="100" w:beforeAutospacing="1" w:after="0" w:line="240" w:lineRule="auto"/>
        <w:ind w:firstLine="624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  <w:r w:rsidRPr="00BC79F7">
        <w:rPr>
          <w:rFonts w:ascii="Times New Roman" w:hAnsi="Times New Roman"/>
          <w:i/>
          <w:sz w:val="24"/>
          <w:szCs w:val="24"/>
        </w:rPr>
        <w:t>Результаты ОГЭ  по предметам по выбору в 9 классе</w:t>
      </w:r>
    </w:p>
    <w:p w:rsidR="00642EEA" w:rsidRDefault="00642EEA" w:rsidP="00280871">
      <w:pPr>
        <w:spacing w:before="100" w:beforeAutospacing="1" w:after="100" w:afterAutospacing="1" w:line="240" w:lineRule="auto"/>
        <w:ind w:firstLine="624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642EEA">
        <w:rPr>
          <w:rFonts w:ascii="Times New Roman" w:hAnsi="Times New Roman"/>
          <w:color w:val="000000"/>
          <w:sz w:val="24"/>
          <w:szCs w:val="24"/>
        </w:rPr>
        <w:t>В этом учебном году учащиеся впервые сдавали экзамены по информатике, физике, биологии в новой форме.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1701"/>
        <w:gridCol w:w="1843"/>
        <w:gridCol w:w="567"/>
        <w:gridCol w:w="567"/>
        <w:gridCol w:w="567"/>
        <w:gridCol w:w="425"/>
        <w:gridCol w:w="1843"/>
        <w:gridCol w:w="1701"/>
      </w:tblGrid>
      <w:tr w:rsidR="00642EEA" w:rsidRPr="00642EEA" w:rsidTr="00280871">
        <w:tc>
          <w:tcPr>
            <w:tcW w:w="1701" w:type="dxa"/>
            <w:vMerge w:val="restart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E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1843" w:type="dxa"/>
            <w:vMerge w:val="restart"/>
          </w:tcPr>
          <w:p w:rsid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126" w:type="dxa"/>
            <w:gridSpan w:val="4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843" w:type="dxa"/>
            <w:vMerge w:val="restart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701" w:type="dxa"/>
            <w:vMerge w:val="restart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642EEA" w:rsidRPr="00642EEA" w:rsidTr="00280871">
        <w:tc>
          <w:tcPr>
            <w:tcW w:w="1701" w:type="dxa"/>
            <w:vMerge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71" w:rsidRPr="00642EEA" w:rsidTr="00280871">
        <w:tc>
          <w:tcPr>
            <w:tcW w:w="1701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80871" w:rsidRPr="00642EEA" w:rsidTr="00280871">
        <w:tc>
          <w:tcPr>
            <w:tcW w:w="1701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80871" w:rsidRPr="00642EEA" w:rsidTr="00280871">
        <w:tc>
          <w:tcPr>
            <w:tcW w:w="1701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42EEA" w:rsidRPr="00642EEA" w:rsidRDefault="00642EEA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42EEA" w:rsidRPr="00642EEA" w:rsidRDefault="00280871" w:rsidP="00280871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42EEA" w:rsidRPr="00E47C7A" w:rsidRDefault="00280871" w:rsidP="00E47C7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35C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экзаменов по выбору позволяет сделать вывод, что большинство выпускников выбрали для сдачи экзамена те предметы, по которым они наиболее успешны</w:t>
      </w:r>
      <w:r w:rsidRPr="00CD43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D435C">
        <w:rPr>
          <w:rFonts w:ascii="Times New Roman" w:eastAsia="Times New Roman" w:hAnsi="Times New Roman"/>
          <w:bCs/>
          <w:sz w:val="24"/>
          <w:szCs w:val="24"/>
          <w:lang w:eastAsia="ru-RU"/>
        </w:rPr>
        <w:t>По всем  предметам учащиеся показали хорошую подготовку и знание программного материала</w:t>
      </w:r>
      <w:r w:rsidR="00115B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7F78" w:rsidRDefault="00E27F78" w:rsidP="00AF60F5">
      <w:pPr>
        <w:spacing w:before="100" w:beforeAutospacing="1" w:after="0" w:line="240" w:lineRule="auto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</w:p>
    <w:p w:rsidR="00AF60F5" w:rsidRPr="00AF60F5" w:rsidRDefault="00AF60F5" w:rsidP="00AF60F5">
      <w:pPr>
        <w:spacing w:before="100" w:beforeAutospacing="1" w:after="0" w:line="240" w:lineRule="auto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  <w:r w:rsidRPr="00AF60F5">
        <w:rPr>
          <w:rFonts w:ascii="Times New Roman" w:hAnsi="Times New Roman"/>
          <w:i/>
          <w:sz w:val="24"/>
          <w:szCs w:val="24"/>
        </w:rPr>
        <w:lastRenderedPageBreak/>
        <w:t>Результаты</w:t>
      </w:r>
      <w:r w:rsidRPr="00AF60F5">
        <w:rPr>
          <w:rFonts w:ascii="Times New Roman" w:hAnsi="Times New Roman"/>
          <w:b/>
          <w:sz w:val="24"/>
          <w:szCs w:val="24"/>
        </w:rPr>
        <w:t xml:space="preserve"> </w:t>
      </w:r>
      <w:r w:rsidRPr="00AF60F5">
        <w:rPr>
          <w:rFonts w:ascii="Times New Roman" w:hAnsi="Times New Roman"/>
          <w:i/>
          <w:sz w:val="24"/>
          <w:szCs w:val="24"/>
        </w:rPr>
        <w:t>ЕГЭ  по математике в 11 классе</w:t>
      </w:r>
    </w:p>
    <w:p w:rsidR="00AF60F5" w:rsidRPr="00AF60F5" w:rsidRDefault="00AF60F5" w:rsidP="00E47C7A">
      <w:pPr>
        <w:spacing w:before="100" w:beforeAutospacing="1" w:after="0" w:line="240" w:lineRule="auto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  <w:r w:rsidRPr="00AF60F5">
        <w:rPr>
          <w:rFonts w:ascii="Times New Roman" w:hAnsi="Times New Roman"/>
          <w:color w:val="000000"/>
          <w:sz w:val="24"/>
          <w:szCs w:val="24"/>
        </w:rPr>
        <w:t>Базовый уровень</w:t>
      </w:r>
    </w:p>
    <w:tbl>
      <w:tblPr>
        <w:tblStyle w:val="a5"/>
        <w:tblW w:w="0" w:type="auto"/>
        <w:tblLook w:val="04A0"/>
      </w:tblPr>
      <w:tblGrid>
        <w:gridCol w:w="1386"/>
        <w:gridCol w:w="1242"/>
        <w:gridCol w:w="1237"/>
        <w:gridCol w:w="1232"/>
        <w:gridCol w:w="1229"/>
        <w:gridCol w:w="1212"/>
        <w:gridCol w:w="1523"/>
        <w:gridCol w:w="1212"/>
      </w:tblGrid>
      <w:tr w:rsidR="00AF60F5" w:rsidRPr="00AF60F5" w:rsidTr="009635A1">
        <w:trPr>
          <w:trHeight w:val="376"/>
        </w:trPr>
        <w:tc>
          <w:tcPr>
            <w:tcW w:w="1386" w:type="dxa"/>
            <w:vMerge w:val="restart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Сдавали экзамен</w:t>
            </w:r>
          </w:p>
        </w:tc>
        <w:tc>
          <w:tcPr>
            <w:tcW w:w="4940" w:type="dxa"/>
            <w:gridSpan w:val="4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Получили оценки</w:t>
            </w:r>
          </w:p>
        </w:tc>
        <w:tc>
          <w:tcPr>
            <w:tcW w:w="1212" w:type="dxa"/>
            <w:vMerge w:val="restart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Средняя оценка</w:t>
            </w:r>
          </w:p>
        </w:tc>
        <w:tc>
          <w:tcPr>
            <w:tcW w:w="1212" w:type="dxa"/>
            <w:vMerge w:val="restart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%</w:t>
            </w:r>
          </w:p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AF60F5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12" w:type="dxa"/>
            <w:vMerge w:val="restart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%</w:t>
            </w:r>
          </w:p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качества</w:t>
            </w:r>
          </w:p>
        </w:tc>
      </w:tr>
      <w:tr w:rsidR="00AF60F5" w:rsidRPr="00AF60F5" w:rsidTr="009635A1">
        <w:trPr>
          <w:trHeight w:val="263"/>
        </w:trPr>
        <w:tc>
          <w:tcPr>
            <w:tcW w:w="1386" w:type="dxa"/>
            <w:vMerge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5</w:t>
            </w:r>
          </w:p>
        </w:tc>
        <w:tc>
          <w:tcPr>
            <w:tcW w:w="1237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4</w:t>
            </w:r>
          </w:p>
        </w:tc>
        <w:tc>
          <w:tcPr>
            <w:tcW w:w="123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3</w:t>
            </w:r>
          </w:p>
        </w:tc>
        <w:tc>
          <w:tcPr>
            <w:tcW w:w="1229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</w:rPr>
              <w:t>2</w:t>
            </w:r>
          </w:p>
        </w:tc>
        <w:tc>
          <w:tcPr>
            <w:tcW w:w="1212" w:type="dxa"/>
            <w:vMerge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AF60F5" w:rsidRPr="00AF60F5" w:rsidTr="009635A1">
        <w:tc>
          <w:tcPr>
            <w:tcW w:w="1386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AF60F5">
              <w:rPr>
                <w:color w:val="000000"/>
                <w:lang w:val="en-US"/>
              </w:rPr>
              <w:t>8</w:t>
            </w:r>
          </w:p>
        </w:tc>
        <w:tc>
          <w:tcPr>
            <w:tcW w:w="124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AF60F5">
              <w:rPr>
                <w:color w:val="000000"/>
                <w:lang w:val="en-US"/>
              </w:rPr>
              <w:t>1</w:t>
            </w:r>
          </w:p>
        </w:tc>
        <w:tc>
          <w:tcPr>
            <w:tcW w:w="1237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AF60F5">
              <w:rPr>
                <w:color w:val="000000"/>
                <w:lang w:val="en-US"/>
              </w:rPr>
              <w:t>3</w:t>
            </w:r>
          </w:p>
        </w:tc>
        <w:tc>
          <w:tcPr>
            <w:tcW w:w="123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AF60F5">
              <w:rPr>
                <w:color w:val="000000"/>
                <w:lang w:val="en-US"/>
              </w:rPr>
              <w:t>4</w:t>
            </w:r>
          </w:p>
        </w:tc>
        <w:tc>
          <w:tcPr>
            <w:tcW w:w="1229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AF60F5">
              <w:rPr>
                <w:color w:val="000000"/>
                <w:lang w:val="en-US"/>
              </w:rPr>
              <w:t>-</w:t>
            </w:r>
          </w:p>
        </w:tc>
        <w:tc>
          <w:tcPr>
            <w:tcW w:w="121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  <w:lang w:val="en-US"/>
              </w:rPr>
              <w:t>3,63</w:t>
            </w:r>
          </w:p>
        </w:tc>
        <w:tc>
          <w:tcPr>
            <w:tcW w:w="121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AF60F5">
              <w:rPr>
                <w:color w:val="000000"/>
                <w:lang w:val="en-US"/>
              </w:rPr>
              <w:t>100</w:t>
            </w:r>
          </w:p>
        </w:tc>
        <w:tc>
          <w:tcPr>
            <w:tcW w:w="1212" w:type="dxa"/>
          </w:tcPr>
          <w:p w:rsidR="00AF60F5" w:rsidRPr="00AF60F5" w:rsidRDefault="00AF60F5" w:rsidP="00AF60F5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AF60F5">
              <w:rPr>
                <w:color w:val="000000"/>
                <w:lang w:val="en-US"/>
              </w:rPr>
              <w:t>50</w:t>
            </w:r>
          </w:p>
        </w:tc>
      </w:tr>
    </w:tbl>
    <w:p w:rsidR="00AF60F5" w:rsidRPr="00AF60F5" w:rsidRDefault="00AF60F5" w:rsidP="008B02B0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AF60F5">
        <w:rPr>
          <w:color w:val="000000"/>
        </w:rPr>
        <w:t>Профильный уровень</w:t>
      </w:r>
    </w:p>
    <w:tbl>
      <w:tblPr>
        <w:tblStyle w:val="a5"/>
        <w:tblW w:w="0" w:type="auto"/>
        <w:tblInd w:w="-176" w:type="dxa"/>
        <w:tblLook w:val="04A0"/>
      </w:tblPr>
      <w:tblGrid>
        <w:gridCol w:w="1277"/>
        <w:gridCol w:w="789"/>
        <w:gridCol w:w="776"/>
        <w:gridCol w:w="1249"/>
        <w:gridCol w:w="935"/>
        <w:gridCol w:w="939"/>
        <w:gridCol w:w="910"/>
        <w:gridCol w:w="842"/>
        <w:gridCol w:w="821"/>
        <w:gridCol w:w="842"/>
        <w:gridCol w:w="754"/>
        <w:gridCol w:w="724"/>
      </w:tblGrid>
      <w:tr w:rsidR="008E0B3A" w:rsidRPr="00AF60F5" w:rsidTr="008E0B3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порога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От 27 баллов до 44 баллов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От 45 баллов до 60 баллов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Более 60 баллов</w:t>
            </w:r>
          </w:p>
        </w:tc>
      </w:tr>
      <w:tr w:rsidR="008E0B3A" w:rsidRPr="00AF60F5" w:rsidTr="008E0B3A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5" w:rsidRPr="00AF60F5" w:rsidRDefault="008E0B3A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F60F5" w:rsidRPr="00AF60F5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5" w:rsidRPr="00AF60F5" w:rsidRDefault="00AF60F5" w:rsidP="008E0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8E0B3A" w:rsidRPr="00AF60F5" w:rsidTr="008E0B3A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44 %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5" w:rsidRPr="00AF60F5" w:rsidRDefault="00AF60F5" w:rsidP="00AF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AF60F5" w:rsidRPr="00AF60F5" w:rsidRDefault="00AF60F5" w:rsidP="00E47C7A">
      <w:pPr>
        <w:spacing w:before="100" w:beforeAutospacing="1" w:after="0" w:line="240" w:lineRule="auto"/>
        <w:ind w:firstLine="62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AF60F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Результаты ЕГЭ  по предметам по выбору в 11</w:t>
      </w:r>
      <w:r w:rsidRPr="00BC79F7">
        <w:rPr>
          <w:rFonts w:ascii="Times New Roman" w:hAnsi="Times New Roman"/>
          <w:i/>
          <w:sz w:val="24"/>
          <w:szCs w:val="24"/>
        </w:rPr>
        <w:t xml:space="preserve"> классе</w:t>
      </w:r>
    </w:p>
    <w:tbl>
      <w:tblPr>
        <w:tblStyle w:val="a5"/>
        <w:tblW w:w="10916" w:type="dxa"/>
        <w:tblInd w:w="-176" w:type="dxa"/>
        <w:tblLook w:val="04A0"/>
      </w:tblPr>
      <w:tblGrid>
        <w:gridCol w:w="1606"/>
        <w:gridCol w:w="1418"/>
        <w:gridCol w:w="1842"/>
        <w:gridCol w:w="1455"/>
        <w:gridCol w:w="2514"/>
        <w:gridCol w:w="2081"/>
      </w:tblGrid>
      <w:tr w:rsidR="008F63E8" w:rsidRPr="00347A61" w:rsidTr="00E47C7A">
        <w:trPr>
          <w:trHeight w:val="665"/>
        </w:trPr>
        <w:tc>
          <w:tcPr>
            <w:tcW w:w="1606" w:type="dxa"/>
            <w:vMerge w:val="restart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3297" w:type="dxa"/>
            <w:gridSpan w:val="2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Ниже миним</w:t>
            </w:r>
            <w:r w:rsidR="008F63E8">
              <w:rPr>
                <w:rFonts w:ascii="Times New Roman" w:hAnsi="Times New Roman"/>
                <w:sz w:val="24"/>
                <w:szCs w:val="24"/>
              </w:rPr>
              <w:t xml:space="preserve">ального </w:t>
            </w:r>
            <w:r w:rsidRPr="00AF60F5">
              <w:rPr>
                <w:rFonts w:ascii="Times New Roman" w:hAnsi="Times New Roman"/>
                <w:sz w:val="24"/>
                <w:szCs w:val="24"/>
              </w:rPr>
              <w:t>порога</w:t>
            </w:r>
          </w:p>
        </w:tc>
        <w:tc>
          <w:tcPr>
            <w:tcW w:w="2514" w:type="dxa"/>
            <w:vMerge w:val="restart"/>
          </w:tcPr>
          <w:p w:rsidR="008F63E8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AF60F5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0F5" w:rsidRPr="00AF60F5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8F63E8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AF60F5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0F5" w:rsidRPr="00AF60F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8F63E8" w:rsidRPr="00347A61" w:rsidTr="00E47C7A">
        <w:trPr>
          <w:trHeight w:val="82"/>
        </w:trPr>
        <w:tc>
          <w:tcPr>
            <w:tcW w:w="1606" w:type="dxa"/>
            <w:vMerge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55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4" w:type="dxa"/>
            <w:vMerge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3E8" w:rsidRPr="00347A61" w:rsidTr="00E47C7A">
        <w:tc>
          <w:tcPr>
            <w:tcW w:w="1606" w:type="dxa"/>
            <w:vAlign w:val="center"/>
          </w:tcPr>
          <w:p w:rsidR="00AF60F5" w:rsidRPr="00AF60F5" w:rsidRDefault="00AF60F5" w:rsidP="00AF6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14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1" w:type="dxa"/>
            <w:vAlign w:val="center"/>
          </w:tcPr>
          <w:p w:rsidR="00AF60F5" w:rsidRPr="00AF60F5" w:rsidRDefault="00AF60F5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F63E8" w:rsidRPr="00347A61" w:rsidTr="00E47C7A">
        <w:tc>
          <w:tcPr>
            <w:tcW w:w="1606" w:type="dxa"/>
            <w:vAlign w:val="center"/>
          </w:tcPr>
          <w:p w:rsidR="008F63E8" w:rsidRDefault="008F63E8" w:rsidP="00AF6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14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1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F63E8" w:rsidRPr="00347A61" w:rsidTr="00E47C7A">
        <w:tc>
          <w:tcPr>
            <w:tcW w:w="1606" w:type="dxa"/>
            <w:vAlign w:val="center"/>
          </w:tcPr>
          <w:p w:rsidR="008F63E8" w:rsidRDefault="008F63E8" w:rsidP="00AF6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514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1" w:type="dxa"/>
            <w:vAlign w:val="center"/>
          </w:tcPr>
          <w:p w:rsidR="008F63E8" w:rsidRPr="00AF60F5" w:rsidRDefault="008F63E8" w:rsidP="009635A1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115BB7" w:rsidRDefault="00115BB7" w:rsidP="00115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BB7" w:rsidRPr="00AF60F5" w:rsidRDefault="00115BB7" w:rsidP="00115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0F5">
        <w:rPr>
          <w:rFonts w:ascii="Times New Roman" w:hAnsi="Times New Roman"/>
          <w:sz w:val="24"/>
          <w:szCs w:val="24"/>
        </w:rPr>
        <w:t>Результаты этого года значительно ниже результатов прошлого года. Это  можно объяснить следующими причинами:</w:t>
      </w:r>
    </w:p>
    <w:p w:rsidR="00115BB7" w:rsidRPr="00AF60F5" w:rsidRDefault="00115BB7" w:rsidP="00115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0F5">
        <w:rPr>
          <w:rFonts w:ascii="Times New Roman" w:hAnsi="Times New Roman"/>
          <w:sz w:val="24"/>
          <w:szCs w:val="24"/>
        </w:rPr>
        <w:t>-уровень подготовки выпускников  этого года  ниже по сравнению с прошлым годом;</w:t>
      </w:r>
    </w:p>
    <w:p w:rsidR="00115BB7" w:rsidRPr="00AF60F5" w:rsidRDefault="00115BB7" w:rsidP="00115BB7">
      <w:pPr>
        <w:pStyle w:val="a6"/>
        <w:spacing w:before="0" w:beforeAutospacing="0" w:after="0" w:afterAutospacing="0"/>
      </w:pPr>
      <w:r w:rsidRPr="00AF60F5">
        <w:t>- не было  заинтересованности родителей в получении высоких результатов на экзамене и контроля с их  стороны за ходом подготовки к ЕГЭ.</w:t>
      </w:r>
    </w:p>
    <w:p w:rsidR="00115BB7" w:rsidRPr="00AF60F5" w:rsidRDefault="00115BB7" w:rsidP="00115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0F5">
        <w:rPr>
          <w:rFonts w:ascii="Times New Roman" w:hAnsi="Times New Roman"/>
          <w:sz w:val="24"/>
          <w:szCs w:val="24"/>
        </w:rPr>
        <w:t xml:space="preserve"> При подготовке к ЕГЭ </w:t>
      </w:r>
      <w:r>
        <w:rPr>
          <w:rFonts w:ascii="Times New Roman" w:hAnsi="Times New Roman"/>
          <w:sz w:val="24"/>
          <w:szCs w:val="24"/>
        </w:rPr>
        <w:t>следует</w:t>
      </w:r>
      <w:r w:rsidRPr="00AF60F5">
        <w:rPr>
          <w:rFonts w:ascii="Times New Roman" w:hAnsi="Times New Roman"/>
          <w:sz w:val="24"/>
          <w:szCs w:val="24"/>
        </w:rPr>
        <w:t xml:space="preserve"> акцентировать внимание на обучение детей методам и приемам рассуждений, на формирование </w:t>
      </w:r>
      <w:proofErr w:type="spellStart"/>
      <w:r w:rsidRPr="00AF60F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F60F5">
        <w:rPr>
          <w:rFonts w:ascii="Times New Roman" w:hAnsi="Times New Roman"/>
          <w:sz w:val="24"/>
          <w:szCs w:val="24"/>
        </w:rPr>
        <w:t xml:space="preserve"> и специальных умений, позволяющих выйти школьнику на самообучение.</w:t>
      </w:r>
    </w:p>
    <w:p w:rsidR="00853D17" w:rsidRDefault="00853D17" w:rsidP="008B0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5BB7">
        <w:rPr>
          <w:rFonts w:ascii="Times New Roman" w:hAnsi="Times New Roman"/>
          <w:sz w:val="24"/>
          <w:szCs w:val="24"/>
        </w:rPr>
        <w:t>Утвердить план работы МО на 2016-2017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для утверждения на заседании педагогического </w:t>
      </w:r>
      <w:r w:rsidR="00115BB7">
        <w:rPr>
          <w:rFonts w:ascii="Times New Roman" w:hAnsi="Times New Roman"/>
          <w:sz w:val="24"/>
          <w:szCs w:val="24"/>
        </w:rPr>
        <w:t>совета рабочие программы на 2016-2017</w:t>
      </w:r>
      <w:r>
        <w:rPr>
          <w:rFonts w:ascii="Times New Roman" w:hAnsi="Times New Roman"/>
          <w:sz w:val="24"/>
          <w:szCs w:val="24"/>
        </w:rPr>
        <w:t xml:space="preserve"> учебный год по следующим предметам:</w:t>
      </w:r>
    </w:p>
    <w:p w:rsidR="00853D17" w:rsidRDefault="00853D17" w:rsidP="008B02B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 5-6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 7-9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 и начала анализа 10-11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геометрия 7-11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 5-11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 7-11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5-11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 8-11 классы</w:t>
      </w:r>
      <w:r w:rsidR="00115BB7">
        <w:rPr>
          <w:rFonts w:ascii="Times New Roman" w:hAnsi="Times New Roman"/>
          <w:sz w:val="24"/>
          <w:szCs w:val="24"/>
        </w:rPr>
        <w:t>;</w:t>
      </w:r>
    </w:p>
    <w:p w:rsidR="00115BB7" w:rsidRDefault="00115BB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-информатика 5-11 классы.</w:t>
      </w:r>
    </w:p>
    <w:p w:rsidR="00E47C7A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3D17">
        <w:rPr>
          <w:rFonts w:ascii="Times New Roman" w:hAnsi="Times New Roman"/>
          <w:sz w:val="24"/>
          <w:szCs w:val="24"/>
        </w:rPr>
        <w:t xml:space="preserve">3. Рекомендовать для утверждения на заседании педагогического </w:t>
      </w:r>
      <w:r w:rsidR="00115BB7">
        <w:rPr>
          <w:rFonts w:ascii="Times New Roman" w:hAnsi="Times New Roman"/>
          <w:sz w:val="24"/>
          <w:szCs w:val="24"/>
        </w:rPr>
        <w:t>совета рабочие программы на 2016-2017</w:t>
      </w:r>
      <w:r w:rsidR="00853D17">
        <w:rPr>
          <w:rFonts w:ascii="Times New Roman" w:hAnsi="Times New Roman"/>
          <w:sz w:val="24"/>
          <w:szCs w:val="24"/>
        </w:rPr>
        <w:t xml:space="preserve"> учебный год спецкурсов </w:t>
      </w:r>
      <w:r w:rsidR="00115BB7">
        <w:rPr>
          <w:rFonts w:ascii="Times New Roman" w:hAnsi="Times New Roman"/>
          <w:sz w:val="24"/>
          <w:szCs w:val="24"/>
        </w:rPr>
        <w:t>«Элементарная математика в ЕГЭ»(10  класс), «</w:t>
      </w:r>
      <w:r w:rsidR="00115BB7" w:rsidRPr="00115BB7">
        <w:rPr>
          <w:rFonts w:ascii="Times New Roman" w:hAnsi="Times New Roman"/>
          <w:sz w:val="24"/>
          <w:szCs w:val="24"/>
        </w:rPr>
        <w:t>Изучение органической химии через систему экспериментальных работ</w:t>
      </w:r>
      <w:r w:rsidR="00115BB7">
        <w:rPr>
          <w:rFonts w:ascii="Times New Roman" w:hAnsi="Times New Roman"/>
          <w:sz w:val="24"/>
          <w:szCs w:val="24"/>
        </w:rPr>
        <w:t xml:space="preserve">»(10 класс), </w:t>
      </w:r>
      <w:r w:rsidR="008E0B3A">
        <w:rPr>
          <w:rFonts w:ascii="Times New Roman" w:hAnsi="Times New Roman"/>
          <w:sz w:val="24"/>
          <w:szCs w:val="24"/>
        </w:rPr>
        <w:t>«</w:t>
      </w:r>
      <w:r w:rsidR="00115BB7" w:rsidRPr="00115BB7">
        <w:rPr>
          <w:rFonts w:ascii="Times New Roman" w:hAnsi="Times New Roman"/>
          <w:sz w:val="24"/>
          <w:szCs w:val="24"/>
        </w:rPr>
        <w:t>Уравнения и неравенства с параметрами</w:t>
      </w:r>
      <w:r w:rsidR="008E0B3A">
        <w:rPr>
          <w:rFonts w:ascii="Times New Roman" w:hAnsi="Times New Roman"/>
          <w:sz w:val="24"/>
          <w:szCs w:val="24"/>
        </w:rPr>
        <w:t xml:space="preserve">»(11 класс), « </w:t>
      </w:r>
      <w:r w:rsidR="008E0B3A" w:rsidRPr="008E0B3A">
        <w:rPr>
          <w:rFonts w:ascii="Times New Roman" w:hAnsi="Times New Roman"/>
          <w:sz w:val="24"/>
          <w:szCs w:val="24"/>
        </w:rPr>
        <w:t>Методы  решения задач по физике</w:t>
      </w:r>
      <w:r w:rsidR="008E0B3A">
        <w:rPr>
          <w:rFonts w:ascii="Times New Roman" w:hAnsi="Times New Roman"/>
          <w:sz w:val="24"/>
          <w:szCs w:val="24"/>
        </w:rPr>
        <w:t>»(11 класс)</w:t>
      </w:r>
      <w:r>
        <w:rPr>
          <w:rFonts w:ascii="Times New Roman" w:hAnsi="Times New Roman"/>
          <w:sz w:val="24"/>
          <w:szCs w:val="24"/>
        </w:rPr>
        <w:t>.</w:t>
      </w:r>
    </w:p>
    <w:p w:rsidR="00D3424A" w:rsidRDefault="00E47C7A" w:rsidP="00E47C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Pr="00E47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70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 Письмом Министерства образования и науки Российской Федерации</w:t>
      </w:r>
    </w:p>
    <w:p w:rsidR="00E47C7A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№08-548 от 28.04.2014г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для преподавания курса алгебры и начал математического  анализа в 10-11 классах использовать учебник А.Н.Колмогорова</w:t>
      </w:r>
      <w:r w:rsidR="00D34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53D17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5A00">
        <w:rPr>
          <w:rFonts w:ascii="Times New Roman" w:hAnsi="Times New Roman"/>
          <w:sz w:val="24"/>
          <w:szCs w:val="24"/>
        </w:rPr>
        <w:t xml:space="preserve"> 5</w:t>
      </w:r>
      <w:r w:rsidR="00853D17">
        <w:rPr>
          <w:rFonts w:ascii="Times New Roman" w:hAnsi="Times New Roman"/>
          <w:sz w:val="24"/>
          <w:szCs w:val="24"/>
        </w:rPr>
        <w:t>. При подготовке к 0ГЭ  в 9 классе и  ЕГЭ в 11 к</w:t>
      </w:r>
      <w:r>
        <w:rPr>
          <w:rFonts w:ascii="Times New Roman" w:hAnsi="Times New Roman"/>
          <w:sz w:val="24"/>
          <w:szCs w:val="24"/>
        </w:rPr>
        <w:t>лассе учитывать результаты 2016</w:t>
      </w:r>
      <w:r w:rsidR="00853D17">
        <w:rPr>
          <w:rFonts w:ascii="Times New Roman" w:hAnsi="Times New Roman"/>
          <w:sz w:val="24"/>
          <w:szCs w:val="24"/>
        </w:rPr>
        <w:t xml:space="preserve"> года и  изменения в контрольно</w:t>
      </w:r>
      <w:r>
        <w:rPr>
          <w:rFonts w:ascii="Times New Roman" w:hAnsi="Times New Roman"/>
          <w:sz w:val="24"/>
          <w:szCs w:val="24"/>
        </w:rPr>
        <w:t>-измерительных материалах в 2017</w:t>
      </w:r>
      <w:r w:rsidR="00853D17">
        <w:rPr>
          <w:rFonts w:ascii="Times New Roman" w:hAnsi="Times New Roman"/>
          <w:sz w:val="24"/>
          <w:szCs w:val="24"/>
        </w:rPr>
        <w:t xml:space="preserve"> году.</w:t>
      </w:r>
    </w:p>
    <w:p w:rsidR="00853D17" w:rsidRDefault="00E47C7A" w:rsidP="00E47C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15A00">
        <w:rPr>
          <w:rFonts w:ascii="Times New Roman" w:hAnsi="Times New Roman"/>
          <w:sz w:val="24"/>
          <w:szCs w:val="24"/>
        </w:rPr>
        <w:t>6</w:t>
      </w:r>
      <w:r w:rsidR="00853D17">
        <w:rPr>
          <w:rFonts w:ascii="Times New Roman" w:hAnsi="Times New Roman"/>
          <w:sz w:val="24"/>
          <w:szCs w:val="24"/>
        </w:rPr>
        <w:t xml:space="preserve">. Всем учителям-предметникам </w:t>
      </w:r>
      <w:r w:rsidR="008B02B0">
        <w:rPr>
          <w:rFonts w:ascii="Times New Roman" w:hAnsi="Times New Roman"/>
          <w:sz w:val="24"/>
          <w:szCs w:val="24"/>
        </w:rPr>
        <w:t xml:space="preserve"> изучить</w:t>
      </w:r>
      <w:r w:rsidR="003036F5">
        <w:rPr>
          <w:rFonts w:ascii="Times New Roman" w:hAnsi="Times New Roman"/>
          <w:sz w:val="24"/>
          <w:szCs w:val="24"/>
        </w:rPr>
        <w:t xml:space="preserve"> «М</w:t>
      </w:r>
      <w:r w:rsidR="00F70360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</w:t>
      </w:r>
      <w:r w:rsidR="003036F5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6F5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2016–2017 учебном году</w:t>
      </w:r>
      <w:r w:rsidR="003036F5">
        <w:rPr>
          <w:rFonts w:ascii="Times New Roman" w:hAnsi="Times New Roman"/>
          <w:sz w:val="24"/>
          <w:szCs w:val="24"/>
        </w:rPr>
        <w:t>»</w:t>
      </w:r>
    </w:p>
    <w:p w:rsidR="004E124E" w:rsidRDefault="00356EBF" w:rsidP="00AF60F5">
      <w:pPr>
        <w:spacing w:line="240" w:lineRule="auto"/>
      </w:pPr>
    </w:p>
    <w:sectPr w:rsidR="004E124E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A1"/>
    <w:rsid w:val="000D56F0"/>
    <w:rsid w:val="00115BB7"/>
    <w:rsid w:val="00255A04"/>
    <w:rsid w:val="00270AEA"/>
    <w:rsid w:val="00280871"/>
    <w:rsid w:val="003036F5"/>
    <w:rsid w:val="00356EBF"/>
    <w:rsid w:val="00387F9E"/>
    <w:rsid w:val="005B0D01"/>
    <w:rsid w:val="0060292A"/>
    <w:rsid w:val="00642EEA"/>
    <w:rsid w:val="006C5C02"/>
    <w:rsid w:val="0071285D"/>
    <w:rsid w:val="00812DF2"/>
    <w:rsid w:val="00853D17"/>
    <w:rsid w:val="00864963"/>
    <w:rsid w:val="008B02B0"/>
    <w:rsid w:val="008E0B3A"/>
    <w:rsid w:val="008F63E8"/>
    <w:rsid w:val="00A45442"/>
    <w:rsid w:val="00AD4316"/>
    <w:rsid w:val="00AF60F5"/>
    <w:rsid w:val="00B15A00"/>
    <w:rsid w:val="00BC79F7"/>
    <w:rsid w:val="00BF55A1"/>
    <w:rsid w:val="00C22F30"/>
    <w:rsid w:val="00D3424A"/>
    <w:rsid w:val="00E27F78"/>
    <w:rsid w:val="00E361AF"/>
    <w:rsid w:val="00E47C7A"/>
    <w:rsid w:val="00F70360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9CCC37-557D-4903-A4B5-503A4239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2016-10-19T19:22:00Z</cp:lastPrinted>
  <dcterms:created xsi:type="dcterms:W3CDTF">2016-10-19T16:47:00Z</dcterms:created>
  <dcterms:modified xsi:type="dcterms:W3CDTF">2017-02-08T04:05:00Z</dcterms:modified>
</cp:coreProperties>
</file>