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5C" w:rsidRDefault="00E55605" w:rsidP="00E5560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КАЗЁННОЕ ОБЩЕОБРАЗОВАТЕЛЬНОЕ УЧРЕЖДЕНИЕ</w:t>
      </w:r>
    </w:p>
    <w:p w:rsidR="00E55605" w:rsidRDefault="00E55605" w:rsidP="00E5560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«СРЕДНЯЯ ОБЩЕОБРАЗОВАТЕЛЬНАЯ ШКОЛА №12»</w:t>
      </w:r>
    </w:p>
    <w:p w:rsidR="00E55605" w:rsidRDefault="008F6297" w:rsidP="00E5560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х. А</w:t>
      </w:r>
      <w:r w:rsidR="00E55605">
        <w:rPr>
          <w:rFonts w:ascii="Times New Roman" w:hAnsi="Times New Roman" w:cs="Times New Roman"/>
          <w:b/>
          <w:sz w:val="28"/>
        </w:rPr>
        <w:t>лтухов</w:t>
      </w:r>
    </w:p>
    <w:p w:rsidR="00E55605" w:rsidRDefault="00E55605" w:rsidP="00E5560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Благодарненский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</w:t>
      </w:r>
    </w:p>
    <w:p w:rsidR="00E55605" w:rsidRDefault="00E55605" w:rsidP="00E5560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Ставропольский край</w:t>
      </w:r>
    </w:p>
    <w:p w:rsidR="00E55605" w:rsidRDefault="00E55605" w:rsidP="00E55605">
      <w:pPr>
        <w:pStyle w:val="a3"/>
        <w:rPr>
          <w:rFonts w:ascii="Times New Roman" w:hAnsi="Times New Roman" w:cs="Times New Roman"/>
          <w:b/>
          <w:sz w:val="28"/>
        </w:rPr>
      </w:pPr>
    </w:p>
    <w:p w:rsidR="0093631E" w:rsidRDefault="000222FA" w:rsidP="0093631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УТВЕРЖДАЮ</w:t>
      </w:r>
      <w:r w:rsidR="0093631E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</w:t>
      </w:r>
    </w:p>
    <w:p w:rsidR="0093631E" w:rsidRPr="0093631E" w:rsidRDefault="000222FA" w:rsidP="0093631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</w:rPr>
        <w:t>школы_______В</w:t>
      </w:r>
      <w:proofErr w:type="spellEnd"/>
      <w:r>
        <w:rPr>
          <w:rFonts w:ascii="Times New Roman" w:hAnsi="Times New Roman" w:cs="Times New Roman"/>
          <w:b/>
          <w:sz w:val="28"/>
        </w:rPr>
        <w:t>. Ф. Мищенко</w:t>
      </w:r>
      <w:r w:rsidR="0093631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0222FA" w:rsidRDefault="000222FA" w:rsidP="000222FA">
      <w:pPr>
        <w:pStyle w:val="a3"/>
        <w:rPr>
          <w:rFonts w:ascii="Times New Roman" w:hAnsi="Times New Roman" w:cs="Times New Roman"/>
          <w:b/>
          <w:sz w:val="28"/>
        </w:rPr>
      </w:pPr>
    </w:p>
    <w:p w:rsidR="00E55605" w:rsidRDefault="00E55605" w:rsidP="00E556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55605" w:rsidRDefault="00E55605" w:rsidP="00E556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55605" w:rsidRDefault="00E55605" w:rsidP="00E556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55605" w:rsidRDefault="00E55605" w:rsidP="00E5560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55605" w:rsidRDefault="00E55605" w:rsidP="00E55605">
      <w:pPr>
        <w:pStyle w:val="a3"/>
        <w:jc w:val="center"/>
        <w:rPr>
          <w:rFonts w:ascii="Times New Roman" w:hAnsi="Times New Roman" w:cs="Times New Roman"/>
          <w:b/>
          <w:sz w:val="52"/>
        </w:rPr>
      </w:pPr>
    </w:p>
    <w:p w:rsidR="000222FA" w:rsidRDefault="000222FA" w:rsidP="000222FA">
      <w:pPr>
        <w:pStyle w:val="a3"/>
        <w:jc w:val="center"/>
        <w:rPr>
          <w:rFonts w:ascii="Times New Roman" w:hAnsi="Times New Roman" w:cs="Times New Roman"/>
          <w:b/>
          <w:sz w:val="52"/>
        </w:rPr>
      </w:pPr>
    </w:p>
    <w:p w:rsidR="00E55605" w:rsidRPr="000222FA" w:rsidRDefault="00E55605" w:rsidP="000222FA">
      <w:pPr>
        <w:pStyle w:val="a3"/>
        <w:jc w:val="center"/>
        <w:rPr>
          <w:rFonts w:ascii="Times New Roman" w:hAnsi="Times New Roman" w:cs="Times New Roman"/>
          <w:b/>
          <w:sz w:val="72"/>
        </w:rPr>
      </w:pPr>
      <w:r w:rsidRPr="000222FA">
        <w:rPr>
          <w:rFonts w:ascii="Times New Roman" w:hAnsi="Times New Roman" w:cs="Times New Roman"/>
          <w:b/>
          <w:sz w:val="72"/>
        </w:rPr>
        <w:t>ПЛАН РАБОТЫ</w:t>
      </w:r>
    </w:p>
    <w:p w:rsidR="000222FA" w:rsidRPr="000222FA" w:rsidRDefault="000222FA" w:rsidP="000222FA">
      <w:pPr>
        <w:pStyle w:val="a3"/>
        <w:jc w:val="center"/>
        <w:rPr>
          <w:rFonts w:ascii="Times New Roman" w:hAnsi="Times New Roman" w:cs="Times New Roman"/>
          <w:b/>
          <w:sz w:val="72"/>
        </w:rPr>
      </w:pPr>
      <w:r w:rsidRPr="000222FA">
        <w:rPr>
          <w:rFonts w:ascii="Times New Roman" w:hAnsi="Times New Roman" w:cs="Times New Roman"/>
          <w:b/>
          <w:sz w:val="72"/>
        </w:rPr>
        <w:t>со слабоуспевающими детьми</w:t>
      </w:r>
    </w:p>
    <w:p w:rsidR="000222FA" w:rsidRDefault="000222FA" w:rsidP="00E55605">
      <w:pPr>
        <w:pStyle w:val="a3"/>
        <w:jc w:val="center"/>
        <w:rPr>
          <w:rFonts w:ascii="Times New Roman" w:hAnsi="Times New Roman" w:cs="Times New Roman"/>
          <w:b/>
          <w:sz w:val="52"/>
        </w:rPr>
      </w:pPr>
    </w:p>
    <w:p w:rsidR="000222FA" w:rsidRDefault="000222FA" w:rsidP="00E55605">
      <w:pPr>
        <w:pStyle w:val="a3"/>
        <w:jc w:val="center"/>
        <w:rPr>
          <w:rFonts w:ascii="Times New Roman" w:hAnsi="Times New Roman" w:cs="Times New Roman"/>
          <w:b/>
          <w:sz w:val="52"/>
        </w:rPr>
      </w:pPr>
    </w:p>
    <w:p w:rsidR="000222FA" w:rsidRDefault="000222FA" w:rsidP="00E55605">
      <w:pPr>
        <w:pStyle w:val="a3"/>
        <w:jc w:val="center"/>
        <w:rPr>
          <w:rFonts w:ascii="Times New Roman" w:hAnsi="Times New Roman" w:cs="Times New Roman"/>
          <w:b/>
          <w:sz w:val="52"/>
        </w:rPr>
      </w:pPr>
    </w:p>
    <w:p w:rsidR="000222FA" w:rsidRDefault="000222FA" w:rsidP="00E55605">
      <w:pPr>
        <w:pStyle w:val="a3"/>
        <w:jc w:val="center"/>
        <w:rPr>
          <w:rFonts w:ascii="Times New Roman" w:hAnsi="Times New Roman" w:cs="Times New Roman"/>
          <w:b/>
          <w:sz w:val="52"/>
        </w:rPr>
      </w:pPr>
    </w:p>
    <w:p w:rsidR="000222FA" w:rsidRDefault="000222FA" w:rsidP="00E55605">
      <w:pPr>
        <w:pStyle w:val="a3"/>
        <w:jc w:val="center"/>
        <w:rPr>
          <w:rFonts w:ascii="Times New Roman" w:hAnsi="Times New Roman" w:cs="Times New Roman"/>
          <w:b/>
          <w:sz w:val="52"/>
        </w:rPr>
      </w:pPr>
    </w:p>
    <w:p w:rsidR="000222FA" w:rsidRDefault="000222FA" w:rsidP="000222F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</w:t>
      </w:r>
    </w:p>
    <w:p w:rsidR="000222FA" w:rsidRDefault="000222FA" w:rsidP="000222FA">
      <w:pPr>
        <w:pStyle w:val="a3"/>
        <w:rPr>
          <w:rFonts w:ascii="Times New Roman" w:hAnsi="Times New Roman" w:cs="Times New Roman"/>
          <w:b/>
          <w:sz w:val="28"/>
        </w:rPr>
      </w:pPr>
    </w:p>
    <w:p w:rsidR="000222FA" w:rsidRDefault="000222FA" w:rsidP="000222FA">
      <w:pPr>
        <w:pStyle w:val="a3"/>
        <w:rPr>
          <w:rFonts w:ascii="Times New Roman" w:hAnsi="Times New Roman" w:cs="Times New Roman"/>
          <w:b/>
          <w:sz w:val="28"/>
        </w:rPr>
      </w:pPr>
    </w:p>
    <w:p w:rsidR="000222FA" w:rsidRDefault="000222FA" w:rsidP="000222FA">
      <w:pPr>
        <w:pStyle w:val="a3"/>
        <w:rPr>
          <w:rFonts w:ascii="Times New Roman" w:hAnsi="Times New Roman" w:cs="Times New Roman"/>
          <w:b/>
          <w:sz w:val="28"/>
        </w:rPr>
      </w:pPr>
    </w:p>
    <w:p w:rsidR="000222FA" w:rsidRDefault="000222FA" w:rsidP="000222F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222FA" w:rsidRDefault="000222FA" w:rsidP="000222F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222FA" w:rsidRDefault="000222FA" w:rsidP="000222F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222FA" w:rsidRDefault="000222FA" w:rsidP="000222F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222FA" w:rsidRDefault="000222FA" w:rsidP="000222F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222FA" w:rsidRDefault="000222FA" w:rsidP="000222F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222FA" w:rsidRDefault="000222FA" w:rsidP="000222F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222FA" w:rsidRDefault="000222FA" w:rsidP="000222F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222FA" w:rsidRDefault="000222FA" w:rsidP="000222F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222FA" w:rsidRDefault="000222FA" w:rsidP="000222F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222FA" w:rsidRDefault="00152767" w:rsidP="0093631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 – 2018</w:t>
      </w:r>
    </w:p>
    <w:p w:rsidR="000222FA" w:rsidRDefault="000222FA" w:rsidP="000222F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учебный год</w:t>
      </w:r>
    </w:p>
    <w:p w:rsidR="008F6297" w:rsidRDefault="008F6297" w:rsidP="000222F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F6297" w:rsidRPr="00054360" w:rsidRDefault="008F6297" w:rsidP="008F6297">
      <w:pPr>
        <w:pStyle w:val="a3"/>
        <w:ind w:left="284"/>
        <w:rPr>
          <w:rStyle w:val="CharacterStyle1"/>
          <w:rFonts w:ascii="Palatino Linotype" w:hAnsi="Palatino Linotype" w:cs="Tahoma"/>
          <w:b/>
          <w:i/>
          <w:iCs/>
          <w:sz w:val="40"/>
          <w:szCs w:val="40"/>
        </w:rPr>
      </w:pPr>
      <w:r w:rsidRPr="00054360">
        <w:rPr>
          <w:rStyle w:val="CharacterStyle1"/>
          <w:rFonts w:ascii="Palatino Linotype" w:hAnsi="Palatino Linotype" w:cs="Tahoma"/>
          <w:b/>
          <w:i/>
          <w:iCs/>
          <w:sz w:val="40"/>
          <w:szCs w:val="40"/>
        </w:rPr>
        <w:t>ЦЕЛИ:</w:t>
      </w:r>
    </w:p>
    <w:p w:rsidR="008F6297" w:rsidRPr="00054360" w:rsidRDefault="008F6297" w:rsidP="008F62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Style w:val="CharacterStyle1"/>
          <w:rFonts w:ascii="Palatino Linotype" w:hAnsi="Palatino Linotype"/>
          <w:sz w:val="40"/>
          <w:szCs w:val="40"/>
        </w:rPr>
      </w:pPr>
      <w:bookmarkStart w:id="0" w:name="_GoBack"/>
      <w:bookmarkEnd w:id="0"/>
      <w:r w:rsidRPr="00054360">
        <w:rPr>
          <w:rStyle w:val="CharacterStyle1"/>
          <w:rFonts w:ascii="Palatino Linotype" w:hAnsi="Palatino Linotype" w:cs="Tahoma"/>
          <w:i/>
          <w:iCs/>
          <w:sz w:val="40"/>
          <w:szCs w:val="40"/>
        </w:rPr>
        <w:t xml:space="preserve"> </w:t>
      </w:r>
      <w:r w:rsidRPr="00054360">
        <w:rPr>
          <w:rStyle w:val="CharacterStyle1"/>
          <w:rFonts w:ascii="Palatino Linotype" w:hAnsi="Palatino Linotype"/>
          <w:sz w:val="40"/>
          <w:szCs w:val="40"/>
        </w:rPr>
        <w:t>Выявление детей, требующих</w:t>
      </w:r>
    </w:p>
    <w:p w:rsidR="008F6297" w:rsidRDefault="008F6297" w:rsidP="008F6297">
      <w:pPr>
        <w:pStyle w:val="a3"/>
        <w:ind w:left="284"/>
        <w:rPr>
          <w:rFonts w:ascii="Palatino Linotype" w:hAnsi="Palatino Linotype" w:cs="Lucida Console"/>
          <w:spacing w:val="-12"/>
          <w:sz w:val="40"/>
          <w:szCs w:val="40"/>
        </w:rPr>
      </w:pPr>
      <w:r w:rsidRPr="00054360">
        <w:rPr>
          <w:rFonts w:ascii="Palatino Linotype" w:hAnsi="Palatino Linotype" w:cs="Lucida Console"/>
          <w:spacing w:val="-12"/>
          <w:sz w:val="40"/>
          <w:szCs w:val="40"/>
        </w:rPr>
        <w:t xml:space="preserve">особого педагогического внимания. </w:t>
      </w:r>
    </w:p>
    <w:p w:rsidR="008F6297" w:rsidRPr="00054360" w:rsidRDefault="008F6297" w:rsidP="008F6297">
      <w:pPr>
        <w:pStyle w:val="a3"/>
        <w:ind w:left="284"/>
        <w:rPr>
          <w:rFonts w:ascii="Palatino Linotype" w:hAnsi="Palatino Linotype" w:cs="Lucida Console"/>
          <w:sz w:val="40"/>
          <w:szCs w:val="40"/>
        </w:rPr>
      </w:pPr>
      <w:r w:rsidRPr="00054360">
        <w:rPr>
          <w:rFonts w:ascii="Palatino Linotype" w:hAnsi="Palatino Linotype" w:cs="Lucida Console"/>
          <w:spacing w:val="-10"/>
          <w:sz w:val="40"/>
          <w:szCs w:val="40"/>
        </w:rPr>
        <w:t xml:space="preserve">2. Учёт интеллектуальных </w:t>
      </w:r>
      <w:r>
        <w:rPr>
          <w:rFonts w:ascii="Palatino Linotype" w:hAnsi="Palatino Linotype" w:cs="Lucida Console"/>
          <w:sz w:val="40"/>
          <w:szCs w:val="40"/>
        </w:rPr>
        <w:t xml:space="preserve">способностей и возможностей </w:t>
      </w:r>
      <w:r w:rsidRPr="00054360">
        <w:rPr>
          <w:rFonts w:ascii="Palatino Linotype" w:hAnsi="Palatino Linotype" w:cs="Arial"/>
          <w:sz w:val="40"/>
          <w:szCs w:val="40"/>
        </w:rPr>
        <w:t>каждого конкретного ученика.</w:t>
      </w:r>
    </w:p>
    <w:p w:rsidR="008F6297" w:rsidRDefault="008F6297" w:rsidP="008F6297">
      <w:pPr>
        <w:pStyle w:val="a3"/>
        <w:ind w:left="284"/>
        <w:rPr>
          <w:rStyle w:val="CharacterStyle1"/>
          <w:rFonts w:ascii="Palatino Linotype" w:hAnsi="Palatino Linotype" w:cs="Tahoma"/>
          <w:i/>
          <w:iCs/>
          <w:sz w:val="40"/>
          <w:szCs w:val="40"/>
        </w:rPr>
      </w:pPr>
    </w:p>
    <w:p w:rsidR="008F6297" w:rsidRPr="00054360" w:rsidRDefault="008F6297" w:rsidP="008F6297">
      <w:pPr>
        <w:pStyle w:val="a3"/>
        <w:ind w:left="284"/>
        <w:rPr>
          <w:rStyle w:val="CharacterStyle1"/>
          <w:rFonts w:ascii="Palatino Linotype" w:hAnsi="Palatino Linotype" w:cs="Tahoma"/>
          <w:b/>
          <w:i/>
          <w:iCs/>
          <w:sz w:val="40"/>
          <w:szCs w:val="40"/>
        </w:rPr>
      </w:pPr>
      <w:r w:rsidRPr="00054360">
        <w:rPr>
          <w:rStyle w:val="CharacterStyle1"/>
          <w:rFonts w:ascii="Palatino Linotype" w:hAnsi="Palatino Linotype" w:cs="Tahoma"/>
          <w:b/>
          <w:i/>
          <w:iCs/>
          <w:sz w:val="40"/>
          <w:szCs w:val="40"/>
        </w:rPr>
        <w:t>ЗАДАЧИ:</w:t>
      </w:r>
    </w:p>
    <w:p w:rsidR="008F6297" w:rsidRPr="00054360" w:rsidRDefault="008F6297" w:rsidP="008F6297">
      <w:pPr>
        <w:pStyle w:val="a3"/>
        <w:ind w:left="284"/>
        <w:rPr>
          <w:rStyle w:val="CharacterStyle1"/>
          <w:rFonts w:ascii="Palatino Linotype" w:hAnsi="Palatino Linotype"/>
          <w:sz w:val="40"/>
          <w:szCs w:val="40"/>
        </w:rPr>
      </w:pPr>
      <w:r w:rsidRPr="00054360">
        <w:rPr>
          <w:rStyle w:val="CharacterStyle1"/>
          <w:rFonts w:ascii="Palatino Linotype" w:hAnsi="Palatino Linotype"/>
          <w:sz w:val="40"/>
          <w:szCs w:val="40"/>
        </w:rPr>
        <w:t>1</w:t>
      </w:r>
      <w:r>
        <w:rPr>
          <w:rStyle w:val="CharacterStyle1"/>
          <w:rFonts w:ascii="Palatino Linotype" w:hAnsi="Palatino Linotype"/>
          <w:sz w:val="40"/>
          <w:szCs w:val="40"/>
        </w:rPr>
        <w:t>.</w:t>
      </w:r>
      <w:r w:rsidRPr="00054360">
        <w:rPr>
          <w:rStyle w:val="CharacterStyle1"/>
          <w:rFonts w:ascii="Palatino Linotype" w:hAnsi="Palatino Linotype"/>
          <w:sz w:val="40"/>
          <w:szCs w:val="40"/>
        </w:rPr>
        <w:t xml:space="preserve"> Формировать положительную мотивацию учения.</w:t>
      </w:r>
    </w:p>
    <w:p w:rsidR="008F6297" w:rsidRPr="00054360" w:rsidRDefault="008F6297" w:rsidP="008F6297">
      <w:pPr>
        <w:pStyle w:val="a3"/>
        <w:ind w:left="284"/>
        <w:rPr>
          <w:rStyle w:val="CharacterStyle1"/>
          <w:rFonts w:ascii="Palatino Linotype" w:hAnsi="Palatino Linotype"/>
          <w:sz w:val="40"/>
          <w:szCs w:val="40"/>
        </w:rPr>
      </w:pPr>
      <w:r w:rsidRPr="00054360">
        <w:rPr>
          <w:rStyle w:val="CharacterStyle1"/>
          <w:rFonts w:ascii="Palatino Linotype" w:hAnsi="Palatino Linotype"/>
          <w:spacing w:val="-7"/>
          <w:sz w:val="40"/>
          <w:szCs w:val="40"/>
        </w:rPr>
        <w:t>2.</w:t>
      </w:r>
      <w:r>
        <w:rPr>
          <w:rStyle w:val="CharacterStyle1"/>
          <w:rFonts w:ascii="Palatino Linotype" w:hAnsi="Palatino Linotype"/>
          <w:spacing w:val="-7"/>
          <w:sz w:val="40"/>
          <w:szCs w:val="40"/>
        </w:rPr>
        <w:t xml:space="preserve"> </w:t>
      </w:r>
      <w:r w:rsidRPr="00054360">
        <w:rPr>
          <w:rStyle w:val="CharacterStyle1"/>
          <w:rFonts w:ascii="Palatino Linotype" w:hAnsi="Palatino Linotype"/>
          <w:spacing w:val="-7"/>
          <w:sz w:val="40"/>
          <w:szCs w:val="40"/>
        </w:rPr>
        <w:t xml:space="preserve">Создавать ситуации успеха на уроках </w:t>
      </w:r>
      <w:r w:rsidRPr="00054360">
        <w:rPr>
          <w:rStyle w:val="CharacterStyle1"/>
          <w:rFonts w:ascii="Palatino Linotype" w:hAnsi="Palatino Linotype"/>
          <w:sz w:val="40"/>
          <w:szCs w:val="40"/>
        </w:rPr>
        <w:t>и во внеурочное время.</w:t>
      </w:r>
    </w:p>
    <w:p w:rsidR="008F6297" w:rsidRPr="00054360" w:rsidRDefault="008F6297" w:rsidP="008F6297">
      <w:pPr>
        <w:pStyle w:val="a3"/>
        <w:ind w:left="284"/>
        <w:rPr>
          <w:rStyle w:val="CharacterStyle1"/>
          <w:rFonts w:ascii="Palatino Linotype" w:hAnsi="Palatino Linotype"/>
          <w:sz w:val="40"/>
          <w:szCs w:val="40"/>
        </w:rPr>
      </w:pPr>
      <w:r w:rsidRPr="00054360">
        <w:rPr>
          <w:rStyle w:val="CharacterStyle1"/>
          <w:rFonts w:ascii="Palatino Linotype" w:hAnsi="Palatino Linotype"/>
          <w:spacing w:val="-4"/>
          <w:sz w:val="40"/>
          <w:szCs w:val="40"/>
        </w:rPr>
        <w:t>3.</w:t>
      </w:r>
      <w:r>
        <w:rPr>
          <w:rStyle w:val="CharacterStyle1"/>
          <w:rFonts w:ascii="Palatino Linotype" w:hAnsi="Palatino Linotype"/>
          <w:spacing w:val="-4"/>
          <w:sz w:val="40"/>
          <w:szCs w:val="40"/>
        </w:rPr>
        <w:t xml:space="preserve"> </w:t>
      </w:r>
      <w:r w:rsidRPr="00054360">
        <w:rPr>
          <w:rStyle w:val="CharacterStyle1"/>
          <w:rFonts w:ascii="Palatino Linotype" w:hAnsi="Palatino Linotype"/>
          <w:spacing w:val="-4"/>
          <w:sz w:val="40"/>
          <w:szCs w:val="40"/>
        </w:rPr>
        <w:t xml:space="preserve">Привлекать к высказываниям, </w:t>
      </w:r>
      <w:r w:rsidRPr="00054360">
        <w:rPr>
          <w:rStyle w:val="CharacterStyle1"/>
          <w:rFonts w:ascii="Palatino Linotype" w:hAnsi="Palatino Linotype"/>
          <w:sz w:val="40"/>
          <w:szCs w:val="40"/>
        </w:rPr>
        <w:t>выводам, обобщениям.</w:t>
      </w:r>
    </w:p>
    <w:p w:rsidR="008F6297" w:rsidRPr="00054360" w:rsidRDefault="008F6297" w:rsidP="008F6297">
      <w:pPr>
        <w:pStyle w:val="a3"/>
        <w:ind w:left="284"/>
        <w:rPr>
          <w:rFonts w:ascii="Palatino Linotype" w:hAnsi="Palatino Linotype" w:cs="Arial"/>
          <w:sz w:val="40"/>
          <w:szCs w:val="40"/>
        </w:rPr>
      </w:pPr>
      <w:r w:rsidRPr="00054360">
        <w:rPr>
          <w:rFonts w:ascii="Palatino Linotype" w:hAnsi="Palatino Linotype" w:cs="Arial"/>
          <w:sz w:val="40"/>
          <w:szCs w:val="40"/>
        </w:rPr>
        <w:t>4.</w:t>
      </w:r>
      <w:r>
        <w:rPr>
          <w:rFonts w:ascii="Palatino Linotype" w:hAnsi="Palatino Linotype" w:cs="Arial"/>
          <w:sz w:val="40"/>
          <w:szCs w:val="40"/>
        </w:rPr>
        <w:t xml:space="preserve"> </w:t>
      </w:r>
      <w:r w:rsidRPr="00054360">
        <w:rPr>
          <w:rFonts w:ascii="Palatino Linotype" w:hAnsi="Palatino Linotype" w:cs="Arial"/>
          <w:sz w:val="40"/>
          <w:szCs w:val="40"/>
        </w:rPr>
        <w:t>Обеспечение оптимальной степени</w:t>
      </w:r>
    </w:p>
    <w:p w:rsidR="008F6297" w:rsidRPr="00054360" w:rsidRDefault="008F6297" w:rsidP="008F6297">
      <w:pPr>
        <w:pStyle w:val="a3"/>
        <w:ind w:left="284"/>
        <w:rPr>
          <w:rFonts w:ascii="Palatino Linotype" w:hAnsi="Palatino Linotype" w:cs="Lucida Console"/>
          <w:sz w:val="40"/>
          <w:szCs w:val="40"/>
        </w:rPr>
      </w:pPr>
      <w:r w:rsidRPr="00054360">
        <w:rPr>
          <w:rFonts w:ascii="Palatino Linotype" w:hAnsi="Palatino Linotype" w:cs="Lucida Console"/>
          <w:sz w:val="40"/>
          <w:szCs w:val="40"/>
        </w:rPr>
        <w:t>трудности содержания излагаемого</w:t>
      </w:r>
    </w:p>
    <w:p w:rsidR="008F6297" w:rsidRPr="00054360" w:rsidRDefault="008F6297" w:rsidP="008F6297">
      <w:pPr>
        <w:pStyle w:val="a3"/>
        <w:ind w:left="284"/>
        <w:rPr>
          <w:rStyle w:val="CharacterStyle1"/>
          <w:rFonts w:ascii="Palatino Linotype" w:hAnsi="Palatino Linotype"/>
          <w:sz w:val="40"/>
          <w:szCs w:val="40"/>
        </w:rPr>
      </w:pPr>
      <w:r w:rsidRPr="00054360">
        <w:rPr>
          <w:rStyle w:val="CharacterStyle1"/>
          <w:rFonts w:ascii="Palatino Linotype" w:hAnsi="Palatino Linotype"/>
          <w:sz w:val="40"/>
          <w:szCs w:val="40"/>
        </w:rPr>
        <w:t>материала и оптимального темпа обучения на уроке.</w:t>
      </w:r>
    </w:p>
    <w:p w:rsidR="008F6297" w:rsidRPr="00054360" w:rsidRDefault="008F6297" w:rsidP="008F6297">
      <w:pPr>
        <w:pStyle w:val="a3"/>
        <w:ind w:left="284"/>
        <w:rPr>
          <w:rFonts w:ascii="Palatino Linotype" w:hAnsi="Palatino Linotype"/>
          <w:sz w:val="40"/>
          <w:szCs w:val="40"/>
        </w:rPr>
      </w:pPr>
      <w:r w:rsidRPr="00054360">
        <w:rPr>
          <w:rStyle w:val="CharacterStyle1"/>
          <w:rFonts w:ascii="Palatino Linotype" w:hAnsi="Palatino Linotype"/>
          <w:sz w:val="40"/>
          <w:szCs w:val="40"/>
        </w:rPr>
        <w:t>5.</w:t>
      </w:r>
      <w:r>
        <w:rPr>
          <w:rStyle w:val="CharacterStyle1"/>
          <w:rFonts w:ascii="Palatino Linotype" w:hAnsi="Palatino Linotype"/>
          <w:sz w:val="40"/>
          <w:szCs w:val="40"/>
        </w:rPr>
        <w:t xml:space="preserve"> </w:t>
      </w:r>
      <w:r w:rsidRPr="00054360">
        <w:rPr>
          <w:rStyle w:val="CharacterStyle1"/>
          <w:rFonts w:ascii="Palatino Linotype" w:hAnsi="Palatino Linotype"/>
          <w:sz w:val="40"/>
          <w:szCs w:val="40"/>
        </w:rPr>
        <w:t>Оказание помощи со стороны хорошо успевающих учеников</w:t>
      </w:r>
      <w:r w:rsidRPr="00054360">
        <w:rPr>
          <w:rFonts w:ascii="Palatino Linotype" w:hAnsi="Palatino Linotype"/>
          <w:sz w:val="40"/>
          <w:szCs w:val="40"/>
        </w:rPr>
        <w:t xml:space="preserve">  </w:t>
      </w:r>
    </w:p>
    <w:p w:rsidR="008F6297" w:rsidRDefault="008F6297" w:rsidP="000222F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F6297" w:rsidRDefault="008F6297" w:rsidP="000222F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F6297" w:rsidRDefault="008F6297" w:rsidP="008F6297">
      <w:pPr>
        <w:pStyle w:val="a3"/>
        <w:rPr>
          <w:rFonts w:ascii="Times New Roman" w:hAnsi="Times New Roman" w:cs="Times New Roman"/>
          <w:b/>
          <w:sz w:val="28"/>
        </w:rPr>
      </w:pPr>
    </w:p>
    <w:p w:rsidR="008F6297" w:rsidRDefault="008F6297" w:rsidP="008F6297">
      <w:pPr>
        <w:pStyle w:val="a3"/>
        <w:rPr>
          <w:rFonts w:ascii="Times New Roman" w:hAnsi="Times New Roman" w:cs="Times New Roman"/>
          <w:b/>
          <w:sz w:val="28"/>
        </w:rPr>
      </w:pPr>
    </w:p>
    <w:p w:rsidR="008F6297" w:rsidRDefault="008F6297" w:rsidP="008F6297">
      <w:pPr>
        <w:pStyle w:val="a3"/>
        <w:rPr>
          <w:rFonts w:ascii="Times New Roman" w:hAnsi="Times New Roman" w:cs="Times New Roman"/>
          <w:b/>
          <w:sz w:val="28"/>
        </w:rPr>
      </w:pPr>
    </w:p>
    <w:p w:rsidR="008F6297" w:rsidRDefault="008F6297" w:rsidP="008F6297">
      <w:pPr>
        <w:pStyle w:val="a3"/>
        <w:rPr>
          <w:rFonts w:ascii="Times New Roman" w:hAnsi="Times New Roman" w:cs="Times New Roman"/>
          <w:b/>
          <w:sz w:val="28"/>
        </w:rPr>
      </w:pPr>
    </w:p>
    <w:p w:rsidR="008F6297" w:rsidRDefault="008F6297" w:rsidP="008F6297">
      <w:pPr>
        <w:pStyle w:val="a3"/>
        <w:rPr>
          <w:rFonts w:ascii="Times New Roman" w:hAnsi="Times New Roman" w:cs="Times New Roman"/>
          <w:b/>
          <w:sz w:val="28"/>
        </w:rPr>
      </w:pPr>
    </w:p>
    <w:p w:rsidR="008F6297" w:rsidRDefault="008F6297" w:rsidP="008F6297">
      <w:pPr>
        <w:pStyle w:val="a3"/>
        <w:rPr>
          <w:rFonts w:ascii="Times New Roman" w:hAnsi="Times New Roman" w:cs="Times New Roman"/>
          <w:b/>
          <w:sz w:val="28"/>
        </w:rPr>
      </w:pPr>
    </w:p>
    <w:p w:rsidR="008F6297" w:rsidRDefault="008F6297" w:rsidP="008F6297">
      <w:pPr>
        <w:pStyle w:val="a3"/>
        <w:rPr>
          <w:rFonts w:ascii="Times New Roman" w:hAnsi="Times New Roman" w:cs="Times New Roman"/>
          <w:b/>
          <w:sz w:val="28"/>
        </w:rPr>
      </w:pPr>
    </w:p>
    <w:p w:rsidR="008F6297" w:rsidRDefault="008F6297" w:rsidP="008F6297">
      <w:pPr>
        <w:pStyle w:val="a3"/>
        <w:rPr>
          <w:rFonts w:ascii="Times New Roman" w:hAnsi="Times New Roman" w:cs="Times New Roman"/>
          <w:b/>
          <w:sz w:val="28"/>
        </w:rPr>
      </w:pPr>
    </w:p>
    <w:p w:rsidR="008F6297" w:rsidRDefault="008F6297" w:rsidP="008F6297">
      <w:pPr>
        <w:pStyle w:val="a3"/>
        <w:rPr>
          <w:rFonts w:ascii="Times New Roman" w:hAnsi="Times New Roman" w:cs="Times New Roman"/>
          <w:b/>
          <w:sz w:val="28"/>
        </w:rPr>
      </w:pPr>
    </w:p>
    <w:p w:rsidR="008F6297" w:rsidRDefault="008F6297" w:rsidP="008F6297">
      <w:pPr>
        <w:pStyle w:val="a3"/>
        <w:rPr>
          <w:rFonts w:ascii="Times New Roman" w:hAnsi="Times New Roman" w:cs="Times New Roman"/>
          <w:b/>
          <w:sz w:val="28"/>
        </w:rPr>
      </w:pPr>
    </w:p>
    <w:p w:rsidR="008F6297" w:rsidRDefault="008F6297" w:rsidP="008F6297">
      <w:pPr>
        <w:pStyle w:val="a3"/>
        <w:rPr>
          <w:rFonts w:ascii="Times New Roman" w:hAnsi="Times New Roman" w:cs="Times New Roman"/>
          <w:b/>
          <w:sz w:val="28"/>
        </w:rPr>
      </w:pPr>
    </w:p>
    <w:p w:rsidR="008F6297" w:rsidRDefault="008F6297" w:rsidP="008F6297">
      <w:pPr>
        <w:pStyle w:val="a3"/>
        <w:rPr>
          <w:rFonts w:ascii="Times New Roman" w:hAnsi="Times New Roman" w:cs="Times New Roman"/>
          <w:b/>
          <w:sz w:val="28"/>
        </w:rPr>
      </w:pPr>
    </w:p>
    <w:p w:rsidR="008F6297" w:rsidRDefault="008F6297" w:rsidP="008F6297">
      <w:pPr>
        <w:pStyle w:val="a3"/>
        <w:rPr>
          <w:rFonts w:ascii="Times New Roman" w:hAnsi="Times New Roman" w:cs="Times New Roman"/>
          <w:b/>
          <w:sz w:val="28"/>
        </w:rPr>
      </w:pPr>
    </w:p>
    <w:p w:rsidR="008F6297" w:rsidRDefault="008F6297" w:rsidP="008F6297">
      <w:pPr>
        <w:pStyle w:val="a3"/>
        <w:rPr>
          <w:rFonts w:ascii="Times New Roman" w:hAnsi="Times New Roman" w:cs="Times New Roman"/>
          <w:b/>
          <w:sz w:val="28"/>
        </w:rPr>
      </w:pPr>
    </w:p>
    <w:p w:rsidR="008F6297" w:rsidRDefault="008F6297" w:rsidP="008F6297">
      <w:pPr>
        <w:pStyle w:val="a3"/>
        <w:rPr>
          <w:rFonts w:ascii="Times New Roman" w:hAnsi="Times New Roman" w:cs="Times New Roman"/>
          <w:b/>
          <w:sz w:val="28"/>
        </w:rPr>
      </w:pPr>
    </w:p>
    <w:p w:rsidR="0093631E" w:rsidRDefault="0093631E" w:rsidP="0093631E">
      <w:pPr>
        <w:pStyle w:val="a3"/>
        <w:rPr>
          <w:rFonts w:ascii="Times New Roman" w:hAnsi="Times New Roman" w:cs="Times New Roman"/>
          <w:b/>
          <w:sz w:val="28"/>
        </w:rPr>
      </w:pPr>
    </w:p>
    <w:p w:rsidR="0093631E" w:rsidRDefault="0093631E" w:rsidP="0093631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СОГЛАСОВАНО</w:t>
      </w:r>
    </w:p>
    <w:p w:rsidR="0093631E" w:rsidRDefault="0093631E" w:rsidP="0093631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зам. директора по УВР</w:t>
      </w:r>
    </w:p>
    <w:p w:rsidR="0093631E" w:rsidRDefault="0093631E" w:rsidP="0093631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________Л. В. Алтухова</w:t>
      </w:r>
    </w:p>
    <w:p w:rsidR="0093631E" w:rsidRDefault="0093631E" w:rsidP="0093631E">
      <w:pPr>
        <w:pStyle w:val="a3"/>
        <w:rPr>
          <w:rFonts w:ascii="Times New Roman" w:hAnsi="Times New Roman" w:cs="Times New Roman"/>
          <w:sz w:val="28"/>
        </w:rPr>
      </w:pPr>
    </w:p>
    <w:p w:rsidR="0093631E" w:rsidRDefault="0093631E" w:rsidP="0093631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</w:t>
      </w:r>
    </w:p>
    <w:p w:rsidR="0093631E" w:rsidRDefault="0093631E" w:rsidP="0093631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 слабоуспевающими учащимися</w:t>
      </w:r>
    </w:p>
    <w:p w:rsidR="0093631E" w:rsidRDefault="00152767" w:rsidP="0093631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2017 – 2018</w:t>
      </w:r>
      <w:r w:rsidR="0093631E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93631E" w:rsidRDefault="0093631E" w:rsidP="0093631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8080"/>
        <w:gridCol w:w="1785"/>
      </w:tblGrid>
      <w:tr w:rsidR="0093631E" w:rsidTr="00A23B3B">
        <w:tc>
          <w:tcPr>
            <w:tcW w:w="817" w:type="dxa"/>
          </w:tcPr>
          <w:p w:rsidR="0093631E" w:rsidRDefault="0093631E" w:rsidP="009363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93631E" w:rsidRDefault="0093631E" w:rsidP="009363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8080" w:type="dxa"/>
          </w:tcPr>
          <w:p w:rsidR="0093631E" w:rsidRDefault="0093631E" w:rsidP="009363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3631E" w:rsidRDefault="0093631E" w:rsidP="009363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785" w:type="dxa"/>
          </w:tcPr>
          <w:p w:rsidR="0093631E" w:rsidRDefault="0093631E" w:rsidP="009363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</w:t>
            </w:r>
          </w:p>
        </w:tc>
      </w:tr>
      <w:tr w:rsidR="0093631E" w:rsidTr="00A23B3B">
        <w:tc>
          <w:tcPr>
            <w:tcW w:w="817" w:type="dxa"/>
          </w:tcPr>
          <w:p w:rsidR="0093631E" w:rsidRDefault="00A23B3B" w:rsidP="009363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080" w:type="dxa"/>
          </w:tcPr>
          <w:p w:rsidR="0093631E" w:rsidRDefault="00A406FD" w:rsidP="00A23B3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анализ результатов входных контрольных, ВПР, РНР, школьных срезов знаний по основным предметам.</w:t>
            </w:r>
          </w:p>
          <w:p w:rsidR="00A23B3B" w:rsidRPr="00A23B3B" w:rsidRDefault="00A23B3B" w:rsidP="00A23B3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23B3B">
              <w:rPr>
                <w:rFonts w:ascii="Times New Roman" w:hAnsi="Times New Roman" w:cs="Times New Roman"/>
                <w:sz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</w:rPr>
              <w:t xml:space="preserve"> определение фактического уровня знаний детей</w:t>
            </w:r>
          </w:p>
        </w:tc>
        <w:tc>
          <w:tcPr>
            <w:tcW w:w="1785" w:type="dxa"/>
          </w:tcPr>
          <w:p w:rsidR="0093631E" w:rsidRPr="00A23B3B" w:rsidRDefault="00A23B3B" w:rsidP="0093631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23B3B">
              <w:rPr>
                <w:rFonts w:ascii="Times New Roman" w:hAnsi="Times New Roman" w:cs="Times New Roman"/>
                <w:sz w:val="28"/>
              </w:rPr>
              <w:t>Сентябрь</w:t>
            </w:r>
            <w:r w:rsidR="00A406FD">
              <w:rPr>
                <w:rFonts w:ascii="Times New Roman" w:hAnsi="Times New Roman" w:cs="Times New Roman"/>
                <w:sz w:val="28"/>
              </w:rPr>
              <w:t xml:space="preserve"> - октябрь</w:t>
            </w:r>
          </w:p>
        </w:tc>
      </w:tr>
      <w:tr w:rsidR="00A406FD" w:rsidTr="00A23B3B">
        <w:tc>
          <w:tcPr>
            <w:tcW w:w="817" w:type="dxa"/>
          </w:tcPr>
          <w:p w:rsidR="00A406FD" w:rsidRDefault="00A406FD" w:rsidP="009363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80" w:type="dxa"/>
          </w:tcPr>
          <w:p w:rsidR="00A406FD" w:rsidRPr="00A406FD" w:rsidRDefault="00A406FD" w:rsidP="00A406F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Мониторинг</w:t>
            </w:r>
          </w:p>
        </w:tc>
        <w:tc>
          <w:tcPr>
            <w:tcW w:w="1785" w:type="dxa"/>
          </w:tcPr>
          <w:p w:rsidR="00A406FD" w:rsidRPr="00A23B3B" w:rsidRDefault="00A406FD" w:rsidP="0093631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631E" w:rsidTr="00A23B3B">
        <w:tc>
          <w:tcPr>
            <w:tcW w:w="817" w:type="dxa"/>
          </w:tcPr>
          <w:p w:rsidR="0093631E" w:rsidRDefault="00A23B3B" w:rsidP="009363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8080" w:type="dxa"/>
          </w:tcPr>
          <w:p w:rsidR="0093631E" w:rsidRPr="00A23B3B" w:rsidRDefault="00A23B3B" w:rsidP="00A23B3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Установление причин отставания слабоуспевающих учащихся через беседы со школьными специалистами: учителями-предметниками,  зав ФАП 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расные Ключи, социальным педагогом, встречи с отдельными родителями и беседы с самим ребёнком.</w:t>
            </w:r>
          </w:p>
        </w:tc>
        <w:tc>
          <w:tcPr>
            <w:tcW w:w="1785" w:type="dxa"/>
          </w:tcPr>
          <w:p w:rsidR="0093631E" w:rsidRPr="00A23B3B" w:rsidRDefault="00A23B3B" w:rsidP="0093631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23B3B">
              <w:rPr>
                <w:rFonts w:ascii="Times New Roman" w:hAnsi="Times New Roman" w:cs="Times New Roman"/>
                <w:sz w:val="28"/>
              </w:rPr>
              <w:t>Ноябрь – декабрь</w:t>
            </w:r>
          </w:p>
        </w:tc>
      </w:tr>
      <w:tr w:rsidR="0093631E" w:rsidTr="00A23B3B">
        <w:tc>
          <w:tcPr>
            <w:tcW w:w="817" w:type="dxa"/>
          </w:tcPr>
          <w:p w:rsidR="0093631E" w:rsidRDefault="00A23B3B" w:rsidP="009363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8080" w:type="dxa"/>
          </w:tcPr>
          <w:p w:rsidR="00A23B3B" w:rsidRPr="00A23B3B" w:rsidRDefault="00A23B3B" w:rsidP="00A23B3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1785" w:type="dxa"/>
          </w:tcPr>
          <w:p w:rsidR="0093631E" w:rsidRPr="00A23B3B" w:rsidRDefault="00A23B3B" w:rsidP="0093631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23B3B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93631E" w:rsidTr="00A23B3B">
        <w:tc>
          <w:tcPr>
            <w:tcW w:w="817" w:type="dxa"/>
          </w:tcPr>
          <w:p w:rsidR="0093631E" w:rsidRDefault="00A23B3B" w:rsidP="009363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8080" w:type="dxa"/>
          </w:tcPr>
          <w:p w:rsidR="00A23B3B" w:rsidRPr="00A23B3B" w:rsidRDefault="00A23B3B" w:rsidP="00A23B3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Используя дифференцированный подход при организации самостоятельной работы на уроке, включать посильные  индивидуальные задания слабоуспевающему ученику, фиксировать это в плане урока.</w:t>
            </w:r>
          </w:p>
        </w:tc>
        <w:tc>
          <w:tcPr>
            <w:tcW w:w="1785" w:type="dxa"/>
          </w:tcPr>
          <w:p w:rsidR="0093631E" w:rsidRPr="00A23B3B" w:rsidRDefault="00A23B3B" w:rsidP="0093631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23B3B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93631E" w:rsidTr="00A23B3B">
        <w:tc>
          <w:tcPr>
            <w:tcW w:w="817" w:type="dxa"/>
          </w:tcPr>
          <w:p w:rsidR="0093631E" w:rsidRDefault="00A23B3B" w:rsidP="009363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8080" w:type="dxa"/>
          </w:tcPr>
          <w:p w:rsidR="0093631E" w:rsidRPr="00A23B3B" w:rsidRDefault="00A23B3B" w:rsidP="00A23B3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1785" w:type="dxa"/>
          </w:tcPr>
          <w:p w:rsidR="0093631E" w:rsidRPr="00A23B3B" w:rsidRDefault="00A23B3B" w:rsidP="0093631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23B3B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93631E" w:rsidTr="00A23B3B">
        <w:tc>
          <w:tcPr>
            <w:tcW w:w="817" w:type="dxa"/>
          </w:tcPr>
          <w:p w:rsidR="0093631E" w:rsidRDefault="00A23B3B" w:rsidP="009363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8080" w:type="dxa"/>
          </w:tcPr>
          <w:p w:rsidR="0093631E" w:rsidRPr="00A23B3B" w:rsidRDefault="00A406FD" w:rsidP="00A23B3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Регулярно и систематически опрашивать, анализируя и фиксируя усвоение детьми материала своевременно, не допуская накопления пробелов в знаниях.</w:t>
            </w:r>
          </w:p>
        </w:tc>
        <w:tc>
          <w:tcPr>
            <w:tcW w:w="1785" w:type="dxa"/>
          </w:tcPr>
          <w:p w:rsidR="0093631E" w:rsidRPr="00A23B3B" w:rsidRDefault="00A23B3B" w:rsidP="0093631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23B3B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93631E" w:rsidTr="00A23B3B">
        <w:tc>
          <w:tcPr>
            <w:tcW w:w="817" w:type="dxa"/>
          </w:tcPr>
          <w:p w:rsidR="0093631E" w:rsidRDefault="00A23B3B" w:rsidP="009363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8080" w:type="dxa"/>
          </w:tcPr>
          <w:p w:rsidR="0093631E" w:rsidRPr="00A406FD" w:rsidRDefault="00A406FD" w:rsidP="00A406F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Поставить в известность непосредственно родителей ученика о низкой успеваемости, если наблюдается низкая успеваемость постоянно.</w:t>
            </w:r>
          </w:p>
        </w:tc>
        <w:tc>
          <w:tcPr>
            <w:tcW w:w="1785" w:type="dxa"/>
          </w:tcPr>
          <w:p w:rsidR="0093631E" w:rsidRPr="00A23B3B" w:rsidRDefault="00A23B3B" w:rsidP="0093631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23B3B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A23B3B" w:rsidTr="00A23B3B">
        <w:tc>
          <w:tcPr>
            <w:tcW w:w="817" w:type="dxa"/>
          </w:tcPr>
          <w:p w:rsidR="00A23B3B" w:rsidRDefault="00A23B3B" w:rsidP="009363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8080" w:type="dxa"/>
          </w:tcPr>
          <w:p w:rsidR="00A23B3B" w:rsidRPr="00A406FD" w:rsidRDefault="00A406FD" w:rsidP="00A406F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Вести обязательный тематический учёт знаний слабоуспевающих учащихся класса, по возможности вести тематический учёт знаний по предмету детей всего класса.</w:t>
            </w:r>
          </w:p>
        </w:tc>
        <w:tc>
          <w:tcPr>
            <w:tcW w:w="1785" w:type="dxa"/>
          </w:tcPr>
          <w:p w:rsidR="00A23B3B" w:rsidRPr="00A23B3B" w:rsidRDefault="00A23B3B" w:rsidP="0093631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23B3B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A23B3B" w:rsidTr="00A23B3B">
        <w:tc>
          <w:tcPr>
            <w:tcW w:w="817" w:type="dxa"/>
          </w:tcPr>
          <w:p w:rsidR="00A23B3B" w:rsidRDefault="00A23B3B" w:rsidP="009363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8080" w:type="dxa"/>
          </w:tcPr>
          <w:p w:rsidR="00A23B3B" w:rsidRDefault="00A406FD" w:rsidP="00A406F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Проводить дополнительные (индивидуальные) занятия для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слабоуспевающих</w:t>
            </w:r>
            <w:proofErr w:type="gramEnd"/>
          </w:p>
          <w:p w:rsidR="00A406FD" w:rsidRPr="00A406FD" w:rsidRDefault="00A406FD" w:rsidP="00A406F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детей навыкам самостоятельной работы.</w:t>
            </w:r>
          </w:p>
        </w:tc>
        <w:tc>
          <w:tcPr>
            <w:tcW w:w="1785" w:type="dxa"/>
          </w:tcPr>
          <w:p w:rsidR="00A23B3B" w:rsidRPr="00A23B3B" w:rsidRDefault="00A23B3B" w:rsidP="0093631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23B3B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</w:tbl>
    <w:p w:rsidR="0093631E" w:rsidRPr="00A406FD" w:rsidRDefault="00A406FD" w:rsidP="00A406FD">
      <w:pPr>
        <w:pStyle w:val="a3"/>
        <w:rPr>
          <w:rFonts w:ascii="Times New Roman" w:hAnsi="Times New Roman" w:cs="Times New Roman"/>
          <w:sz w:val="28"/>
        </w:rPr>
      </w:pPr>
      <w:r w:rsidRPr="00A406FD">
        <w:rPr>
          <w:rFonts w:ascii="Times New Roman" w:hAnsi="Times New Roman" w:cs="Times New Roman"/>
          <w:sz w:val="28"/>
        </w:rPr>
        <w:t>Принято</w:t>
      </w:r>
    </w:p>
    <w:p w:rsidR="0093631E" w:rsidRDefault="00A406FD" w:rsidP="0093631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заседании МО </w:t>
      </w:r>
      <w:r w:rsidR="00152767">
        <w:rPr>
          <w:rFonts w:ascii="Times New Roman" w:hAnsi="Times New Roman" w:cs="Times New Roman"/>
          <w:sz w:val="28"/>
        </w:rPr>
        <w:t xml:space="preserve"> учителей </w:t>
      </w:r>
      <w:r>
        <w:rPr>
          <w:rFonts w:ascii="Times New Roman" w:hAnsi="Times New Roman" w:cs="Times New Roman"/>
          <w:sz w:val="28"/>
        </w:rPr>
        <w:t>начальных классов</w:t>
      </w:r>
    </w:p>
    <w:p w:rsidR="00A406FD" w:rsidRDefault="007B4F4C" w:rsidP="0093631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406FD">
        <w:rPr>
          <w:rFonts w:ascii="Times New Roman" w:hAnsi="Times New Roman" w:cs="Times New Roman"/>
          <w:sz w:val="28"/>
        </w:rPr>
        <w:t>ротокол</w:t>
      </w:r>
      <w:r w:rsidR="00152767">
        <w:rPr>
          <w:rFonts w:ascii="Times New Roman" w:hAnsi="Times New Roman" w:cs="Times New Roman"/>
          <w:sz w:val="28"/>
        </w:rPr>
        <w:t xml:space="preserve"> №1 от 28.08.2017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7B4F4C" w:rsidRPr="0093631E" w:rsidRDefault="007B4F4C" w:rsidP="0093631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МО ________Т. И. Ряшенцева</w:t>
      </w:r>
    </w:p>
    <w:sectPr w:rsidR="007B4F4C" w:rsidRPr="0093631E" w:rsidSect="008F6297">
      <w:pgSz w:w="11906" w:h="16838"/>
      <w:pgMar w:top="720" w:right="720" w:bottom="720" w:left="720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73BC0"/>
    <w:multiLevelType w:val="hybridMultilevel"/>
    <w:tmpl w:val="AE30F0F8"/>
    <w:lvl w:ilvl="0" w:tplc="508A27D0">
      <w:start w:val="1"/>
      <w:numFmt w:val="decimal"/>
      <w:lvlText w:val="%1."/>
      <w:lvlJc w:val="left"/>
      <w:pPr>
        <w:ind w:left="644" w:hanging="360"/>
      </w:pPr>
      <w:rPr>
        <w:rFonts w:cs="Tahom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605"/>
    <w:rsid w:val="000222FA"/>
    <w:rsid w:val="000242C8"/>
    <w:rsid w:val="00084292"/>
    <w:rsid w:val="00152767"/>
    <w:rsid w:val="004335F2"/>
    <w:rsid w:val="006D3499"/>
    <w:rsid w:val="00724FF6"/>
    <w:rsid w:val="007B4F4C"/>
    <w:rsid w:val="008F6297"/>
    <w:rsid w:val="00924569"/>
    <w:rsid w:val="0093631E"/>
    <w:rsid w:val="00944F5C"/>
    <w:rsid w:val="00A23B3B"/>
    <w:rsid w:val="00A406FD"/>
    <w:rsid w:val="00E55605"/>
    <w:rsid w:val="00ED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605"/>
    <w:pPr>
      <w:spacing w:after="0" w:line="240" w:lineRule="auto"/>
    </w:pPr>
  </w:style>
  <w:style w:type="character" w:customStyle="1" w:styleId="CharacterStyle1">
    <w:name w:val="Character Style 1"/>
    <w:uiPriority w:val="99"/>
    <w:rsid w:val="008F6297"/>
    <w:rPr>
      <w:rFonts w:ascii="Arial" w:hAnsi="Arial" w:cs="Arial"/>
      <w:sz w:val="16"/>
      <w:szCs w:val="16"/>
    </w:rPr>
  </w:style>
  <w:style w:type="table" w:styleId="a4">
    <w:name w:val="Table Grid"/>
    <w:basedOn w:val="a1"/>
    <w:uiPriority w:val="59"/>
    <w:rsid w:val="0093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№12"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dc:description/>
  <cp:lastModifiedBy>Начальные классы</cp:lastModifiedBy>
  <cp:revision>8</cp:revision>
  <cp:lastPrinted>2017-10-21T16:39:00Z</cp:lastPrinted>
  <dcterms:created xsi:type="dcterms:W3CDTF">2015-11-02T12:15:00Z</dcterms:created>
  <dcterms:modified xsi:type="dcterms:W3CDTF">2017-10-21T16:43:00Z</dcterms:modified>
</cp:coreProperties>
</file>