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48" w:rsidRDefault="001A5048" w:rsidP="00C62A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27439" w:rsidRDefault="001A5048" w:rsidP="00C62A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</w:t>
      </w:r>
    </w:p>
    <w:p w:rsidR="001A5048" w:rsidRPr="00B7563E" w:rsidRDefault="00F27439" w:rsidP="00C62A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A5048">
        <w:rPr>
          <w:rFonts w:ascii="Times New Roman" w:hAnsi="Times New Roman" w:cs="Times New Roman"/>
          <w:sz w:val="28"/>
          <w:szCs w:val="28"/>
        </w:rPr>
        <w:t xml:space="preserve"> В.Ф. Мищенко</w:t>
      </w:r>
    </w:p>
    <w:p w:rsidR="001A5048" w:rsidRDefault="001A5048" w:rsidP="00C62A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A5048" w:rsidRPr="00B7563E" w:rsidRDefault="001A5048" w:rsidP="00C62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3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638D" w:rsidRPr="00B7563E" w:rsidRDefault="001A5048" w:rsidP="00763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3E">
        <w:rPr>
          <w:rFonts w:ascii="Times New Roman" w:hAnsi="Times New Roman" w:cs="Times New Roman"/>
          <w:b/>
          <w:sz w:val="28"/>
          <w:szCs w:val="28"/>
        </w:rPr>
        <w:t>общешкольн</w:t>
      </w:r>
      <w:r w:rsidR="00C62A9F">
        <w:rPr>
          <w:rFonts w:ascii="Times New Roman" w:hAnsi="Times New Roman" w:cs="Times New Roman"/>
          <w:b/>
          <w:sz w:val="28"/>
          <w:szCs w:val="28"/>
        </w:rPr>
        <w:t>ых родительских собраний на 2019/2020</w:t>
      </w:r>
      <w:r w:rsidRPr="00B75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563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7563E"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4"/>
        <w:tblW w:w="0" w:type="auto"/>
        <w:tblLook w:val="04A0"/>
      </w:tblPr>
      <w:tblGrid>
        <w:gridCol w:w="816"/>
        <w:gridCol w:w="4537"/>
        <w:gridCol w:w="1818"/>
        <w:gridCol w:w="2400"/>
      </w:tblGrid>
      <w:tr w:rsidR="00BD149A" w:rsidRPr="00B7563E" w:rsidTr="00763599">
        <w:tc>
          <w:tcPr>
            <w:tcW w:w="816" w:type="dxa"/>
          </w:tcPr>
          <w:p w:rsidR="00BD149A" w:rsidRPr="00B7563E" w:rsidRDefault="00BD149A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149A" w:rsidRPr="00B7563E" w:rsidRDefault="00BD149A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</w:tcPr>
          <w:p w:rsidR="00BD149A" w:rsidRPr="00B7563E" w:rsidRDefault="00BD149A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тема собрания</w:t>
            </w:r>
          </w:p>
        </w:tc>
        <w:tc>
          <w:tcPr>
            <w:tcW w:w="1818" w:type="dxa"/>
          </w:tcPr>
          <w:p w:rsidR="00BD149A" w:rsidRPr="00B7563E" w:rsidRDefault="00BD149A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00" w:type="dxa"/>
          </w:tcPr>
          <w:p w:rsidR="00BD149A" w:rsidRPr="00B7563E" w:rsidRDefault="00BD149A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D149A" w:rsidRPr="00B7563E" w:rsidTr="00763599">
        <w:tc>
          <w:tcPr>
            <w:tcW w:w="816" w:type="dxa"/>
          </w:tcPr>
          <w:p w:rsidR="00BD149A" w:rsidRPr="00B7563E" w:rsidRDefault="00BD149A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1A5048" w:rsidRPr="00B7563E" w:rsidRDefault="009A45CE" w:rsidP="00D159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C62A9F">
              <w:rPr>
                <w:rFonts w:ascii="Times New Roman" w:hAnsi="Times New Roman" w:cs="Times New Roman"/>
                <w:sz w:val="28"/>
                <w:szCs w:val="28"/>
              </w:rPr>
              <w:t>чет о проделанной работе за 2018/2019</w:t>
            </w: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63E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. Профилактика ДТП, детского травматизма, правил</w:t>
            </w:r>
            <w:r w:rsidR="00C62A9F">
              <w:rPr>
                <w:rFonts w:ascii="Times New Roman" w:hAnsi="Times New Roman" w:cs="Times New Roman"/>
                <w:sz w:val="28"/>
                <w:szCs w:val="28"/>
              </w:rPr>
              <w:t>а безопасного поведения в школе</w:t>
            </w: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:rsidR="00BD149A" w:rsidRPr="00B7563E" w:rsidRDefault="00D15943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</w:tcPr>
          <w:p w:rsidR="00BD149A" w:rsidRPr="00B7563E" w:rsidRDefault="00F27439" w:rsidP="00FC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Мищенко В.Ф.</w:t>
            </w:r>
          </w:p>
          <w:p w:rsidR="00F27439" w:rsidRPr="00B7563E" w:rsidRDefault="00F27439" w:rsidP="00FC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Агафоночкина Л.А.</w:t>
            </w:r>
          </w:p>
        </w:tc>
      </w:tr>
      <w:tr w:rsidR="00BD149A" w:rsidRPr="00B7563E" w:rsidTr="00763599">
        <w:tc>
          <w:tcPr>
            <w:tcW w:w="816" w:type="dxa"/>
          </w:tcPr>
          <w:p w:rsidR="00BD149A" w:rsidRPr="00B7563E" w:rsidRDefault="00BD149A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1A5048" w:rsidRPr="00B7563E" w:rsidRDefault="009A45CE" w:rsidP="00F27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Профилактика ксенофобии и экстремизма у детей и подростков</w:t>
            </w:r>
            <w:r w:rsidR="00C62A9F">
              <w:rPr>
                <w:rFonts w:ascii="Times New Roman" w:hAnsi="Times New Roman" w:cs="Times New Roman"/>
                <w:sz w:val="28"/>
                <w:szCs w:val="28"/>
              </w:rPr>
              <w:t>. Безопасность детей в сети Интернет</w:t>
            </w:r>
            <w:r w:rsidRPr="00DA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BD149A" w:rsidRPr="00B7563E" w:rsidRDefault="00D15943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0" w:type="dxa"/>
          </w:tcPr>
          <w:p w:rsidR="00BD149A" w:rsidRPr="00B7563E" w:rsidRDefault="00F27439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 w:rsidRPr="00B7563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9A45CE" w:rsidRDefault="009A45CE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Pr="00B7563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C62A9F" w:rsidRPr="00B7563E" w:rsidRDefault="00C62A9F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Седзяло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D149A" w:rsidRPr="00B7563E" w:rsidTr="00763599">
        <w:tc>
          <w:tcPr>
            <w:tcW w:w="816" w:type="dxa"/>
          </w:tcPr>
          <w:p w:rsidR="00BD149A" w:rsidRPr="00B7563E" w:rsidRDefault="00BD149A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1A5048" w:rsidRPr="00B7563E" w:rsidRDefault="009A45CE" w:rsidP="009A45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профилактики злоупотребления </w:t>
            </w:r>
            <w:proofErr w:type="spellStart"/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B7563E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 (ПАВ)</w:t>
            </w:r>
          </w:p>
        </w:tc>
        <w:tc>
          <w:tcPr>
            <w:tcW w:w="1818" w:type="dxa"/>
          </w:tcPr>
          <w:p w:rsidR="00BD149A" w:rsidRPr="00B7563E" w:rsidRDefault="00D15943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0" w:type="dxa"/>
          </w:tcPr>
          <w:p w:rsidR="00D15943" w:rsidRPr="00B7563E" w:rsidRDefault="00F27439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Агафоночкина Л.А.</w:t>
            </w:r>
          </w:p>
          <w:p w:rsidR="00F27439" w:rsidRPr="00B7563E" w:rsidRDefault="009A45CE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 w:rsidRPr="00B7563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D149A" w:rsidRPr="00B7563E" w:rsidTr="00763599">
        <w:tc>
          <w:tcPr>
            <w:tcW w:w="816" w:type="dxa"/>
          </w:tcPr>
          <w:p w:rsidR="00BD149A" w:rsidRPr="00B7563E" w:rsidRDefault="00BD149A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1A5048" w:rsidRPr="00B7563E" w:rsidRDefault="009A45CE" w:rsidP="00FC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Организация и проведение государств</w:t>
            </w:r>
            <w:r w:rsidR="00C62A9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енной итоговой аттестации в 2020</w:t>
            </w:r>
            <w:r w:rsidRPr="00B7563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</w:t>
            </w:r>
          </w:p>
        </w:tc>
        <w:tc>
          <w:tcPr>
            <w:tcW w:w="1818" w:type="dxa"/>
          </w:tcPr>
          <w:p w:rsidR="00BD149A" w:rsidRPr="00B7563E" w:rsidRDefault="00D15943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0" w:type="dxa"/>
          </w:tcPr>
          <w:p w:rsidR="009A45CE" w:rsidRPr="00B7563E" w:rsidRDefault="009A45CE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Мищенко В.Ф.</w:t>
            </w:r>
          </w:p>
          <w:p w:rsidR="00D15943" w:rsidRPr="00B7563E" w:rsidRDefault="00D15943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Алтухова  Л.В.</w:t>
            </w:r>
          </w:p>
        </w:tc>
      </w:tr>
      <w:tr w:rsidR="00BD149A" w:rsidRPr="00B7563E" w:rsidTr="00763599">
        <w:tc>
          <w:tcPr>
            <w:tcW w:w="816" w:type="dxa"/>
          </w:tcPr>
          <w:p w:rsidR="00BD149A" w:rsidRPr="00B7563E" w:rsidRDefault="00BD149A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1A5048" w:rsidRPr="00B7563E" w:rsidRDefault="009A45CE" w:rsidP="009A45C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летней</w:t>
            </w:r>
            <w:r w:rsidR="00C62A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оздоровительной кампании в 2020</w:t>
            </w:r>
            <w:r w:rsidRPr="00B756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818" w:type="dxa"/>
          </w:tcPr>
          <w:p w:rsidR="00BD149A" w:rsidRPr="00B7563E" w:rsidRDefault="009A45CE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0" w:type="dxa"/>
          </w:tcPr>
          <w:p w:rsidR="00BD149A" w:rsidRPr="00B7563E" w:rsidRDefault="00FC628B" w:rsidP="00FC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Pr="00B7563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7563E" w:rsidRPr="00B7563E" w:rsidTr="00763599">
        <w:tc>
          <w:tcPr>
            <w:tcW w:w="816" w:type="dxa"/>
          </w:tcPr>
          <w:p w:rsidR="00B7563E" w:rsidRPr="00B7563E" w:rsidRDefault="00B7563E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B7563E" w:rsidRPr="00B7563E" w:rsidRDefault="00C62A9F" w:rsidP="009A45CE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учебного года. О</w:t>
            </w:r>
            <w:r w:rsidR="00B7563E" w:rsidRPr="00B7563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proofErr w:type="gramStart"/>
            <w:r w:rsidR="00B7563E" w:rsidRPr="00B7563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B7563E" w:rsidRPr="00B7563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безопасностью жизнедеятельности ребенка в летний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:rsidR="00B7563E" w:rsidRPr="00B7563E" w:rsidRDefault="00B7563E" w:rsidP="00D1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0" w:type="dxa"/>
          </w:tcPr>
          <w:p w:rsidR="00B7563E" w:rsidRPr="00B7563E" w:rsidRDefault="00B7563E" w:rsidP="0048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Мищенко В.Ф.</w:t>
            </w:r>
          </w:p>
          <w:p w:rsidR="00B7563E" w:rsidRPr="00B7563E" w:rsidRDefault="00B7563E" w:rsidP="0048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3E">
              <w:rPr>
                <w:rFonts w:ascii="Times New Roman" w:hAnsi="Times New Roman" w:cs="Times New Roman"/>
                <w:sz w:val="28"/>
                <w:szCs w:val="28"/>
              </w:rPr>
              <w:t xml:space="preserve">Алтухова  Л.В. </w:t>
            </w:r>
            <w:proofErr w:type="spellStart"/>
            <w:r w:rsidRPr="00B7563E"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Pr="00B7563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BD149A" w:rsidRPr="00BD149A" w:rsidRDefault="00BD149A" w:rsidP="00BD149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D149A" w:rsidRPr="00BD149A" w:rsidSect="009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A9D"/>
    <w:multiLevelType w:val="hybridMultilevel"/>
    <w:tmpl w:val="38F2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E1425"/>
    <w:multiLevelType w:val="multilevel"/>
    <w:tmpl w:val="E238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49A"/>
    <w:rsid w:val="00056DE1"/>
    <w:rsid w:val="001A5048"/>
    <w:rsid w:val="00531132"/>
    <w:rsid w:val="00763599"/>
    <w:rsid w:val="007E7DE5"/>
    <w:rsid w:val="0097638D"/>
    <w:rsid w:val="009A45CE"/>
    <w:rsid w:val="00B01207"/>
    <w:rsid w:val="00B7563E"/>
    <w:rsid w:val="00BD149A"/>
    <w:rsid w:val="00C21C1A"/>
    <w:rsid w:val="00C62A9F"/>
    <w:rsid w:val="00D15943"/>
    <w:rsid w:val="00F149C4"/>
    <w:rsid w:val="00F27439"/>
    <w:rsid w:val="00FC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BD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5943"/>
    <w:pPr>
      <w:ind w:left="720"/>
      <w:contextualSpacing/>
    </w:pPr>
  </w:style>
  <w:style w:type="character" w:styleId="a6">
    <w:name w:val="Strong"/>
    <w:basedOn w:val="a0"/>
    <w:uiPriority w:val="22"/>
    <w:qFormat/>
    <w:rsid w:val="009A4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CD707-2024-4372-994A-C8679D94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2</cp:revision>
  <cp:lastPrinted>2016-09-14T07:33:00Z</cp:lastPrinted>
  <dcterms:created xsi:type="dcterms:W3CDTF">2019-09-10T18:04:00Z</dcterms:created>
  <dcterms:modified xsi:type="dcterms:W3CDTF">2019-09-10T18:04:00Z</dcterms:modified>
</cp:coreProperties>
</file>