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E31F30">
        <w:rPr>
          <w:rFonts w:ascii="Times New Roman" w:eastAsia="Calibri" w:hAnsi="Times New Roman" w:cs="Times New Roman"/>
          <w:sz w:val="28"/>
        </w:rPr>
        <w:t>Муниципальное  общеобразовательное учреждение</w:t>
      </w:r>
    </w:p>
    <w:p w:rsidR="00943803" w:rsidRPr="00E31F30" w:rsidRDefault="00943803" w:rsidP="00943803">
      <w:pPr>
        <w:pStyle w:val="a3"/>
        <w:ind w:left="283" w:right="283"/>
        <w:jc w:val="center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>«Средняя общеобразовательная школа №12»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>х. Алтухов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>Благодарненский городской округ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>Ставропольский край</w:t>
      </w:r>
    </w:p>
    <w:p w:rsidR="00943803" w:rsidRPr="00E31F30" w:rsidRDefault="00943803" w:rsidP="00943803">
      <w:pPr>
        <w:pStyle w:val="a3"/>
        <w:rPr>
          <w:rFonts w:ascii="Times New Roman" w:eastAsia="Calibri" w:hAnsi="Times New Roman" w:cs="Times New Roman"/>
          <w:sz w:val="28"/>
        </w:rPr>
      </w:pPr>
    </w:p>
    <w:p w:rsidR="00943803" w:rsidRPr="00E31F30" w:rsidRDefault="00943803" w:rsidP="00943803">
      <w:pPr>
        <w:pStyle w:val="a3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943803" w:rsidRPr="00E31F30" w:rsidRDefault="00943803" w:rsidP="00943803">
      <w:pPr>
        <w:pStyle w:val="a3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943803" w:rsidRPr="00E31F30" w:rsidRDefault="00943803" w:rsidP="00943803">
      <w:pPr>
        <w:pStyle w:val="a3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>______Ряшенцева Т. И.                                                  ______Алтухова Л. В.                                       ______Мищенко В. Ф.</w:t>
      </w:r>
    </w:p>
    <w:p w:rsidR="00943803" w:rsidRPr="00E31F30" w:rsidRDefault="00943803" w:rsidP="00943803">
      <w:pPr>
        <w:pStyle w:val="a3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  <w:r w:rsidR="005B721C">
        <w:rPr>
          <w:rFonts w:ascii="Times New Roman" w:eastAsia="Calibri" w:hAnsi="Times New Roman" w:cs="Times New Roman"/>
          <w:sz w:val="28"/>
        </w:rPr>
        <w:t>102</w:t>
      </w:r>
    </w:p>
    <w:p w:rsidR="00943803" w:rsidRPr="00E31F30" w:rsidRDefault="005B721C" w:rsidP="00943803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от  26.</w:t>
      </w:r>
      <w:r w:rsidR="00943803">
        <w:rPr>
          <w:rFonts w:ascii="Times New Roman" w:hAnsi="Times New Roman"/>
          <w:sz w:val="28"/>
        </w:rPr>
        <w:t>08.2020</w:t>
      </w:r>
      <w:r w:rsidR="00943803" w:rsidRPr="00E31F30">
        <w:rPr>
          <w:rFonts w:ascii="Times New Roman" w:eastAsia="Calibri" w:hAnsi="Times New Roman" w:cs="Times New Roman"/>
          <w:sz w:val="28"/>
        </w:rPr>
        <w:t xml:space="preserve"> г.                                               </w:t>
      </w:r>
      <w:r w:rsidR="00943803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26.</w:t>
      </w:r>
      <w:r w:rsidR="00943803">
        <w:rPr>
          <w:rFonts w:ascii="Times New Roman" w:hAnsi="Times New Roman"/>
          <w:sz w:val="28"/>
        </w:rPr>
        <w:t>08. 2020</w:t>
      </w:r>
      <w:r w:rsidR="00943803" w:rsidRPr="00E31F30">
        <w:rPr>
          <w:rFonts w:ascii="Times New Roman" w:eastAsia="Calibri" w:hAnsi="Times New Roman" w:cs="Times New Roman"/>
          <w:sz w:val="28"/>
        </w:rPr>
        <w:t xml:space="preserve"> г.                           </w:t>
      </w:r>
      <w:r w:rsidR="00943803">
        <w:rPr>
          <w:rFonts w:ascii="Times New Roman" w:eastAsia="Calibri" w:hAnsi="Times New Roman" w:cs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от 31.</w:t>
      </w:r>
      <w:r w:rsidR="00943803">
        <w:rPr>
          <w:rFonts w:ascii="Times New Roman" w:hAnsi="Times New Roman"/>
          <w:sz w:val="28"/>
        </w:rPr>
        <w:t>08.2020</w:t>
      </w:r>
      <w:r w:rsidR="00943803" w:rsidRPr="00E31F30">
        <w:rPr>
          <w:rFonts w:ascii="Times New Roman" w:eastAsia="Calibri" w:hAnsi="Times New Roman" w:cs="Times New Roman"/>
          <w:sz w:val="28"/>
        </w:rPr>
        <w:t xml:space="preserve"> г.</w:t>
      </w:r>
    </w:p>
    <w:p w:rsidR="00943803" w:rsidRPr="00E31F30" w:rsidRDefault="00943803" w:rsidP="00943803">
      <w:pPr>
        <w:pStyle w:val="a3"/>
        <w:rPr>
          <w:rFonts w:ascii="Times New Roman" w:eastAsia="Calibri" w:hAnsi="Times New Roman" w:cs="Times New Roman"/>
          <w:sz w:val="28"/>
        </w:rPr>
      </w:pP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E31F30"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E31F30">
        <w:rPr>
          <w:rFonts w:ascii="Times New Roman" w:eastAsia="Calibri" w:hAnsi="Times New Roman" w:cs="Times New Roman"/>
          <w:b/>
          <w:sz w:val="28"/>
        </w:rPr>
        <w:t>по предмету «Изобразительное искусство»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E31F30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5B721C" w:rsidRDefault="005B721C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:rsidR="005B721C" w:rsidRDefault="005B721C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2020 – 2021 учебный год</w:t>
      </w:r>
    </w:p>
    <w:p w:rsidR="005B721C" w:rsidRDefault="005B721C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33</w:t>
      </w:r>
      <w:r w:rsidRPr="00E31F30">
        <w:rPr>
          <w:rFonts w:ascii="Times New Roman" w:eastAsia="Calibri" w:hAnsi="Times New Roman" w:cs="Times New Roman"/>
          <w:b/>
          <w:sz w:val="28"/>
        </w:rPr>
        <w:t xml:space="preserve">  часа 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E31F30">
        <w:rPr>
          <w:rFonts w:ascii="Times New Roman" w:eastAsia="Calibri" w:hAnsi="Times New Roman" w:cs="Times New Roman"/>
          <w:b/>
          <w:sz w:val="28"/>
        </w:rPr>
        <w:t xml:space="preserve"> (1  час  в неделю)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E31F30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943803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 w:rsidRPr="00E31F30">
        <w:rPr>
          <w:rFonts w:ascii="Times New Roman" w:eastAsia="Calibri" w:hAnsi="Times New Roman" w:cs="Times New Roman"/>
          <w:sz w:val="28"/>
        </w:rPr>
        <w:t xml:space="preserve"> </w:t>
      </w:r>
    </w:p>
    <w:p w:rsidR="00943803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:rsidR="00943803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:rsidR="00943803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:rsidR="00943803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:rsidR="00943803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31F30">
        <w:rPr>
          <w:rFonts w:ascii="Times New Roman" w:eastAsia="Calibri" w:hAnsi="Times New Roman" w:cs="Times New Roman"/>
          <w:sz w:val="28"/>
        </w:rPr>
        <w:t>Учитель начальных классов</w:t>
      </w:r>
    </w:p>
    <w:p w:rsidR="00943803" w:rsidRPr="00E31F30" w:rsidRDefault="00943803" w:rsidP="00943803">
      <w:pPr>
        <w:pStyle w:val="a3"/>
        <w:jc w:val="center"/>
        <w:rPr>
          <w:rFonts w:ascii="Times New Roman" w:eastAsia="Calibri" w:hAnsi="Times New Roman" w:cs="Times New Roman"/>
          <w:sz w:val="28"/>
        </w:rPr>
      </w:pPr>
    </w:p>
    <w:p w:rsidR="005B721C" w:rsidRDefault="00943803" w:rsidP="005B721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E31F3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Ряшенцева Т. И.</w:t>
      </w:r>
    </w:p>
    <w:p w:rsidR="00943803" w:rsidRPr="005B721C" w:rsidRDefault="00943803" w:rsidP="005B721C">
      <w:pPr>
        <w:pStyle w:val="a3"/>
        <w:jc w:val="center"/>
        <w:rPr>
          <w:rFonts w:ascii="Times New Roman" w:eastAsia="Calibri" w:hAnsi="Times New Roman" w:cs="Times New Roman"/>
          <w:sz w:val="28"/>
        </w:rPr>
      </w:pPr>
      <w:r w:rsidRPr="00943803">
        <w:rPr>
          <w:rFonts w:ascii="Times New Roman" w:hAnsi="Times New Roman" w:cs="Times New Roman"/>
          <w:b/>
          <w:sz w:val="28"/>
        </w:rPr>
        <w:lastRenderedPageBreak/>
        <w:t>Планируемые результаты изучения учебного предмета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803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t xml:space="preserve">В ценностно-эстетической сфере </w:t>
      </w:r>
      <w:r w:rsidRPr="00943803">
        <w:rPr>
          <w:rFonts w:ascii="Times New Roman" w:hAnsi="Times New Roman" w:cs="Times New Roman"/>
          <w:sz w:val="28"/>
          <w:szCs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t>В познавательной (когнитивной) сфере</w:t>
      </w:r>
      <w:r w:rsidRPr="00943803">
        <w:rPr>
          <w:rFonts w:ascii="Times New Roman" w:hAnsi="Times New Roman" w:cs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t>В трудовой сфере</w:t>
      </w:r>
      <w:r w:rsidRPr="00943803">
        <w:rPr>
          <w:rFonts w:ascii="Times New Roman" w:hAnsi="Times New Roman" w:cs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943803" w:rsidRDefault="00943803" w:rsidP="0094380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3803" w:rsidRPr="00943803" w:rsidRDefault="00943803" w:rsidP="0094380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80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 w:rsidRPr="00943803">
        <w:rPr>
          <w:rFonts w:ascii="Times New Roman" w:hAnsi="Times New Roman" w:cs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 w:rsidRPr="00943803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943803" w:rsidRPr="00943803" w:rsidRDefault="00943803" w:rsidP="0094380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943803" w:rsidRDefault="00943803" w:rsidP="0094380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3803" w:rsidRPr="00943803" w:rsidRDefault="00943803" w:rsidP="00943803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3803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t>В познавательной сфере</w:t>
      </w:r>
      <w:r w:rsidRPr="00943803"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</w:t>
      </w:r>
      <w:r w:rsidRPr="00943803">
        <w:rPr>
          <w:rFonts w:ascii="Times New Roman" w:hAnsi="Times New Roman" w:cs="Times New Roman"/>
          <w:sz w:val="28"/>
          <w:szCs w:val="28"/>
        </w:rPr>
        <w:lastRenderedPageBreak/>
        <w:t xml:space="preserve">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BA4" w:rsidRDefault="00305BA4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lastRenderedPageBreak/>
        <w:t>В ценностно-эстетической сфере</w:t>
      </w:r>
      <w:r w:rsidRPr="00943803"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t>В коммуникативной сфере</w:t>
      </w:r>
      <w:r w:rsidRPr="00943803">
        <w:rPr>
          <w:rFonts w:ascii="Times New Roman" w:hAnsi="Times New Roman" w:cs="Times New Roman"/>
          <w:sz w:val="28"/>
          <w:szCs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iCs/>
          <w:sz w:val="28"/>
          <w:szCs w:val="28"/>
        </w:rPr>
        <w:t>В трудовой сфере</w:t>
      </w:r>
      <w:r w:rsidRPr="00943803">
        <w:rPr>
          <w:rFonts w:ascii="Times New Roman" w:hAnsi="Times New Roman" w:cs="Times New Roman"/>
          <w:sz w:val="28"/>
          <w:szCs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943803" w:rsidRDefault="00943803" w:rsidP="0094380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3" w:rsidRPr="00943803" w:rsidRDefault="00943803" w:rsidP="00943803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803"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943803" w:rsidRPr="00943803" w:rsidRDefault="00943803" w:rsidP="00943803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943803" w:rsidRPr="00943803" w:rsidRDefault="00943803" w:rsidP="00943803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943803" w:rsidRP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803">
        <w:rPr>
          <w:rFonts w:ascii="Times New Roman" w:hAnsi="Times New Roman" w:cs="Times New Roman"/>
          <w:sz w:val="28"/>
          <w:szCs w:val="28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943803" w:rsidRDefault="00943803" w:rsidP="00943803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943803" w:rsidRDefault="00943803" w:rsidP="0094380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943803" w:rsidRDefault="00943803" w:rsidP="0094380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943803" w:rsidRDefault="00943803" w:rsidP="00943803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«Ты изображаешь, украшаешь и строишь»</w:t>
      </w:r>
    </w:p>
    <w:p w:rsid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изображаешь.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Мастером Изображения. </w:t>
      </w:r>
      <w:r>
        <w:rPr>
          <w:rFonts w:ascii="Times New Roman" w:hAnsi="Times New Roman" w:cs="Times New Roman"/>
          <w:sz w:val="28"/>
          <w:szCs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украшаешь. Знакомство с Мастером Украшения. </w:t>
      </w:r>
      <w:r>
        <w:rPr>
          <w:rFonts w:ascii="Times New Roman" w:hAnsi="Times New Roman" w:cs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строишь. Знакомство с Мастером Постройки.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943803" w:rsidRDefault="00943803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Изображение, Украшение и Постройка всегда помогают друг другу.</w:t>
      </w:r>
      <w:r>
        <w:rPr>
          <w:rFonts w:ascii="Times New Roman" w:hAnsi="Times New Roman" w:cs="Times New Roman"/>
          <w:sz w:val="28"/>
          <w:szCs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74155C" w:rsidRDefault="0074155C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155C" w:rsidRDefault="0074155C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155C" w:rsidRDefault="0074155C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155C" w:rsidRDefault="0074155C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BA4" w:rsidRDefault="00305BA4" w:rsidP="00741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91753123"/>
      <w:bookmarkEnd w:id="1"/>
    </w:p>
    <w:p w:rsidR="00305BA4" w:rsidRDefault="00305BA4" w:rsidP="00741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A4" w:rsidRDefault="00305BA4" w:rsidP="00741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55C" w:rsidRDefault="004446F9" w:rsidP="00741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4155C" w:rsidRPr="0074155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4155C" w:rsidRPr="0074155C" w:rsidRDefault="0074155C" w:rsidP="007415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3" w:type="dxa"/>
        <w:jc w:val="center"/>
        <w:tblInd w:w="-119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"/>
        <w:gridCol w:w="389"/>
        <w:gridCol w:w="107"/>
        <w:gridCol w:w="710"/>
        <w:gridCol w:w="36"/>
        <w:gridCol w:w="1653"/>
        <w:gridCol w:w="32"/>
        <w:gridCol w:w="8"/>
        <w:gridCol w:w="926"/>
        <w:gridCol w:w="69"/>
        <w:gridCol w:w="2810"/>
        <w:gridCol w:w="64"/>
        <w:gridCol w:w="4222"/>
        <w:gridCol w:w="30"/>
        <w:gridCol w:w="2544"/>
        <w:gridCol w:w="922"/>
      </w:tblGrid>
      <w:tr w:rsidR="001400C5" w:rsidRPr="0074155C" w:rsidTr="001400C5">
        <w:trPr>
          <w:gridBefore w:val="1"/>
          <w:wBefore w:w="119" w:type="dxa"/>
          <w:trHeight w:val="354"/>
          <w:jc w:val="center"/>
        </w:trPr>
        <w:tc>
          <w:tcPr>
            <w:tcW w:w="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4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C5" w:rsidRPr="0074155C" w:rsidRDefault="001400C5" w:rsidP="001400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155C">
              <w:rPr>
                <w:rFonts w:ascii="Times New Roman" w:hAnsi="Times New Roman" w:cs="Times New Roman"/>
                <w:b/>
                <w:sz w:val="28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1400C5" w:rsidRPr="0074155C" w:rsidTr="001400C5">
        <w:trPr>
          <w:gridBefore w:val="1"/>
          <w:wBefore w:w="119" w:type="dxa"/>
          <w:trHeight w:val="90"/>
          <w:jc w:val="center"/>
        </w:trPr>
        <w:tc>
          <w:tcPr>
            <w:tcW w:w="5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0C5" w:rsidRPr="0074155C" w:rsidRDefault="001400C5" w:rsidP="001400C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ичностные </w:t>
            </w:r>
            <w:r w:rsidRPr="007415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</w:tr>
      <w:tr w:rsidR="001400C5" w:rsidRPr="0074155C" w:rsidTr="001400C5">
        <w:trPr>
          <w:gridBefore w:val="1"/>
          <w:wBefore w:w="119" w:type="dxa"/>
          <w:trHeight w:val="90"/>
          <w:jc w:val="center"/>
        </w:trPr>
        <w:tc>
          <w:tcPr>
            <w:tcW w:w="144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изображаешь. Знакомство с Мастером Изображения</w:t>
            </w:r>
          </w:p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0C5" w:rsidRPr="0074155C" w:rsidTr="001400C5">
        <w:trPr>
          <w:gridBefore w:val="1"/>
          <w:wBefore w:w="119" w:type="dxa"/>
          <w:trHeight w:val="90"/>
          <w:jc w:val="center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Все дети любят рисовать.  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Познакомится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 учебником.</w:t>
            </w:r>
          </w:p>
          <w:p w:rsidR="001400C5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1400C5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-составлять описательный рас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сказ; 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работать на всей плоскости листа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оценивает результат своего труда.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понимает значение и роль изобразительного искусства в жизни каждого человека и общества.</w:t>
            </w:r>
          </w:p>
          <w:p w:rsidR="001400C5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умеет обмениваться мнениями, слушать партнера по коммуникации – другого ученика и учителя; 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обсуждает индивидуальные результаты художественно-творческой деятельности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Доброжелательность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  <w:tr w:rsidR="001400C5" w:rsidRPr="0074155C" w:rsidTr="001400C5">
        <w:trPr>
          <w:gridBefore w:val="1"/>
          <w:wBefore w:w="119" w:type="dxa"/>
          <w:trHeight w:val="90"/>
          <w:jc w:val="center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всюду вокруг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нас</w:t>
            </w:r>
            <w:r w:rsidR="0051175F">
              <w:rPr>
                <w:rFonts w:ascii="Times New Roman" w:hAnsi="Times New Roman" w:cs="Times New Roman"/>
                <w:sz w:val="28"/>
                <w:szCs w:val="28"/>
              </w:rPr>
              <w:t xml:space="preserve"> (урок-игра)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1400C5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описательный рас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сказ;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находи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в окружающей действительно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изображения, сделанные художниками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речь.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 содержании рисунков, сделанных детьми.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слушать собеседника, вести устный диалог</w:t>
            </w:r>
          </w:p>
        </w:tc>
        <w:tc>
          <w:tcPr>
            <w:tcW w:w="2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Доброжелательность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  <w:tr w:rsidR="001400C5" w:rsidTr="0014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8"/>
          <w:gridAfter w:val="7"/>
          <w:wBefore w:w="3062" w:type="dxa"/>
          <w:wAfter w:w="11551" w:type="dxa"/>
          <w:trHeight w:val="514"/>
          <w:jc w:val="center"/>
        </w:trPr>
        <w:tc>
          <w:tcPr>
            <w:tcW w:w="0" w:type="dxa"/>
          </w:tcPr>
          <w:p w:rsidR="001400C5" w:rsidRDefault="001400C5" w:rsidP="001400C5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00C5" w:rsidRPr="0074155C" w:rsidTr="001400C5">
        <w:trPr>
          <w:gridAfter w:val="1"/>
          <w:wAfter w:w="49" w:type="dxa"/>
          <w:trHeight w:val="90"/>
          <w:jc w:val="center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Мастер Изображения учит видеть </w:t>
            </w:r>
            <w:r w:rsidR="0051175F">
              <w:rPr>
                <w:rFonts w:ascii="Times New Roman" w:hAnsi="Times New Roman" w:cs="Times New Roman"/>
                <w:sz w:val="28"/>
                <w:szCs w:val="28"/>
              </w:rPr>
              <w:t>(урок-путешествие)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видеть различия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строении деревьев, форме листьев, цвете;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собирать материал для гербария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различные листья на основе выявления их геометрических форм.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свои затруднения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к природному миру</w:t>
            </w:r>
          </w:p>
        </w:tc>
      </w:tr>
      <w:tr w:rsidR="001400C5" w:rsidRPr="0074155C" w:rsidTr="001400C5">
        <w:trPr>
          <w:gridAfter w:val="1"/>
          <w:wAfter w:w="49" w:type="dxa"/>
          <w:trHeight w:val="90"/>
          <w:jc w:val="center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Изображать можно и то, что</w:t>
            </w:r>
          </w:p>
          <w:p w:rsidR="001400C5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00C5" w:rsidRPr="0074155C">
              <w:rPr>
                <w:rFonts w:ascii="Times New Roman" w:hAnsi="Times New Roman" w:cs="Times New Roman"/>
                <w:sz w:val="28"/>
                <w:szCs w:val="28"/>
              </w:rPr>
              <w:t>евидимо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(урок-фантазия)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Научится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выразительные средства акварели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ставит цель предстоящей творческой работы, обдумывает замысел, использует выразительные свойства акварели, оценивает  результат своего труда.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понимает, что </w:t>
            </w:r>
          </w:p>
          <w:p w:rsidR="001400C5" w:rsidRPr="00E84712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настроения и чувства человека можно выразить  с помощью красок;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цвет может быть грустным и веселым, радостным и тревожным.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умеет обмениваться мнениями, слушать одноклассников и учителя;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обсуждает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результаты художественно-твор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ческой деятельности, рассуж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дает о художественных особенно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стях произведений, изображающих музыку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Доброжелательность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</w:tbl>
    <w:p w:rsidR="0074155C" w:rsidRPr="0074155C" w:rsidRDefault="0074155C" w:rsidP="00E847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1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646"/>
        <w:gridCol w:w="1009"/>
        <w:gridCol w:w="3119"/>
        <w:gridCol w:w="4819"/>
        <w:gridCol w:w="2599"/>
      </w:tblGrid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Изображать можно пятном</w:t>
            </w:r>
            <w:r w:rsidR="0051175F">
              <w:rPr>
                <w:rFonts w:ascii="Times New Roman" w:hAnsi="Times New Roman" w:cs="Times New Roman"/>
                <w:sz w:val="28"/>
                <w:szCs w:val="28"/>
              </w:rPr>
              <w:t xml:space="preserve"> (урок-сказка)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превращать произвольно сделанное краской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кистью пятно в изображение зверюшки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необходимые коррективы на основе оценки сделанных ошибок.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выделение необходимой информации;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для решения познавательных задач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к природному миру</w:t>
            </w:r>
          </w:p>
        </w:tc>
      </w:tr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можно в объеме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превращать комок пластилина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птицу или зверушку способами вытягивания и вдавливания (работа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с пластилином)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воспринимать предложения учителей, товарищей по исправлению допущенных ошибок.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взаимопомощь в сотрудничестве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критериев успешной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</w:tr>
    </w:tbl>
    <w:p w:rsidR="0074155C" w:rsidRPr="0074155C" w:rsidRDefault="0074155C" w:rsidP="00E8471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1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683"/>
        <w:gridCol w:w="1025"/>
        <w:gridCol w:w="3119"/>
        <w:gridCol w:w="4819"/>
        <w:gridCol w:w="2652"/>
      </w:tblGrid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можно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линией </w:t>
            </w:r>
            <w:r w:rsidR="0051175F">
              <w:rPr>
                <w:rFonts w:ascii="Times New Roman" w:hAnsi="Times New Roman" w:cs="Times New Roman"/>
                <w:sz w:val="28"/>
                <w:szCs w:val="28"/>
              </w:rPr>
              <w:t>. Рисование на тему «Рассказ о себе»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лин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на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«Расскажи нам о себе»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действий.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сочинять 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и рассказывать с помощью линейных изображений сюжет из своей жизни.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 к одноклассникам, учителю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чувства других людей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сопереживание им</w:t>
            </w:r>
          </w:p>
        </w:tc>
      </w:tr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Разноцветные краски</w:t>
            </w:r>
            <w:r w:rsidRPr="007415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рисовать то, что каждая краска напоминает;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радоваться общению с красками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предвосхищать результат.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и результат деятельности.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рмулировать собственное мнение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 позицию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</w:t>
            </w:r>
          </w:p>
        </w:tc>
      </w:tr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зрители</w:t>
            </w:r>
            <w:r w:rsidR="0051175F">
              <w:rPr>
                <w:rFonts w:ascii="Times New Roman" w:hAnsi="Times New Roman" w:cs="Times New Roman"/>
                <w:sz w:val="28"/>
                <w:szCs w:val="28"/>
              </w:rPr>
              <w:t xml:space="preserve"> (урок-путешествие)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Default="0051175F" w:rsidP="005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произведения искусства;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оценивать работы товарищей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 из различных источников.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и анализировать работы одноклассников с 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задач данной темы,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 точки зрения содержания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средств его выражения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отношение к иному мнению, истории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культуре разных народов</w:t>
            </w:r>
          </w:p>
        </w:tc>
      </w:tr>
    </w:tbl>
    <w:p w:rsidR="0074155C" w:rsidRPr="0074155C" w:rsidRDefault="0074155C" w:rsidP="008030A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4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627"/>
        <w:gridCol w:w="37"/>
        <w:gridCol w:w="1006"/>
        <w:gridCol w:w="3119"/>
        <w:gridCol w:w="4819"/>
        <w:gridCol w:w="2592"/>
        <w:gridCol w:w="23"/>
      </w:tblGrid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художественного музея </w:t>
            </w:r>
            <w:r w:rsidR="006D1E0D">
              <w:rPr>
                <w:rFonts w:ascii="Times New Roman" w:hAnsi="Times New Roman" w:cs="Times New Roman"/>
                <w:sz w:val="28"/>
                <w:szCs w:val="28"/>
              </w:rPr>
              <w:t xml:space="preserve"> (заочная </w:t>
            </w:r>
            <w:r w:rsidR="006D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принимать произведения искусства, различать их по видам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значение и роль изобразительного искусства в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каждого человека и общества.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умеет обмениваться мнениями, слушать одноклассников и учителя;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свое отношение к произведениям изобразительного искусства в высказывании, рас-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сказе;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участвует в диалоге – обсуждении содержания и выразительных средств произведений изобразительного искусства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чувства других людей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сопереживание им</w:t>
            </w:r>
          </w:p>
        </w:tc>
      </w:tr>
      <w:tr w:rsidR="007E2469" w:rsidRPr="0074155C" w:rsidTr="005E742A">
        <w:trPr>
          <w:trHeight w:val="15"/>
          <w:jc w:val="center"/>
        </w:trPr>
        <w:tc>
          <w:tcPr>
            <w:tcW w:w="146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469" w:rsidRDefault="007E2469" w:rsidP="007E24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2469" w:rsidRPr="007E2469" w:rsidRDefault="007E2469" w:rsidP="007E24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E2469">
              <w:rPr>
                <w:rFonts w:ascii="Times New Roman" w:hAnsi="Times New Roman" w:cs="Times New Roman"/>
                <w:b/>
                <w:bCs/>
                <w:sz w:val="28"/>
              </w:rPr>
              <w:t>Ты украшаешь. Знакомство с Мастером Украшения</w:t>
            </w:r>
          </w:p>
          <w:p w:rsidR="007E2469" w:rsidRPr="0074155C" w:rsidRDefault="007E24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C5" w:rsidRPr="0074155C" w:rsidTr="001400C5">
        <w:trPr>
          <w:gridAfter w:val="1"/>
          <w:wAfter w:w="23" w:type="dxa"/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Мир полон украшений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Default="0051175F" w:rsidP="005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видеть украшения в окружающих предметах;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украшать – разрисовывать цветы-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заготовки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вос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принимать предложения учителя.</w:t>
            </w:r>
          </w:p>
          <w:p w:rsidR="001400C5" w:rsidRPr="0074155C" w:rsidRDefault="001400C5" w:rsidP="00803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 обобщенно фиксировать группы существенных признаков объектов.</w:t>
            </w:r>
          </w:p>
          <w:p w:rsidR="001400C5" w:rsidRPr="0074155C" w:rsidRDefault="001400C5" w:rsidP="00803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 при решении учебной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Эстетические потребности</w:t>
            </w:r>
          </w:p>
        </w:tc>
      </w:tr>
    </w:tbl>
    <w:p w:rsidR="0074155C" w:rsidRPr="0074155C" w:rsidRDefault="0074155C" w:rsidP="008030A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7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552"/>
        <w:gridCol w:w="1084"/>
        <w:gridCol w:w="3119"/>
        <w:gridCol w:w="4819"/>
        <w:gridCol w:w="2580"/>
      </w:tblGrid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Красоту надо уметь замечать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видеть красот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природы, многообразие узоров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в природе;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художественные техники и материалы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зовывать познавательную задачу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в практическую.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выделение необходимой информации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различных источников.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 коллективной деятельности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 взгляд на мир в разнообразии природы</w:t>
            </w:r>
          </w:p>
        </w:tc>
      </w:tr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Узор на крыльях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бабочку крупно, на весь лист;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делать симметричный узор на крыльях, передавая узорчатую красоту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решении задачи.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приемы решения задачи.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 к одноклассникам, учителю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к природному миру</w:t>
            </w:r>
          </w:p>
        </w:tc>
      </w:tr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Красивые рыбы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видеть красоту разнообразных поверхностей;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украшать рыбок узорами чешуи в технике монотипии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 w:rsidP="008030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правильность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лнения действия с требованиями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конкретной задачи.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400C5" w:rsidRPr="0074155C" w:rsidRDefault="001400C5" w:rsidP="008030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подводить под понятие на основе распознания объектов.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длагать помощь и сотрудничество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</w:t>
            </w:r>
          </w:p>
        </w:tc>
      </w:tr>
    </w:tbl>
    <w:p w:rsidR="0074155C" w:rsidRPr="0074155C" w:rsidRDefault="0074155C" w:rsidP="008030A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515"/>
        <w:gridCol w:w="1058"/>
        <w:gridCol w:w="3119"/>
        <w:gridCol w:w="4819"/>
        <w:gridCol w:w="2518"/>
      </w:tblGrid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птиц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сматривать птиц, обращая внимание не только на цвет, но и на форму;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-изображать нарядную птицу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в технике объемной аппликации, коллажа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необходимые дополнения и изменения в действия.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создавать модели для решения задач.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1400C5" w:rsidRPr="0074155C" w:rsidTr="001400C5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0C5" w:rsidRPr="00747F9F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Узоры, которые создали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люди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0C5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придумывать свой орнамент; 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образно, свободно писать красками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кистью эскиз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на листе бумаги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план, осуществлять последовательность действий.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собственную позицию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Pr="0074155C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</w:t>
            </w:r>
          </w:p>
        </w:tc>
      </w:tr>
    </w:tbl>
    <w:p w:rsidR="0074155C" w:rsidRPr="0074155C" w:rsidRDefault="0074155C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47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590"/>
        <w:gridCol w:w="994"/>
        <w:gridCol w:w="3119"/>
        <w:gridCol w:w="4819"/>
        <w:gridCol w:w="2528"/>
      </w:tblGrid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Как украшает себя человек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необходимые коррективы после завершения работы.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подводить под понятие на основе выделения существенных признаков.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</w:t>
            </w:r>
          </w:p>
        </w:tc>
      </w:tr>
      <w:tr w:rsidR="0051175F" w:rsidRPr="0074155C" w:rsidTr="0051175F">
        <w:trPr>
          <w:trHeight w:val="2132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</w:t>
            </w:r>
            <w:r w:rsidRPr="007415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праздничные украшения из цветной бумаги для новогодней елки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предвидеть возможности получения конкретного результата.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эффективные способы решения задач.</w:t>
            </w:r>
          </w:p>
          <w:p w:rsidR="0051175F" w:rsidRPr="0074155C" w:rsidRDefault="0051175F" w:rsidP="007E24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Этические чувства – доброжелательность</w:t>
            </w:r>
          </w:p>
        </w:tc>
      </w:tr>
      <w:tr w:rsidR="0051175F" w:rsidRPr="0074155C" w:rsidTr="0051175F">
        <w:trPr>
          <w:trHeight w:val="1005"/>
          <w:jc w:val="center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51175F" w:rsidRDefault="0051175F" w:rsidP="007E24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51175F" w:rsidRDefault="0051175F" w:rsidP="007E24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51175F" w:rsidRPr="0074155C" w:rsidRDefault="0051175F" w:rsidP="007E24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469">
              <w:rPr>
                <w:rFonts w:ascii="Times New Roman" w:hAnsi="Times New Roman" w:cs="Times New Roman"/>
                <w:b/>
                <w:bCs/>
                <w:sz w:val="28"/>
              </w:rPr>
              <w:t>Ты строишь. Знакомство с Мастером Постройки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и изображать сказочный дом для себя и своих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друзей или сказочные дома героев детских книг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сравнение, классификацию по заданным критериям.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слушать собеседника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отношение к иному мнению</w:t>
            </w:r>
          </w:p>
        </w:tc>
      </w:tr>
    </w:tbl>
    <w:p w:rsidR="007E2469" w:rsidRDefault="007E2469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E2469" w:rsidRDefault="007E2469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E2469" w:rsidRDefault="007E2469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4155C" w:rsidRPr="0074155C" w:rsidRDefault="0074155C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7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608"/>
        <w:gridCol w:w="926"/>
        <w:gridCol w:w="3119"/>
        <w:gridCol w:w="4745"/>
        <w:gridCol w:w="2552"/>
      </w:tblGrid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Домики, которые построила природа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видеть домики в любом предмете;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изображать сказочные домики в форме различных предметов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соответствие полученного результата поставленной цели.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сбор информации.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затруднения;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ращаться за помощью к одноклас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сникам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Готовность следовать нормам природоохранного поведения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7F9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Дом снаружи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внутри</w:t>
            </w:r>
            <w:r w:rsidR="006D1E0D">
              <w:rPr>
                <w:rFonts w:ascii="Times New Roman" w:hAnsi="Times New Roman" w:cs="Times New Roman"/>
                <w:sz w:val="28"/>
                <w:szCs w:val="28"/>
              </w:rPr>
              <w:t>. Рисуем домики для сказочных героев.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фантазийные дома (в виде букв алфавита, бытовых</w:t>
            </w:r>
          </w:p>
          <w:p w:rsidR="0051175F" w:rsidRPr="0074155C" w:rsidRDefault="0051175F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74155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и др.)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их вид снаружи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 внутри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воспринимать предложения учителей, товарищей.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деятельности.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влять активность в решении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познавательных задач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Самооценка работы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7F9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Строим город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домик путем складывания бумажного цилиндра, его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сгибания и добавления необходимых частей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стабилизировать эмоциональное состояние.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узнавать, называть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окружающей действительности.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сотрудничества</w:t>
            </w:r>
          </w:p>
        </w:tc>
      </w:tr>
    </w:tbl>
    <w:p w:rsidR="0074155C" w:rsidRPr="0074155C" w:rsidRDefault="0074155C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7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590"/>
        <w:gridCol w:w="37"/>
        <w:gridCol w:w="907"/>
        <w:gridCol w:w="3119"/>
        <w:gridCol w:w="4819"/>
        <w:gridCol w:w="2478"/>
      </w:tblGrid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Все имеет свое строение 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из простых геометрических форм изображения животных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в технике аппликации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действий.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для решения задачи.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обращат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за помощью к учителю, одно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классникам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</w:t>
            </w:r>
          </w:p>
        </w:tc>
      </w:tr>
      <w:tr w:rsidR="0051175F" w:rsidRPr="0074155C" w:rsidTr="0051175F">
        <w:trPr>
          <w:trHeight w:val="3067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175F" w:rsidRPr="00747F9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предметов </w:t>
            </w:r>
            <w:r w:rsidR="006D1E0D">
              <w:rPr>
                <w:rFonts w:ascii="Times New Roman" w:hAnsi="Times New Roman" w:cs="Times New Roman"/>
                <w:sz w:val="28"/>
                <w:szCs w:val="28"/>
              </w:rPr>
              <w:t>(упаковок)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175F" w:rsidRPr="0051175F" w:rsidRDefault="0051175F" w:rsidP="0051175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51175F" w:rsidRPr="00747F9F" w:rsidRDefault="0051175F" w:rsidP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175F" w:rsidRPr="0074155C" w:rsidRDefault="0051175F" w:rsidP="007E24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из бумаги упаковки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украшать их, производя </w:t>
            </w:r>
          </w:p>
          <w:p w:rsidR="0051175F" w:rsidRPr="0074155C" w:rsidRDefault="0051175F" w:rsidP="007E24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правильный порядок учебных действий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концентрировать волю.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приемы решения задач.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Эстетические потребности</w:t>
            </w:r>
          </w:p>
        </w:tc>
      </w:tr>
      <w:tr w:rsidR="0051175F" w:rsidRPr="0074155C" w:rsidTr="0051175F">
        <w:trPr>
          <w:trHeight w:val="390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7F9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Город, в котором мы живем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создавать работу по впечатлению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после экскурсии;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описывать архитектурные впечатления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реализации; 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выделение необходимой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собственное мнение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отношение к культуре, доброжелательность</w:t>
            </w:r>
          </w:p>
        </w:tc>
      </w:tr>
      <w:tr w:rsidR="001400C5" w:rsidRPr="0074155C" w:rsidTr="000D4E42">
        <w:trPr>
          <w:trHeight w:val="390"/>
          <w:jc w:val="center"/>
        </w:trPr>
        <w:tc>
          <w:tcPr>
            <w:tcW w:w="143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C5" w:rsidRDefault="001400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0C5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E2469">
              <w:rPr>
                <w:rFonts w:ascii="Times New Roman" w:hAnsi="Times New Roman" w:cs="Times New Roman"/>
                <w:b/>
                <w:bCs/>
                <w:sz w:val="28"/>
              </w:rPr>
              <w:t>Изображение, Украшение и Постройка всегда помогают друг другу</w:t>
            </w:r>
          </w:p>
          <w:p w:rsidR="001400C5" w:rsidRPr="0074155C" w:rsidRDefault="001400C5" w:rsidP="001400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55C" w:rsidRPr="0074155C" w:rsidRDefault="0074155C" w:rsidP="00747F9F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155C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51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664"/>
        <w:gridCol w:w="941"/>
        <w:gridCol w:w="3119"/>
        <w:gridCol w:w="4819"/>
        <w:gridCol w:w="2549"/>
      </w:tblGrid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Совместная работа трех Братьев-Мастеров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и обсуждать рисунки, скульптуры, выделяя в них работу каждого из Мастеров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различать три вида художественной деятельности.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строить монологичное высказывание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страна. Создание панно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создавать изображение на заданную тему;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-само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стоятельно подбирать материал для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предвосхищать результат.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предлагать помощь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Готовность следовать нормам природоохранного поведения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Весна – пробуждение природы.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жуки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коллективную работу;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что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работе было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постройкой,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украшением,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изображением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промежуточных целей.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учебных задач.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в совместной деятельности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Самооценка работы</w:t>
            </w:r>
          </w:p>
        </w:tc>
      </w:tr>
    </w:tbl>
    <w:p w:rsidR="0074155C" w:rsidRPr="0074155C" w:rsidRDefault="0074155C" w:rsidP="00747F9F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8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"/>
        <w:gridCol w:w="871"/>
        <w:gridCol w:w="1608"/>
        <w:gridCol w:w="930"/>
        <w:gridCol w:w="3119"/>
        <w:gridCol w:w="4750"/>
        <w:gridCol w:w="2552"/>
      </w:tblGrid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весны. Конструирование птиц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бумаги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изменения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природе с приходом весны; 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из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предвосхищать результат.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эффективные способы решения задач.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предлагать помощь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со-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трудничества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Урок любования. Умение видеть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51175F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живой природой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трех Братьев-Мастеров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информации.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собственное поведение и поведение окружающих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</w:t>
            </w:r>
          </w:p>
        </w:tc>
      </w:tr>
      <w:tr w:rsidR="0051175F" w:rsidRPr="0074155C" w:rsidTr="0051175F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75F" w:rsidRPr="006D1E0D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  <w:r w:rsidRPr="007415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D1E0D">
              <w:rPr>
                <w:rFonts w:ascii="Times New Roman" w:hAnsi="Times New Roman" w:cs="Times New Roman"/>
                <w:iCs/>
                <w:sz w:val="28"/>
                <w:szCs w:val="28"/>
              </w:rPr>
              <w:t>Образ лета в творчестве художников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 w:rsidP="00511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Научится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75F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сматривать произведения известных художников: картины и скульптуры; 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композицию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br/>
              <w:t>по впечатлениям от летней природы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выделение необходимой информации.</w:t>
            </w:r>
          </w:p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75F" w:rsidRPr="0074155C" w:rsidRDefault="005117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C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</w:t>
            </w:r>
          </w:p>
        </w:tc>
      </w:tr>
    </w:tbl>
    <w:p w:rsidR="0074155C" w:rsidRPr="0074155C" w:rsidRDefault="0074155C" w:rsidP="0074155C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155C" w:rsidRPr="0074155C" w:rsidRDefault="0074155C" w:rsidP="0094380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4155C" w:rsidRPr="0074155C" w:rsidSect="003E674D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3FE"/>
    <w:multiLevelType w:val="hybridMultilevel"/>
    <w:tmpl w:val="CAF6F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51230F"/>
    <w:multiLevelType w:val="hybridMultilevel"/>
    <w:tmpl w:val="7676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725"/>
    <w:multiLevelType w:val="hybridMultilevel"/>
    <w:tmpl w:val="46D6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254B"/>
    <w:multiLevelType w:val="hybridMultilevel"/>
    <w:tmpl w:val="EA4E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76F0D"/>
    <w:multiLevelType w:val="hybridMultilevel"/>
    <w:tmpl w:val="38CC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19E8"/>
    <w:multiLevelType w:val="hybridMultilevel"/>
    <w:tmpl w:val="0008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480787"/>
    <w:rsid w:val="000E2F59"/>
    <w:rsid w:val="001400C5"/>
    <w:rsid w:val="00214489"/>
    <w:rsid w:val="002671BF"/>
    <w:rsid w:val="00275593"/>
    <w:rsid w:val="00305BA4"/>
    <w:rsid w:val="003E674D"/>
    <w:rsid w:val="004446F9"/>
    <w:rsid w:val="004664FB"/>
    <w:rsid w:val="00480787"/>
    <w:rsid w:val="0051175F"/>
    <w:rsid w:val="00527FBC"/>
    <w:rsid w:val="00554401"/>
    <w:rsid w:val="005B721C"/>
    <w:rsid w:val="005F4F29"/>
    <w:rsid w:val="0060071E"/>
    <w:rsid w:val="00604BB7"/>
    <w:rsid w:val="006542C1"/>
    <w:rsid w:val="006D1E0D"/>
    <w:rsid w:val="00726273"/>
    <w:rsid w:val="0074155C"/>
    <w:rsid w:val="00747F9F"/>
    <w:rsid w:val="007E2469"/>
    <w:rsid w:val="008030A8"/>
    <w:rsid w:val="00814E09"/>
    <w:rsid w:val="0083620C"/>
    <w:rsid w:val="00866ED0"/>
    <w:rsid w:val="008754D0"/>
    <w:rsid w:val="009250DA"/>
    <w:rsid w:val="00943803"/>
    <w:rsid w:val="009B2899"/>
    <w:rsid w:val="009C0410"/>
    <w:rsid w:val="00A65D0A"/>
    <w:rsid w:val="00A70497"/>
    <w:rsid w:val="00AE1849"/>
    <w:rsid w:val="00AF7CF7"/>
    <w:rsid w:val="00B355BF"/>
    <w:rsid w:val="00BE4B1C"/>
    <w:rsid w:val="00BE5AF8"/>
    <w:rsid w:val="00BF74E5"/>
    <w:rsid w:val="00D478A2"/>
    <w:rsid w:val="00E84712"/>
    <w:rsid w:val="00E85DB1"/>
    <w:rsid w:val="00F15420"/>
    <w:rsid w:val="00F6146A"/>
    <w:rsid w:val="00F90E03"/>
    <w:rsid w:val="00FA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F1542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4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2020-08-25T07:24:00Z</cp:lastPrinted>
  <dcterms:created xsi:type="dcterms:W3CDTF">2016-09-18T17:52:00Z</dcterms:created>
  <dcterms:modified xsi:type="dcterms:W3CDTF">2020-09-07T12:50:00Z</dcterms:modified>
</cp:coreProperties>
</file>