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9F" w:rsidRDefault="00985B9F" w:rsidP="00985B9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 общеобразовательное учреждение</w:t>
      </w:r>
    </w:p>
    <w:p w:rsidR="00985B9F" w:rsidRDefault="00985B9F" w:rsidP="00985B9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№12»</w:t>
      </w:r>
    </w:p>
    <w:p w:rsidR="00985B9F" w:rsidRDefault="00985B9F" w:rsidP="00985B9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 Алтухов</w:t>
      </w:r>
    </w:p>
    <w:p w:rsidR="00985B9F" w:rsidRDefault="00985B9F" w:rsidP="00985B9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Благодарненский городской округ</w:t>
      </w:r>
    </w:p>
    <w:p w:rsidR="00985B9F" w:rsidRDefault="00985B9F" w:rsidP="00985B9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Ставропольский край</w:t>
      </w:r>
    </w:p>
    <w:p w:rsidR="00985B9F" w:rsidRDefault="00985B9F" w:rsidP="00985B9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85B9F" w:rsidRDefault="00985B9F" w:rsidP="00985B9F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5B9F" w:rsidRDefault="00985B9F" w:rsidP="00985B9F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«РАССМОТРЕНО»                      СОГЛАСОВАНО                          «УТВЕРЖДАЮ»</w:t>
      </w:r>
    </w:p>
    <w:p w:rsidR="00985B9F" w:rsidRDefault="00985B9F" w:rsidP="00985B9F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Руководитель МО                        Зам. директора по ВР                          Директор</w:t>
      </w:r>
    </w:p>
    <w:p w:rsidR="00985B9F" w:rsidRDefault="00985B9F" w:rsidP="00985B9F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 (Макова Г. В.)             ____    (Агафоночкина Л. А. )              _________   (Мищенко В.Ф.)</w:t>
      </w:r>
    </w:p>
    <w:p w:rsidR="00985B9F" w:rsidRDefault="00985B9F" w:rsidP="00985B9F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Протокол № 1                                                                                         </w:t>
      </w:r>
    </w:p>
    <w:p w:rsidR="00985B9F" w:rsidRDefault="00985B9F" w:rsidP="00985B9F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Приказ № _________</w:t>
      </w:r>
    </w:p>
    <w:p w:rsidR="00985B9F" w:rsidRDefault="00985B9F" w:rsidP="00985B9F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от _________г.                                                                                                   от ______________г.</w:t>
      </w:r>
    </w:p>
    <w:p w:rsidR="00985B9F" w:rsidRDefault="00985B9F" w:rsidP="00985B9F">
      <w:pPr>
        <w:pStyle w:val="1"/>
        <w:tabs>
          <w:tab w:val="left" w:pos="1441"/>
        </w:tabs>
        <w:spacing w:before="0" w:beforeAutospacing="0" w:after="0" w:afterAutospacing="0"/>
        <w:rPr>
          <w:sz w:val="28"/>
          <w:szCs w:val="28"/>
        </w:rPr>
      </w:pPr>
    </w:p>
    <w:p w:rsidR="00985B9F" w:rsidRDefault="00985B9F" w:rsidP="00985B9F">
      <w:pPr>
        <w:pStyle w:val="1"/>
        <w:tabs>
          <w:tab w:val="left" w:pos="1441"/>
        </w:tabs>
        <w:spacing w:before="0" w:beforeAutospacing="0" w:after="0" w:afterAutospacing="0"/>
        <w:rPr>
          <w:sz w:val="28"/>
          <w:szCs w:val="28"/>
        </w:rPr>
      </w:pPr>
    </w:p>
    <w:p w:rsidR="00F86F35" w:rsidRDefault="00985B9F" w:rsidP="00985B9F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 w:rsidR="00F86F35">
        <w:rPr>
          <w:b/>
          <w:sz w:val="28"/>
          <w:szCs w:val="28"/>
        </w:rPr>
        <w:t xml:space="preserve"> внеурочной деятельности обучающихся </w:t>
      </w:r>
    </w:p>
    <w:p w:rsidR="00985B9F" w:rsidRDefault="00F86F35" w:rsidP="00985B9F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духовно – нравственному направлению</w:t>
      </w:r>
    </w:p>
    <w:p w:rsidR="00985B9F" w:rsidRDefault="00F86F35" w:rsidP="00985B9F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«Наследие веков живое»</w:t>
      </w:r>
    </w:p>
    <w:p w:rsidR="00985B9F" w:rsidRDefault="00F86F35" w:rsidP="00985B9F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985B9F" w:rsidRDefault="00F86F35" w:rsidP="00985B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 </w:t>
      </w:r>
      <w:r w:rsidR="00985B9F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аса (1 час в неделю</w:t>
      </w:r>
      <w:r w:rsidR="00985B9F">
        <w:rPr>
          <w:rFonts w:ascii="Times New Roman" w:hAnsi="Times New Roman"/>
          <w:b/>
          <w:sz w:val="28"/>
          <w:szCs w:val="28"/>
        </w:rPr>
        <w:t>)</w:t>
      </w:r>
    </w:p>
    <w:p w:rsidR="00985B9F" w:rsidRDefault="00985B9F" w:rsidP="00985B9F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985B9F" w:rsidRDefault="00985B9F" w:rsidP="00985B9F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985B9F" w:rsidRDefault="00985B9F" w:rsidP="00985B9F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Учитель – Макова Г. В.</w:t>
      </w:r>
    </w:p>
    <w:p w:rsidR="00A227A2" w:rsidRDefault="00A227A2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A2" w:rsidRDefault="00A227A2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A2" w:rsidRPr="00E024EA" w:rsidRDefault="00A227A2" w:rsidP="00A2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результаты.</w:t>
      </w:r>
    </w:p>
    <w:p w:rsidR="00E63AD6" w:rsidRPr="00E024EA" w:rsidRDefault="00E63AD6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 </w:t>
      </w:r>
      <w:r w:rsidR="00033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3AD6" w:rsidRPr="00E024EA" w:rsidRDefault="00E63AD6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Обучающийся научится: </w:t>
      </w:r>
    </w:p>
    <w:p w:rsidR="00E63AD6" w:rsidRPr="00E024EA" w:rsidRDefault="00E63AD6" w:rsidP="00E63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планировать свои действия в соответствии с поставленной задачей и условиями ее реализации; </w:t>
      </w:r>
    </w:p>
    <w:p w:rsidR="00E63AD6" w:rsidRPr="00E024EA" w:rsidRDefault="00E63AD6" w:rsidP="00E63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пути достижения целей;</w:t>
      </w:r>
    </w:p>
    <w:p w:rsidR="00E63AD6" w:rsidRPr="00E024EA" w:rsidRDefault="00E63AD6" w:rsidP="00E63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результатов своей деятельности;</w:t>
      </w:r>
    </w:p>
    <w:p w:rsidR="00E63AD6" w:rsidRPr="00E024EA" w:rsidRDefault="00E63AD6" w:rsidP="00E63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оценки;</w:t>
      </w:r>
    </w:p>
    <w:p w:rsidR="00E63AD6" w:rsidRPr="00E024EA" w:rsidRDefault="00E63AD6" w:rsidP="00E63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коррективы в исполнение;</w:t>
      </w:r>
    </w:p>
    <w:p w:rsidR="00E63AD6" w:rsidRPr="00E024EA" w:rsidRDefault="00E63AD6" w:rsidP="00E63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способ и результат действий. </w:t>
      </w:r>
    </w:p>
    <w:p w:rsidR="00E63AD6" w:rsidRPr="00E024EA" w:rsidRDefault="00E024EA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="00E63AD6" w:rsidRPr="00E02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научиться</w:t>
      </w:r>
      <w:r w:rsidR="00E63AD6" w:rsidRPr="00E02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E63AD6" w:rsidRPr="00E024EA" w:rsidRDefault="00E63AD6" w:rsidP="00E63A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E63AD6" w:rsidRPr="00E024EA" w:rsidRDefault="00E63AD6" w:rsidP="00E63A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сотрудничестве с учителем и сверстниками;</w:t>
      </w:r>
    </w:p>
    <w:p w:rsidR="00E63AD6" w:rsidRPr="00E024EA" w:rsidRDefault="00E63AD6" w:rsidP="00E63A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заданий и вносить необходимые коррективы в его выполнение.</w:t>
      </w:r>
    </w:p>
    <w:p w:rsidR="00E63AD6" w:rsidRPr="00E024EA" w:rsidRDefault="00E63AD6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="00033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2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3AD6" w:rsidRPr="00E024EA" w:rsidRDefault="00E63AD6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Обучающийся научится: </w:t>
      </w:r>
    </w:p>
    <w:p w:rsidR="00E63AD6" w:rsidRPr="00E024EA" w:rsidRDefault="00E63AD6" w:rsidP="00E63A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E63AD6" w:rsidRPr="00E024EA" w:rsidRDefault="00E63AD6" w:rsidP="00E63A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выборочной информации о себе и окружающем мире, в том числе с помощью ИКТ;</w:t>
      </w:r>
    </w:p>
    <w:p w:rsidR="00E63AD6" w:rsidRPr="00E024EA" w:rsidRDefault="00E63AD6" w:rsidP="00E63A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речь в устной и письменной форме; </w:t>
      </w:r>
    </w:p>
    <w:p w:rsidR="00E63AD6" w:rsidRPr="00E024EA" w:rsidRDefault="00E63AD6" w:rsidP="00E63A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анализ, сравнение и классификацию тем или явлений, устанавливать причинно-следственные связи;</w:t>
      </w:r>
    </w:p>
    <w:p w:rsidR="00E63AD6" w:rsidRPr="00E024EA" w:rsidRDefault="00E63AD6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Обучающийся получит возможность научиться: </w:t>
      </w:r>
    </w:p>
    <w:p w:rsidR="00E63AD6" w:rsidRPr="00E024EA" w:rsidRDefault="00E63AD6" w:rsidP="00E63A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расширенный поиск информации с использованием ресурсов библиотек и сети Интернет; </w:t>
      </w:r>
    </w:p>
    <w:p w:rsidR="00E63AD6" w:rsidRPr="00E024EA" w:rsidRDefault="00E63AD6" w:rsidP="00E63A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записывать, фиксировать информацию об окружающем мире с помощью ИКТ;</w:t>
      </w:r>
    </w:p>
    <w:p w:rsidR="00E63AD6" w:rsidRPr="00E024EA" w:rsidRDefault="00E63AD6" w:rsidP="00E63A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E63AD6" w:rsidRPr="00E024EA" w:rsidRDefault="00E63AD6" w:rsidP="00E63A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деятельность, достраивая и восполняя недостающие компоненты;</w:t>
      </w:r>
    </w:p>
    <w:p w:rsidR="00E63AD6" w:rsidRPr="00E024EA" w:rsidRDefault="00E63AD6" w:rsidP="00E63A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рассуждение.</w:t>
      </w:r>
    </w:p>
    <w:p w:rsidR="00E63AD6" w:rsidRPr="00E024EA" w:rsidRDefault="00E63AD6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="00033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3AD6" w:rsidRPr="00E024EA" w:rsidRDefault="00E63AD6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Обучающийся научится: </w:t>
      </w:r>
    </w:p>
    <w:p w:rsidR="00E63AD6" w:rsidRPr="00E024EA" w:rsidRDefault="00E63AD6" w:rsidP="00E6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и диалогическое высказывание,</w:t>
      </w:r>
    </w:p>
    <w:p w:rsidR="00E63AD6" w:rsidRPr="00E024EA" w:rsidRDefault="00E63AD6" w:rsidP="00E6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устанавливать и сравнивать разные точки зрения;</w:t>
      </w:r>
    </w:p>
    <w:p w:rsidR="00E63AD6" w:rsidRPr="00E024EA" w:rsidRDefault="00E63AD6" w:rsidP="00E6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63AD6" w:rsidRPr="00E024EA" w:rsidRDefault="00E63AD6" w:rsidP="00E6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E63AD6" w:rsidRPr="00E024EA" w:rsidRDefault="00E63AD6" w:rsidP="00E6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разных ситуациях;</w:t>
      </w:r>
    </w:p>
    <w:p w:rsidR="00E63AD6" w:rsidRPr="00E024EA" w:rsidRDefault="00E63AD6" w:rsidP="00E6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совместной работы с партнёрами;</w:t>
      </w:r>
    </w:p>
    <w:p w:rsidR="00E63AD6" w:rsidRPr="00E024EA" w:rsidRDefault="00E63AD6" w:rsidP="00E6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речь для планирования и регуляции своей деятельности.</w:t>
      </w:r>
    </w:p>
    <w:p w:rsidR="00E63AD6" w:rsidRPr="00E024EA" w:rsidRDefault="00E63AD6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Обучающийся получит возможность научиться: </w:t>
      </w:r>
    </w:p>
    <w:p w:rsidR="00E63AD6" w:rsidRPr="00E024EA" w:rsidRDefault="00E63AD6" w:rsidP="00E63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позиции других людей;</w:t>
      </w:r>
    </w:p>
    <w:p w:rsidR="00E63AD6" w:rsidRPr="00E024EA" w:rsidRDefault="00E63AD6" w:rsidP="00E63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интересы и обосновывать свою точку зрения;</w:t>
      </w:r>
    </w:p>
    <w:p w:rsidR="00E63AD6" w:rsidRPr="00E024EA" w:rsidRDefault="00E63AD6" w:rsidP="00E63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E63AD6" w:rsidRPr="00E024EA" w:rsidRDefault="00E63AD6" w:rsidP="00E63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при выработке общего решения в совместной деятельности;</w:t>
      </w:r>
    </w:p>
    <w:p w:rsidR="00E63AD6" w:rsidRPr="00E024EA" w:rsidRDefault="00E63AD6" w:rsidP="00E63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разрешению конфликтов на основе учёта интересов и позиций всех участников;</w:t>
      </w:r>
    </w:p>
    <w:p w:rsidR="00E63AD6" w:rsidRPr="00E024EA" w:rsidRDefault="00E63AD6" w:rsidP="00E63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E63AD6" w:rsidRPr="00E024EA" w:rsidRDefault="00E63AD6" w:rsidP="00E63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63AD6" w:rsidRPr="00E024EA" w:rsidRDefault="00E63AD6" w:rsidP="00E63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адекватно использовать речевые средства для эффективного решения разных коммуникативных задач.</w:t>
      </w:r>
    </w:p>
    <w:p w:rsidR="00E024EA" w:rsidRPr="00E024EA" w:rsidRDefault="00E63AD6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результативности внеурочной деятельности является комплексной и предусматривает защиту проекта. </w:t>
      </w:r>
    </w:p>
    <w:p w:rsidR="00E024EA" w:rsidRPr="00E024EA" w:rsidRDefault="00E024EA" w:rsidP="00E02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A" w:rsidRPr="00E024EA" w:rsidRDefault="00E024EA" w:rsidP="00E0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EA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E024EA" w:rsidRPr="00E024EA" w:rsidRDefault="00E024EA" w:rsidP="00E02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A" w:rsidRPr="00E024EA" w:rsidRDefault="00E024EA" w:rsidP="00E02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4EA">
        <w:rPr>
          <w:rFonts w:ascii="Times New Roman" w:hAnsi="Times New Roman" w:cs="Times New Roman"/>
          <w:b/>
          <w:sz w:val="28"/>
          <w:szCs w:val="28"/>
        </w:rPr>
        <w:t>Блок 1. Гражданственность и патриотизм (5 часов)</w:t>
      </w:r>
    </w:p>
    <w:p w:rsidR="00E024EA" w:rsidRPr="00E024EA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</w:rPr>
        <w:t>Тема 1. Это город наш с тобою. 1ч.</w:t>
      </w:r>
    </w:p>
    <w:p w:rsidR="00E024EA" w:rsidRPr="00E024EA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</w:rPr>
        <w:t>Формирование  у школьников общего предс</w:t>
      </w:r>
      <w:r>
        <w:rPr>
          <w:rFonts w:ascii="Times New Roman" w:hAnsi="Times New Roman" w:cs="Times New Roman"/>
          <w:sz w:val="28"/>
          <w:szCs w:val="28"/>
        </w:rPr>
        <w:t>тавления об истории родного края и района</w:t>
      </w:r>
      <w:r w:rsidRPr="00E024EA">
        <w:rPr>
          <w:rFonts w:ascii="Times New Roman" w:hAnsi="Times New Roman" w:cs="Times New Roman"/>
          <w:sz w:val="28"/>
          <w:szCs w:val="28"/>
        </w:rPr>
        <w:t>, о культуре, о ее богатстве и разнообразии, воспитание  чувства гордости и патриотизма у юного гражданина. В процессе обучения дети знакомятся с историческим прошлым города</w:t>
      </w:r>
      <w:r>
        <w:rPr>
          <w:rFonts w:ascii="Times New Roman" w:hAnsi="Times New Roman" w:cs="Times New Roman"/>
          <w:sz w:val="28"/>
          <w:szCs w:val="28"/>
        </w:rPr>
        <w:t xml:space="preserve"> Благодарного</w:t>
      </w:r>
      <w:r w:rsidRPr="00E024EA">
        <w:rPr>
          <w:rFonts w:ascii="Times New Roman" w:hAnsi="Times New Roman" w:cs="Times New Roman"/>
          <w:sz w:val="28"/>
          <w:szCs w:val="28"/>
        </w:rPr>
        <w:t>,   культурой, традициями, обычаями. Получат представление о труде  и быте наших предков, о событиях прошлого. Дети познакомятся со славными страницами родного города</w:t>
      </w:r>
      <w:r>
        <w:rPr>
          <w:rFonts w:ascii="Times New Roman" w:hAnsi="Times New Roman" w:cs="Times New Roman"/>
          <w:sz w:val="28"/>
          <w:szCs w:val="28"/>
        </w:rPr>
        <w:t xml:space="preserve"> Благодарного</w:t>
      </w:r>
      <w:r w:rsidRPr="00E024EA">
        <w:rPr>
          <w:rFonts w:ascii="Times New Roman" w:hAnsi="Times New Roman" w:cs="Times New Roman"/>
          <w:sz w:val="28"/>
          <w:szCs w:val="28"/>
        </w:rPr>
        <w:t>.   Особое место отводится экскурсиям по историческим местам нашего города, встречам с ветеранами войны, труда, старожилами.</w:t>
      </w:r>
    </w:p>
    <w:p w:rsidR="00E024EA" w:rsidRPr="00E024EA" w:rsidRDefault="00E024EA" w:rsidP="00E0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Знакомство с городом Ставрополем. </w:t>
      </w:r>
      <w:r w:rsidRPr="00E024EA">
        <w:rPr>
          <w:rFonts w:ascii="Times New Roman" w:hAnsi="Times New Roman" w:cs="Times New Roman"/>
          <w:sz w:val="28"/>
          <w:szCs w:val="28"/>
        </w:rPr>
        <w:t>1ч.</w:t>
      </w:r>
    </w:p>
    <w:p w:rsidR="00E024EA" w:rsidRPr="00E024EA" w:rsidRDefault="00E024EA" w:rsidP="00E024EA">
      <w:pPr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обоснования города Ставрополя. </w:t>
      </w:r>
      <w:r w:rsidRPr="00E024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историческими местами</w:t>
      </w:r>
      <w:r w:rsidRPr="00E0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города и общественно – политической деятельностью города.</w:t>
      </w:r>
      <w:r w:rsidRPr="00E0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24EA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Судьба народов России.</w:t>
      </w:r>
      <w:r w:rsidRPr="00E024EA">
        <w:rPr>
          <w:rFonts w:ascii="Times New Roman" w:hAnsi="Times New Roman" w:cs="Times New Roman"/>
          <w:sz w:val="28"/>
          <w:szCs w:val="28"/>
        </w:rPr>
        <w:t xml:space="preserve"> 2ч.</w:t>
      </w:r>
    </w:p>
    <w:p w:rsidR="00E024EA" w:rsidRPr="00E024EA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места в Ставропольском крае. Формирование районов в крае. Народы края, их быт и традиции.</w:t>
      </w:r>
    </w:p>
    <w:p w:rsidR="00E024EA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</w:rPr>
        <w:t xml:space="preserve">Тема 4. Славься Отечество. 1ч. </w:t>
      </w:r>
    </w:p>
    <w:p w:rsidR="00E024EA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люди Ставропольского края и Благодарненского района. Герои труда и войны.</w:t>
      </w:r>
    </w:p>
    <w:p w:rsidR="00E024EA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5. Политическая жизнь. 1 ч.</w:t>
      </w:r>
    </w:p>
    <w:p w:rsidR="00E024EA" w:rsidRPr="00E024EA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власти Ставропольского края и Благодарненского района. Социальные изменения в жизни населения края и района.</w:t>
      </w:r>
    </w:p>
    <w:p w:rsidR="00E024EA" w:rsidRPr="00E024EA" w:rsidRDefault="00E024EA" w:rsidP="00E02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4EA">
        <w:rPr>
          <w:rFonts w:ascii="Times New Roman" w:hAnsi="Times New Roman" w:cs="Times New Roman"/>
          <w:b/>
          <w:sz w:val="28"/>
          <w:szCs w:val="28"/>
        </w:rPr>
        <w:t>Блок 2. Нравственность и культура. (18 часов)</w:t>
      </w:r>
    </w:p>
    <w:p w:rsidR="00E024EA" w:rsidRPr="00E024EA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</w:rPr>
        <w:t>Тема 1. Голос поэзии. 1ч.</w:t>
      </w:r>
    </w:p>
    <w:p w:rsidR="00E024EA" w:rsidRPr="00E024EA" w:rsidRDefault="00E024EA" w:rsidP="004556C1">
      <w:pPr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</w:rPr>
        <w:t>Творческая мастерская юного исследователя художественного лирического  текста. Обучение выразительному чтению.</w:t>
      </w:r>
    </w:p>
    <w:p w:rsidR="00E024EA" w:rsidRPr="00E024EA" w:rsidRDefault="00E024EA" w:rsidP="004556C1">
      <w:pPr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Литературная карта  Ставропольского края и Благодарненского района</w:t>
      </w:r>
      <w:r w:rsidRPr="00E024EA">
        <w:rPr>
          <w:rFonts w:ascii="Times New Roman" w:hAnsi="Times New Roman" w:cs="Times New Roman"/>
          <w:sz w:val="28"/>
          <w:szCs w:val="28"/>
        </w:rPr>
        <w:t>. 3ч.</w:t>
      </w:r>
    </w:p>
    <w:p w:rsidR="00E024EA" w:rsidRPr="00E024EA" w:rsidRDefault="00E024EA" w:rsidP="004556C1">
      <w:pPr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</w:rPr>
        <w:t>Изучение лит</w:t>
      </w:r>
      <w:r w:rsidR="004556C1">
        <w:rPr>
          <w:rFonts w:ascii="Times New Roman" w:hAnsi="Times New Roman" w:cs="Times New Roman"/>
          <w:sz w:val="28"/>
          <w:szCs w:val="28"/>
        </w:rPr>
        <w:t>ературного наследия Ставропольского края и Благодарненского района.</w:t>
      </w:r>
    </w:p>
    <w:p w:rsidR="00E024EA" w:rsidRPr="00E024EA" w:rsidRDefault="00E024EA" w:rsidP="004556C1">
      <w:pPr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</w:rPr>
        <w:t>Т</w:t>
      </w:r>
      <w:r w:rsidR="004556C1">
        <w:rPr>
          <w:rFonts w:ascii="Times New Roman" w:hAnsi="Times New Roman" w:cs="Times New Roman"/>
          <w:sz w:val="28"/>
          <w:szCs w:val="28"/>
        </w:rPr>
        <w:t>ема 3. Путешествие по поэтическим</w:t>
      </w:r>
      <w:r w:rsidRPr="00E024EA">
        <w:rPr>
          <w:rFonts w:ascii="Times New Roman" w:hAnsi="Times New Roman" w:cs="Times New Roman"/>
          <w:sz w:val="28"/>
          <w:szCs w:val="28"/>
        </w:rPr>
        <w:t xml:space="preserve"> местам</w:t>
      </w:r>
      <w:r w:rsidR="004556C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024EA">
        <w:rPr>
          <w:rFonts w:ascii="Times New Roman" w:hAnsi="Times New Roman" w:cs="Times New Roman"/>
          <w:sz w:val="28"/>
          <w:szCs w:val="28"/>
        </w:rPr>
        <w:t>. 1ч.</w:t>
      </w:r>
    </w:p>
    <w:p w:rsidR="004204A3" w:rsidRPr="00736037" w:rsidRDefault="00E024EA" w:rsidP="004556C1">
      <w:pPr>
        <w:rPr>
          <w:rFonts w:ascii="Times New Roman" w:hAnsi="Times New Roman" w:cs="Times New Roman"/>
          <w:sz w:val="28"/>
          <w:szCs w:val="28"/>
        </w:rPr>
      </w:pPr>
      <w:r w:rsidRPr="00E024EA">
        <w:rPr>
          <w:rFonts w:ascii="Times New Roman" w:hAnsi="Times New Roman" w:cs="Times New Roman"/>
          <w:sz w:val="28"/>
          <w:szCs w:val="28"/>
        </w:rPr>
        <w:t xml:space="preserve">Продолжение знакомства с литературным наследием </w:t>
      </w:r>
      <w:r w:rsidR="004556C1">
        <w:rPr>
          <w:rFonts w:ascii="Times New Roman" w:hAnsi="Times New Roman" w:cs="Times New Roman"/>
          <w:sz w:val="28"/>
          <w:szCs w:val="28"/>
        </w:rPr>
        <w:t>Благодарненского района для</w:t>
      </w:r>
      <w:r w:rsidR="004204A3">
        <w:rPr>
          <w:rFonts w:ascii="Times New Roman" w:hAnsi="Times New Roman" w:cs="Times New Roman"/>
          <w:sz w:val="28"/>
          <w:szCs w:val="28"/>
        </w:rPr>
        <w:t xml:space="preserve"> писателей и поэтов, родившихся в нашем районе.</w:t>
      </w:r>
    </w:p>
    <w:p w:rsidR="00E024EA" w:rsidRPr="00736037" w:rsidRDefault="004556C1" w:rsidP="004556C1">
      <w:pPr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 xml:space="preserve"> </w:t>
      </w:r>
      <w:r w:rsidR="00E024EA" w:rsidRPr="00736037">
        <w:rPr>
          <w:rFonts w:ascii="Times New Roman" w:hAnsi="Times New Roman" w:cs="Times New Roman"/>
          <w:sz w:val="28"/>
          <w:szCs w:val="28"/>
        </w:rPr>
        <w:t>Тема 4. Знакомство с произведениями изобразительного искусства. 1ч.</w:t>
      </w:r>
    </w:p>
    <w:p w:rsidR="00E024EA" w:rsidRPr="00736037" w:rsidRDefault="00E024EA" w:rsidP="004556C1">
      <w:pPr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 xml:space="preserve">  Знакомство  с произведениями изобразительного</w:t>
      </w:r>
      <w:r w:rsidR="004204A3" w:rsidRPr="00736037">
        <w:rPr>
          <w:rFonts w:ascii="Times New Roman" w:hAnsi="Times New Roman" w:cs="Times New Roman"/>
          <w:sz w:val="28"/>
          <w:szCs w:val="28"/>
        </w:rPr>
        <w:t xml:space="preserve"> искусства Ставропольского художественного музея</w:t>
      </w:r>
      <w:r w:rsidRPr="00736037">
        <w:rPr>
          <w:rFonts w:ascii="Times New Roman" w:hAnsi="Times New Roman" w:cs="Times New Roman"/>
          <w:sz w:val="28"/>
          <w:szCs w:val="28"/>
        </w:rPr>
        <w:t xml:space="preserve">, овладение элементарной художественной грамотностью </w:t>
      </w:r>
    </w:p>
    <w:p w:rsidR="00E024EA" w:rsidRPr="00736037" w:rsidRDefault="00E024EA" w:rsidP="004556C1">
      <w:pPr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>Тема 5. Мир театра. 4ч.</w:t>
      </w:r>
    </w:p>
    <w:p w:rsidR="00E024EA" w:rsidRPr="00736037" w:rsidRDefault="004204A3" w:rsidP="004556C1">
      <w:pPr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 xml:space="preserve"> Приобщение к миру театра, знакомство с драматическим краевым театром, его репертуаром и актерами.</w:t>
      </w:r>
    </w:p>
    <w:p w:rsidR="00E024EA" w:rsidRPr="00736037" w:rsidRDefault="00E024EA" w:rsidP="004556C1">
      <w:pPr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>Тема 6. История малой родины в церквях и монастырях. 4ч.</w:t>
      </w:r>
    </w:p>
    <w:p w:rsidR="00E024EA" w:rsidRPr="00736037" w:rsidRDefault="00E024EA" w:rsidP="004556C1">
      <w:pPr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 xml:space="preserve">Изучение истории </w:t>
      </w:r>
      <w:r w:rsidR="004204A3" w:rsidRPr="00736037">
        <w:rPr>
          <w:rFonts w:ascii="Times New Roman" w:hAnsi="Times New Roman" w:cs="Times New Roman"/>
          <w:sz w:val="28"/>
          <w:szCs w:val="28"/>
        </w:rPr>
        <w:t>церквей городов Ставрополя и Благодарного</w:t>
      </w:r>
      <w:r w:rsidRPr="00736037">
        <w:rPr>
          <w:rFonts w:ascii="Times New Roman" w:hAnsi="Times New Roman" w:cs="Times New Roman"/>
          <w:sz w:val="28"/>
          <w:szCs w:val="28"/>
        </w:rPr>
        <w:t xml:space="preserve">. Путешествуя по родному краю, изучая памятники истории и культуры,   знакомясь с документами в музеях, </w:t>
      </w:r>
      <w:r w:rsidR="004204A3" w:rsidRPr="00736037">
        <w:rPr>
          <w:rFonts w:ascii="Times New Roman" w:hAnsi="Times New Roman" w:cs="Times New Roman"/>
          <w:sz w:val="28"/>
          <w:szCs w:val="28"/>
        </w:rPr>
        <w:t>об</w:t>
      </w:r>
      <w:r w:rsidRPr="00736037">
        <w:rPr>
          <w:rFonts w:ascii="Times New Roman" w:hAnsi="Times New Roman" w:cs="Times New Roman"/>
          <w:sz w:val="28"/>
          <w:szCs w:val="28"/>
        </w:rPr>
        <w:t>учащиеся получают более конкретные и образные представления по истории и культуре своего города.</w:t>
      </w:r>
    </w:p>
    <w:p w:rsidR="00E024EA" w:rsidRPr="00736037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lastRenderedPageBreak/>
        <w:t>Тема 7. Старинная русская усадьба</w:t>
      </w:r>
      <w:r w:rsidR="004204A3" w:rsidRPr="00736037">
        <w:rPr>
          <w:rFonts w:ascii="Times New Roman" w:hAnsi="Times New Roman" w:cs="Times New Roman"/>
          <w:sz w:val="28"/>
          <w:szCs w:val="28"/>
        </w:rPr>
        <w:t xml:space="preserve"> и губерния</w:t>
      </w:r>
      <w:r w:rsidRPr="00736037">
        <w:rPr>
          <w:rFonts w:ascii="Times New Roman" w:hAnsi="Times New Roman" w:cs="Times New Roman"/>
          <w:sz w:val="28"/>
          <w:szCs w:val="28"/>
        </w:rPr>
        <w:t>. 4ч.</w:t>
      </w:r>
    </w:p>
    <w:p w:rsidR="00E024EA" w:rsidRPr="00736037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 xml:space="preserve">Изучение истории старинной русской </w:t>
      </w:r>
      <w:r w:rsidR="004204A3" w:rsidRPr="00736037">
        <w:rPr>
          <w:rFonts w:ascii="Times New Roman" w:hAnsi="Times New Roman" w:cs="Times New Roman"/>
          <w:sz w:val="28"/>
          <w:szCs w:val="28"/>
        </w:rPr>
        <w:t>усадьбы на примере Ставропольского края.</w:t>
      </w:r>
    </w:p>
    <w:p w:rsidR="00E024EA" w:rsidRPr="00736037" w:rsidRDefault="00E024EA" w:rsidP="00E024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EA" w:rsidRPr="00736037" w:rsidRDefault="00E024EA" w:rsidP="00E02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37">
        <w:rPr>
          <w:rFonts w:ascii="Times New Roman" w:hAnsi="Times New Roman" w:cs="Times New Roman"/>
          <w:b/>
          <w:sz w:val="28"/>
          <w:szCs w:val="28"/>
        </w:rPr>
        <w:t>Блок 3. Милосердие (8 часов)</w:t>
      </w:r>
    </w:p>
    <w:p w:rsidR="00E024EA" w:rsidRPr="00736037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>Тема 1. Ду</w:t>
      </w:r>
      <w:r w:rsidR="004204A3" w:rsidRPr="00736037">
        <w:rPr>
          <w:rFonts w:ascii="Times New Roman" w:hAnsi="Times New Roman" w:cs="Times New Roman"/>
          <w:sz w:val="28"/>
          <w:szCs w:val="28"/>
        </w:rPr>
        <w:t xml:space="preserve">ши прекрасные порывы. </w:t>
      </w:r>
      <w:r w:rsidRPr="00736037">
        <w:rPr>
          <w:rFonts w:ascii="Times New Roman" w:hAnsi="Times New Roman" w:cs="Times New Roman"/>
          <w:sz w:val="28"/>
          <w:szCs w:val="28"/>
        </w:rPr>
        <w:t>2ч.</w:t>
      </w:r>
    </w:p>
    <w:p w:rsidR="00E024EA" w:rsidRPr="00736037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 xml:space="preserve">Понятия «меценатство» и «благотворительность». Изучение развития благотворительности в России. </w:t>
      </w:r>
    </w:p>
    <w:p w:rsidR="00E024EA" w:rsidRPr="00736037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>Тема 2.</w:t>
      </w:r>
      <w:r w:rsidR="004204A3" w:rsidRPr="00736037">
        <w:rPr>
          <w:rFonts w:ascii="Times New Roman" w:hAnsi="Times New Roman" w:cs="Times New Roman"/>
          <w:sz w:val="28"/>
          <w:szCs w:val="28"/>
        </w:rPr>
        <w:t xml:space="preserve"> Просветительские организации.</w:t>
      </w:r>
      <w:r w:rsidRPr="00736037">
        <w:rPr>
          <w:rFonts w:ascii="Times New Roman" w:hAnsi="Times New Roman" w:cs="Times New Roman"/>
          <w:sz w:val="28"/>
          <w:szCs w:val="28"/>
        </w:rPr>
        <w:t xml:space="preserve"> 4ч.</w:t>
      </w:r>
    </w:p>
    <w:p w:rsidR="00E024EA" w:rsidRPr="00736037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>Сотрудничество с просветительским</w:t>
      </w:r>
      <w:r w:rsidR="004204A3" w:rsidRPr="00736037">
        <w:rPr>
          <w:rFonts w:ascii="Times New Roman" w:hAnsi="Times New Roman" w:cs="Times New Roman"/>
          <w:sz w:val="28"/>
          <w:szCs w:val="28"/>
        </w:rPr>
        <w:t>и общества</w:t>
      </w:r>
      <w:r w:rsidRPr="00736037">
        <w:rPr>
          <w:rFonts w:ascii="Times New Roman" w:hAnsi="Times New Roman" w:cs="Times New Roman"/>
          <w:sz w:val="28"/>
          <w:szCs w:val="28"/>
        </w:rPr>
        <w:t>м</w:t>
      </w:r>
      <w:r w:rsidR="004204A3" w:rsidRPr="00736037">
        <w:rPr>
          <w:rFonts w:ascii="Times New Roman" w:hAnsi="Times New Roman" w:cs="Times New Roman"/>
          <w:sz w:val="28"/>
          <w:szCs w:val="28"/>
        </w:rPr>
        <w:t>и</w:t>
      </w:r>
      <w:r w:rsidRPr="00736037">
        <w:rPr>
          <w:rFonts w:ascii="Times New Roman" w:hAnsi="Times New Roman" w:cs="Times New Roman"/>
          <w:sz w:val="28"/>
          <w:szCs w:val="28"/>
        </w:rPr>
        <w:t>,</w:t>
      </w:r>
      <w:r w:rsidR="004204A3" w:rsidRPr="00736037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Ставропольского края</w:t>
      </w:r>
      <w:r w:rsidRPr="00736037">
        <w:rPr>
          <w:rFonts w:ascii="Times New Roman" w:hAnsi="Times New Roman" w:cs="Times New Roman"/>
          <w:sz w:val="28"/>
          <w:szCs w:val="28"/>
        </w:rPr>
        <w:t>.</w:t>
      </w:r>
    </w:p>
    <w:p w:rsidR="00E024EA" w:rsidRPr="00736037" w:rsidRDefault="007300D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 xml:space="preserve">Тема 3. Юные волонтёры. </w:t>
      </w:r>
      <w:r w:rsidR="00E024EA" w:rsidRPr="00736037">
        <w:rPr>
          <w:rFonts w:ascii="Times New Roman" w:hAnsi="Times New Roman" w:cs="Times New Roman"/>
          <w:sz w:val="28"/>
          <w:szCs w:val="28"/>
        </w:rPr>
        <w:t>2ч.</w:t>
      </w:r>
    </w:p>
    <w:p w:rsidR="00E024EA" w:rsidRPr="00736037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  <w:r w:rsidRPr="00736037">
        <w:rPr>
          <w:rFonts w:ascii="Times New Roman" w:hAnsi="Times New Roman" w:cs="Times New Roman"/>
          <w:sz w:val="28"/>
          <w:szCs w:val="28"/>
        </w:rPr>
        <w:t>Кто такие волонтеры? История волонтерского движения</w:t>
      </w:r>
      <w:r w:rsidR="007300DA" w:rsidRPr="00736037">
        <w:rPr>
          <w:rFonts w:ascii="Times New Roman" w:hAnsi="Times New Roman" w:cs="Times New Roman"/>
          <w:sz w:val="28"/>
          <w:szCs w:val="28"/>
        </w:rPr>
        <w:t xml:space="preserve"> на Ставрополье</w:t>
      </w:r>
      <w:r w:rsidRPr="00736037">
        <w:rPr>
          <w:rFonts w:ascii="Times New Roman" w:hAnsi="Times New Roman" w:cs="Times New Roman"/>
          <w:sz w:val="28"/>
          <w:szCs w:val="28"/>
        </w:rPr>
        <w:t xml:space="preserve">. Оказание посильной помощи тем, кто оказался в трудной жизненной ситуации путём проведения волонтерских благотворительных акций. </w:t>
      </w:r>
    </w:p>
    <w:p w:rsidR="00E024EA" w:rsidRPr="00736037" w:rsidRDefault="00E024EA" w:rsidP="00E02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EA" w:rsidRPr="00736037" w:rsidRDefault="00E024EA" w:rsidP="00E02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37">
        <w:rPr>
          <w:rFonts w:ascii="Times New Roman" w:hAnsi="Times New Roman" w:cs="Times New Roman"/>
          <w:b/>
          <w:sz w:val="28"/>
          <w:szCs w:val="28"/>
        </w:rPr>
        <w:t>Итоговая работа «Наследие и н</w:t>
      </w:r>
      <w:r w:rsidR="00736037" w:rsidRPr="00736037">
        <w:rPr>
          <w:rFonts w:ascii="Times New Roman" w:hAnsi="Times New Roman" w:cs="Times New Roman"/>
          <w:b/>
          <w:sz w:val="28"/>
          <w:szCs w:val="28"/>
        </w:rPr>
        <w:t>аследники» - защита проектов ( 3</w:t>
      </w:r>
      <w:r w:rsidRPr="00736037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E024EA" w:rsidRPr="00736037" w:rsidRDefault="00E024EA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A" w:rsidRPr="00736037" w:rsidRDefault="00E024EA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A" w:rsidRPr="00736037" w:rsidRDefault="00E024EA" w:rsidP="00E024EA">
      <w:pPr>
        <w:spacing w:line="360" w:lineRule="auto"/>
        <w:ind w:firstLine="10206"/>
        <w:rPr>
          <w:rFonts w:ascii="Times New Roman" w:hAnsi="Times New Roman" w:cs="Times New Roman"/>
          <w:b/>
          <w:sz w:val="28"/>
          <w:szCs w:val="28"/>
        </w:rPr>
      </w:pPr>
    </w:p>
    <w:p w:rsidR="007300DA" w:rsidRPr="00736037" w:rsidRDefault="007300DA" w:rsidP="00E024EA">
      <w:pPr>
        <w:spacing w:line="360" w:lineRule="auto"/>
        <w:ind w:firstLine="10206"/>
        <w:rPr>
          <w:rFonts w:ascii="Times New Roman" w:hAnsi="Times New Roman" w:cs="Times New Roman"/>
          <w:b/>
          <w:sz w:val="28"/>
          <w:szCs w:val="28"/>
        </w:rPr>
      </w:pPr>
    </w:p>
    <w:p w:rsidR="00E024EA" w:rsidRPr="00736037" w:rsidRDefault="00E024EA" w:rsidP="00E024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03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курса</w:t>
      </w:r>
      <w:r w:rsidRPr="00736037">
        <w:rPr>
          <w:rFonts w:ascii="Times New Roman" w:hAnsi="Times New Roman" w:cs="Times New Roman"/>
          <w:sz w:val="28"/>
          <w:szCs w:val="28"/>
        </w:rPr>
        <w:t xml:space="preserve"> </w:t>
      </w:r>
      <w:r w:rsidRPr="00736037">
        <w:rPr>
          <w:rFonts w:ascii="Times New Roman" w:hAnsi="Times New Roman" w:cs="Times New Roman"/>
          <w:b/>
          <w:sz w:val="28"/>
          <w:szCs w:val="28"/>
        </w:rPr>
        <w:t>«Наследие веков живое» 5 класс.</w:t>
      </w:r>
    </w:p>
    <w:tbl>
      <w:tblPr>
        <w:tblStyle w:val="a5"/>
        <w:tblpPr w:leftFromText="180" w:rightFromText="180" w:vertAnchor="text" w:horzAnchor="page" w:tblpX="660" w:tblpY="191"/>
        <w:tblW w:w="0" w:type="auto"/>
        <w:tblLook w:val="04A0" w:firstRow="1" w:lastRow="0" w:firstColumn="1" w:lastColumn="0" w:noHBand="0" w:noVBand="1"/>
      </w:tblPr>
      <w:tblGrid>
        <w:gridCol w:w="800"/>
        <w:gridCol w:w="1947"/>
        <w:gridCol w:w="216"/>
        <w:gridCol w:w="2283"/>
        <w:gridCol w:w="2069"/>
        <w:gridCol w:w="2235"/>
        <w:gridCol w:w="2226"/>
        <w:gridCol w:w="2069"/>
        <w:gridCol w:w="941"/>
      </w:tblGrid>
      <w:tr w:rsidR="00373530" w:rsidRPr="00736037" w:rsidTr="0003358C">
        <w:trPr>
          <w:trHeight w:val="615"/>
        </w:trPr>
        <w:tc>
          <w:tcPr>
            <w:tcW w:w="0" w:type="auto"/>
            <w:vMerge w:val="restart"/>
          </w:tcPr>
          <w:p w:rsidR="00E024EA" w:rsidRPr="00736037" w:rsidRDefault="007300D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Число часов</w:t>
            </w:r>
          </w:p>
        </w:tc>
        <w:tc>
          <w:tcPr>
            <w:tcW w:w="0" w:type="auto"/>
            <w:vMerge w:val="restart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gridSpan w:val="2"/>
            <w:vMerge w:val="restart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Решаемые проблемы</w:t>
            </w:r>
          </w:p>
        </w:tc>
        <w:tc>
          <w:tcPr>
            <w:tcW w:w="0" w:type="auto"/>
            <w:vMerge w:val="restart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(элементы содержания)</w:t>
            </w:r>
          </w:p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auto"/>
            <w:vMerge w:val="restart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EA" w:rsidRPr="00736037" w:rsidRDefault="007300D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373530" w:rsidRPr="00736037" w:rsidTr="0003358C">
        <w:trPr>
          <w:trHeight w:val="480"/>
        </w:trPr>
        <w:tc>
          <w:tcPr>
            <w:tcW w:w="0" w:type="auto"/>
            <w:vMerge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</w:t>
            </w:r>
          </w:p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0" w:type="auto"/>
            <w:vMerge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4EA" w:rsidRPr="00736037" w:rsidTr="0003358C">
        <w:tc>
          <w:tcPr>
            <w:tcW w:w="0" w:type="auto"/>
            <w:gridSpan w:val="9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1. </w:t>
            </w:r>
            <w:r w:rsidR="004556C1"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Гражданственность и патриотизм - 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  <w:r w:rsidR="004556C1"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3530" w:rsidRPr="00736037" w:rsidTr="0003358C">
        <w:tc>
          <w:tcPr>
            <w:tcW w:w="0" w:type="auto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Это город наш с тобою</w:t>
            </w:r>
          </w:p>
        </w:tc>
        <w:tc>
          <w:tcPr>
            <w:tcW w:w="0" w:type="auto"/>
            <w:gridSpan w:val="2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 у школьников общего представления об истории родного края, о культуре, о ее богатстве и разнообразии, воспитание  чувства гордости и патриотизма у юного гражданина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коротких информационных материалов, посвящённых данной тематике. Составлять собственные информационные материалы о родном крае. 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на изучение истории и культуры родного края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слышать и слушать друг друга; учиться выражать свои мысли в соответствии с задачами общения.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задачу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для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заданий с использованием дополнительной литературы, СМИ, энциклопедий, справочников (включая электронные, цифровые), сведениями Интернета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 освоение методов познания мира.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300DA" w:rsidRPr="00736037" w:rsidRDefault="007300D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Знакомство с городом Ставрополем</w:t>
            </w:r>
          </w:p>
        </w:tc>
        <w:tc>
          <w:tcPr>
            <w:tcW w:w="0" w:type="auto"/>
            <w:gridSpan w:val="2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школьников общего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истории Ставрополе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щихся умения построения новых знаний. </w:t>
            </w:r>
          </w:p>
        </w:tc>
        <w:tc>
          <w:tcPr>
            <w:tcW w:w="0" w:type="auto"/>
          </w:tcPr>
          <w:p w:rsidR="00E024EA" w:rsidRPr="00736037" w:rsidRDefault="00E024EA" w:rsidP="0037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на изучение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Ставрополя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, чувства гордости за свою Родину.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слышать и слушать друг друга.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поиск для выполнения заданий 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главным общественно- политическим и историко- художественным комплексом.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00DA" w:rsidRPr="00736037" w:rsidRDefault="007300DA" w:rsidP="0073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Судьба народов России.</w:t>
            </w: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Славься Отечество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гражданского патриотизма, чувства гордости за свою Родину.</w:t>
            </w:r>
          </w:p>
        </w:tc>
        <w:tc>
          <w:tcPr>
            <w:tcW w:w="0" w:type="auto"/>
          </w:tcPr>
          <w:p w:rsidR="00E024EA" w:rsidRPr="00736037" w:rsidRDefault="00373530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планировать</w:t>
            </w:r>
            <w:r w:rsidR="00E024EA" w:rsidRPr="007360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4EA" w:rsidRPr="00736037">
              <w:rPr>
                <w:rFonts w:ascii="Times New Roman" w:hAnsi="Times New Roman" w:cs="Times New Roman"/>
                <w:sz w:val="28"/>
                <w:szCs w:val="28"/>
              </w:rPr>
              <w:t>контролировать и сохранять цели и задачи учебной деятельности.</w:t>
            </w:r>
          </w:p>
        </w:tc>
        <w:tc>
          <w:tcPr>
            <w:tcW w:w="0" w:type="auto"/>
          </w:tcPr>
          <w:p w:rsidR="00E024EA" w:rsidRPr="00736037" w:rsidRDefault="00E024EA" w:rsidP="00BB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на изучение событий 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учиться выражать свои мысли, слышать и слушать друг друга.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познавательную цель.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по данной теме.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Знание, понимание и принятие обучающимися ценностей: Отечество, нравственность, долг.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00DA" w:rsidRPr="00736037" w:rsidRDefault="00373530" w:rsidP="00730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05pt;margin-top:-.35pt;width:114pt;height:.75pt;flip:y;z-index:251658240;mso-position-horizontal-relative:text;mso-position-vertical-relative:text" o:connectortype="straight"/>
              </w:pict>
            </w:r>
            <w:r w:rsidR="007300DA" w:rsidRPr="00736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024EA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гражданского патриотизма,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гордости за свою Родину.</w:t>
            </w:r>
          </w:p>
        </w:tc>
        <w:tc>
          <w:tcPr>
            <w:tcW w:w="0" w:type="auto"/>
          </w:tcPr>
          <w:p w:rsidR="00E024EA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умений планироват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и сохранять цели и задачи учебной деятельности.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E024EA" w:rsidRPr="00736037" w:rsidRDefault="007300D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024EA" w:rsidRPr="00736037" w:rsidRDefault="007300D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Политическая жизнь</w:t>
            </w:r>
          </w:p>
        </w:tc>
        <w:tc>
          <w:tcPr>
            <w:tcW w:w="0" w:type="auto"/>
            <w:gridSpan w:val="2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Умение составлять собственные информационные материалы.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щихся умения построения новых знаний.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на изучение своей страны.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начальных форм регуляции своих эмоциональных состояний, развитие навыков сотрудничества со взрослыми и сверстниками в различных социальных ситуациях. 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познавательную цель.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с использованием дополнительной литературы.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ценности нравственности и духовности в человеческой жизни.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4EA" w:rsidRPr="00736037" w:rsidTr="0003358C">
        <w:tc>
          <w:tcPr>
            <w:tcW w:w="0" w:type="auto"/>
            <w:gridSpan w:val="9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 </w:t>
            </w:r>
            <w:r w:rsidR="004556C1"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Нравственность  и культура - 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="004556C1"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3530" w:rsidRPr="00736037" w:rsidTr="0003358C">
        <w:tc>
          <w:tcPr>
            <w:tcW w:w="0" w:type="auto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Голос поэзии.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щихся общего представления об исследовательской деятельности.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Обучение выразительному чтению.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страну.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слушать друг друга.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познавательную цель.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с использованием справочников.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Понимание лирического текста.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BB31AF" w:rsidRPr="00736037" w:rsidRDefault="00BB31AF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31AF" w:rsidRPr="00736037" w:rsidRDefault="00BB31AF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AF" w:rsidRPr="00736037" w:rsidRDefault="00BB31AF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BB31AF" w:rsidRPr="00736037" w:rsidRDefault="00BB31AF" w:rsidP="00BB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Литературная карта Ставропольского края и Благодарненского района</w:t>
            </w:r>
          </w:p>
        </w:tc>
        <w:tc>
          <w:tcPr>
            <w:tcW w:w="0" w:type="auto"/>
            <w:vMerge w:val="restart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школьников  общего представления  об истории Одинцовского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0" w:type="auto"/>
            <w:vMerge w:val="restart"/>
          </w:tcPr>
          <w:p w:rsidR="00BB31AF" w:rsidRPr="00736037" w:rsidRDefault="00BB31AF" w:rsidP="0037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собственные информационные материалы о писателя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х, проживающих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Ставропольского края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бережного отношения к культурному наследию родного края.</w:t>
            </w:r>
          </w:p>
        </w:tc>
        <w:tc>
          <w:tcPr>
            <w:tcW w:w="0" w:type="auto"/>
            <w:vMerge w:val="restart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: учить выражать свои мысли в соответствии с задачами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общения.</w:t>
            </w:r>
          </w:p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познавательную цель.</w:t>
            </w:r>
          </w:p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по теме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AF" w:rsidRPr="00736037" w:rsidRDefault="00BB31AF" w:rsidP="003C4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B31AF" w:rsidRPr="00736037" w:rsidRDefault="00BB31AF" w:rsidP="0037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литературным наследием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и Благоданенско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района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BB31AF" w:rsidRPr="00736037" w:rsidRDefault="00BB31AF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C4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BB31AF" w:rsidRPr="00736037" w:rsidRDefault="00BB31AF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gridSpan w:val="2"/>
          </w:tcPr>
          <w:p w:rsidR="00E024EA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Путешествие по поэтическим</w:t>
            </w:r>
            <w:r w:rsidR="00E024EA"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 местам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Продолжение знако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мства с литературным наследием Ставропольского края и Благодарненского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Использовать дополнительные источники для создания информационных материалов, посвященных А.С. Пушкину.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на изучение культуры родного края.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учиться выражать свои мысли в соответствии с задачами общения. 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 с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амостоятельно выделять и формулировать познавательную цель.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заданий с использованием дополнительной литературы.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7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Пятигорском и Кавказом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gridSpan w:val="2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изобразительного искусства.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воспринимать прекрасное 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изобразительного искусства.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потребности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щихся в общении с произведениями искусства.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учиться слышать и слушать друг друга.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:самостоятельно выделять и формулировать познавательную цель.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по теме.</w:t>
            </w:r>
          </w:p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4EA" w:rsidRPr="00736037" w:rsidRDefault="00E024EA" w:rsidP="0037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произведениями изобразительного искусства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художественного музея г. Ставрополя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024EA" w:rsidRPr="00736037" w:rsidRDefault="00E024EA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BB31AF" w:rsidRPr="00736037" w:rsidRDefault="00BB31AF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gridSpan w:val="2"/>
            <w:vMerge w:val="restart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0" w:type="auto"/>
            <w:vMerge w:val="restart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Приобщение к миру театра.</w:t>
            </w:r>
          </w:p>
        </w:tc>
        <w:tc>
          <w:tcPr>
            <w:tcW w:w="0" w:type="auto"/>
            <w:vMerge w:val="restart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Знакомство с театром, формирование  навыков коллективного взаимодействия и общения.</w:t>
            </w:r>
          </w:p>
        </w:tc>
        <w:tc>
          <w:tcPr>
            <w:tcW w:w="0" w:type="auto"/>
            <w:vMerge w:val="restart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Воспитание всесторонне развитой личности.</w:t>
            </w:r>
          </w:p>
        </w:tc>
        <w:tc>
          <w:tcPr>
            <w:tcW w:w="0" w:type="auto"/>
            <w:vMerge w:val="restart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учиться выражать свои мысли.</w:t>
            </w:r>
          </w:p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по теме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AF" w:rsidRPr="00736037" w:rsidRDefault="00BB31AF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AF" w:rsidRPr="00736037" w:rsidRDefault="00BB31AF" w:rsidP="00F1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Посещение детских спектаклей.</w:t>
            </w:r>
          </w:p>
        </w:tc>
        <w:tc>
          <w:tcPr>
            <w:tcW w:w="0" w:type="auto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BB31AF" w:rsidRPr="00736037" w:rsidRDefault="00BB31AF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F1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BB31AF" w:rsidRPr="00736037" w:rsidRDefault="00BB31AF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F1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BB31AF" w:rsidRPr="00736037" w:rsidRDefault="00BB31AF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31AF" w:rsidRPr="00736037" w:rsidRDefault="00BB31AF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История малой Родины в церквях и монастырях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школьников общего представления об истории и культуре  родного края.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щихся умения построения новых знаний. Использовать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источники информации для создания коротких информационных материалов, посвящённых данной тематике.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7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мотив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ации на изучение истории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церквей г.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Благодарный и Ставропольског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края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учиться понимать, слышать и слушать друг друга, учиться  мысли выражать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свои.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736037" w:rsidRPr="00736037" w:rsidRDefault="00373530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736037"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6037" w:rsidRPr="00736037">
              <w:rPr>
                <w:rFonts w:ascii="Times New Roman" w:hAnsi="Times New Roman" w:cs="Times New Roman"/>
                <w:sz w:val="28"/>
                <w:szCs w:val="28"/>
              </w:rPr>
              <w:t>знакомясь с документами в музеях, получать более конкретные и образные представления по истории и культуре своего города.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FA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Путешествие по родному краю, изучение памятников истории и культуры, знакомство с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документами в музеях.</w:t>
            </w: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FA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FA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gridSpan w:val="2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Старинная русская усадьба и губерния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школьников общего представления о старинной русской усадьбе.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щихся умения построения новых знаний.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на изучение истории старинной русской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усадьбы.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 друга, учиться выражать мысли в соответствии с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задачами общения.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: самостоятельно выделять и формулировать познавательную цель.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по теме.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3F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36037" w:rsidRPr="00736037" w:rsidRDefault="00736037" w:rsidP="0037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усадебных ансамблей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F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F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4EA" w:rsidRPr="00736037" w:rsidTr="0003358C">
        <w:tc>
          <w:tcPr>
            <w:tcW w:w="0" w:type="auto"/>
            <w:gridSpan w:val="9"/>
          </w:tcPr>
          <w:p w:rsidR="00E024EA" w:rsidRPr="00736037" w:rsidRDefault="004556C1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 3. Милосердие - </w:t>
            </w:r>
            <w:r w:rsidR="00E024EA"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736037" w:rsidRPr="00736037" w:rsidRDefault="00736037" w:rsidP="0073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Души прекрасные порывы 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Понятия "меценатство"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и "благотворительность".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щихся умения построения новых знаний.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на изучение развития благотворительности в России.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 учить выражать свои мысли в соответствии с задачами общения, адекватно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речевые средства для решения различных коммуникативных задач. 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осуществлять  запись выборочной информации о предложенной теме.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D0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освоение методов познания мира, используемых в различных областях знаний.</w:t>
            </w: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gridSpan w:val="2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Просветительские организации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Воспитание чувства гордости и патриотизма у юного гражданина.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щихся умения построения новых знаний.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7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на</w:t>
            </w:r>
            <w:r w:rsidR="00373530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с Благодарненским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просветительским о</w:t>
            </w:r>
            <w:bookmarkStart w:id="0" w:name="_GoBack"/>
            <w:bookmarkEnd w:id="0"/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бществом.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собственное мнение и позицию,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задавать вопросы для совместной работы с партнёрами.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познавательную цель.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проводить анализ, сравнение и классификацию тем или явлений, выражать мысль в устной и письменной форме.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09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совместных мероприятий.</w:t>
            </w: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09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09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gridSpan w:val="2"/>
            <w:vMerge w:val="restart"/>
          </w:tcPr>
          <w:p w:rsidR="00736037" w:rsidRPr="00736037" w:rsidRDefault="00736037" w:rsidP="0073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Юные волонтёры.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школьников общего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 волонтёрском движении.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волонтёрских благотворител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ьных акций.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мотивации на положительное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обществу, воспитание доброжелательности и эмоционально-нравственной отзывчивости.</w:t>
            </w: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средства для решения различных коммуникативных задач ,строить монологическое высказывание.</w:t>
            </w: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целью и условиями её реализации.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осуществлять запись выборочной информации. проводить анализ, сравнивать, строить логическое рассуждение.</w:t>
            </w:r>
          </w:p>
          <w:p w:rsidR="00736037" w:rsidRPr="00736037" w:rsidRDefault="00736037" w:rsidP="0030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037" w:rsidRPr="00736037" w:rsidRDefault="00736037" w:rsidP="002C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благотворительных акциях.</w:t>
            </w: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30" w:rsidRPr="00736037" w:rsidTr="0003358C">
        <w:tc>
          <w:tcPr>
            <w:tcW w:w="0" w:type="auto"/>
          </w:tcPr>
          <w:p w:rsidR="00736037" w:rsidRPr="00736037" w:rsidRDefault="00736037" w:rsidP="0030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7" w:rsidRPr="00736037" w:rsidRDefault="00736037" w:rsidP="0030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4EA" w:rsidRPr="00736037" w:rsidTr="0003358C">
        <w:tc>
          <w:tcPr>
            <w:tcW w:w="0" w:type="auto"/>
            <w:gridSpan w:val="9"/>
          </w:tcPr>
          <w:p w:rsidR="00E024EA" w:rsidRPr="00736037" w:rsidRDefault="00E024EA" w:rsidP="0030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работа «Наследие и</w:t>
            </w:r>
            <w:r w:rsidR="004556C1"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736037"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>аследники» - защита проектов - 3</w:t>
            </w:r>
            <w:r w:rsidR="004556C1" w:rsidRPr="0073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часа.</w:t>
            </w:r>
          </w:p>
          <w:p w:rsidR="00E024EA" w:rsidRPr="00736037" w:rsidRDefault="00E024EA" w:rsidP="00455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24EA" w:rsidRPr="004556C1" w:rsidRDefault="00E024EA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C1" w:rsidRPr="004556C1" w:rsidRDefault="004556C1" w:rsidP="00E6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34 часа</w:t>
      </w:r>
    </w:p>
    <w:p w:rsidR="00DE0E13" w:rsidRDefault="00DE0E13"/>
    <w:sectPr w:rsidR="00DE0E13" w:rsidSect="00985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008"/>
    <w:multiLevelType w:val="multilevel"/>
    <w:tmpl w:val="0BA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471B"/>
    <w:multiLevelType w:val="multilevel"/>
    <w:tmpl w:val="113C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84A62"/>
    <w:multiLevelType w:val="multilevel"/>
    <w:tmpl w:val="A9A0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B3540"/>
    <w:multiLevelType w:val="multilevel"/>
    <w:tmpl w:val="26A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B16B1"/>
    <w:multiLevelType w:val="multilevel"/>
    <w:tmpl w:val="62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C7B6D"/>
    <w:multiLevelType w:val="multilevel"/>
    <w:tmpl w:val="C85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B41B0"/>
    <w:multiLevelType w:val="multilevel"/>
    <w:tmpl w:val="6CA6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A217C"/>
    <w:multiLevelType w:val="multilevel"/>
    <w:tmpl w:val="A4A8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2355A"/>
    <w:multiLevelType w:val="multilevel"/>
    <w:tmpl w:val="FF0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77963"/>
    <w:multiLevelType w:val="multilevel"/>
    <w:tmpl w:val="29F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C0F11"/>
    <w:multiLevelType w:val="multilevel"/>
    <w:tmpl w:val="73B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422A"/>
    <w:rsid w:val="0003358C"/>
    <w:rsid w:val="00373530"/>
    <w:rsid w:val="004204A3"/>
    <w:rsid w:val="004556C1"/>
    <w:rsid w:val="006D422A"/>
    <w:rsid w:val="007300DA"/>
    <w:rsid w:val="00736037"/>
    <w:rsid w:val="00985B9F"/>
    <w:rsid w:val="00A227A2"/>
    <w:rsid w:val="00B578A7"/>
    <w:rsid w:val="00BB31AF"/>
    <w:rsid w:val="00DE0E13"/>
    <w:rsid w:val="00E024EA"/>
    <w:rsid w:val="00E63AD6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98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24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4EA"/>
  </w:style>
  <w:style w:type="character" w:styleId="a4">
    <w:name w:val="Strong"/>
    <w:basedOn w:val="a0"/>
    <w:uiPriority w:val="22"/>
    <w:qFormat/>
    <w:rsid w:val="00E024EA"/>
    <w:rPr>
      <w:b/>
      <w:bCs/>
    </w:rPr>
  </w:style>
  <w:style w:type="table" w:styleId="a5">
    <w:name w:val="Table Grid"/>
    <w:basedOn w:val="a1"/>
    <w:uiPriority w:val="59"/>
    <w:rsid w:val="00E0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98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24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4EA"/>
  </w:style>
  <w:style w:type="character" w:styleId="a4">
    <w:name w:val="Strong"/>
    <w:basedOn w:val="a0"/>
    <w:uiPriority w:val="22"/>
    <w:qFormat/>
    <w:rsid w:val="00E024EA"/>
    <w:rPr>
      <w:b/>
      <w:bCs/>
    </w:rPr>
  </w:style>
  <w:style w:type="table" w:styleId="a5">
    <w:name w:val="Table Grid"/>
    <w:basedOn w:val="a1"/>
    <w:uiPriority w:val="59"/>
    <w:rsid w:val="00E0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10</cp:revision>
  <dcterms:created xsi:type="dcterms:W3CDTF">2020-09-09T08:26:00Z</dcterms:created>
  <dcterms:modified xsi:type="dcterms:W3CDTF">2020-09-14T02:18:00Z</dcterms:modified>
</cp:coreProperties>
</file>