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</w:t>
      </w:r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общеобразовательное учреждение </w:t>
      </w:r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лтухов</w:t>
      </w:r>
      <w:proofErr w:type="spellEnd"/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городской округ</w:t>
      </w:r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Ставропольский край</w:t>
      </w:r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7BE5" w:rsidRPr="0086123F" w:rsidTr="00E32E51">
        <w:trPr>
          <w:trHeight w:val="1216"/>
        </w:trPr>
        <w:tc>
          <w:tcPr>
            <w:tcW w:w="3190" w:type="dxa"/>
            <w:shd w:val="clear" w:color="auto" w:fill="auto"/>
          </w:tcPr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</w:t>
            </w:r>
            <w:proofErr w:type="spellStart"/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Цындрина</w:t>
            </w:r>
            <w:proofErr w:type="spellEnd"/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 Н.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№___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____________</w:t>
            </w:r>
          </w:p>
        </w:tc>
        <w:tc>
          <w:tcPr>
            <w:tcW w:w="3190" w:type="dxa"/>
            <w:shd w:val="clear" w:color="auto" w:fill="auto"/>
          </w:tcPr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A57BE5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Алтухова Л. В.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________ 2020</w:t>
            </w:r>
          </w:p>
        </w:tc>
        <w:tc>
          <w:tcPr>
            <w:tcW w:w="3191" w:type="dxa"/>
            <w:shd w:val="clear" w:color="auto" w:fill="auto"/>
          </w:tcPr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Мищенко В. Ф.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</w:t>
            </w:r>
          </w:p>
          <w:p w:rsidR="00A57BE5" w:rsidRPr="0086123F" w:rsidRDefault="00A57BE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_____________</w:t>
            </w:r>
          </w:p>
        </w:tc>
      </w:tr>
    </w:tbl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Рабочая программа </w:t>
      </w:r>
    </w:p>
    <w:p w:rsidR="00A57BE5" w:rsidRPr="0086123F" w:rsidRDefault="00A57BE5" w:rsidP="00A5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A57BE5" w:rsidRPr="0086123F" w:rsidRDefault="00A57BE5" w:rsidP="00A5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«Технология»</w:t>
      </w:r>
    </w:p>
    <w:p w:rsidR="00A57BE5" w:rsidRPr="0086123F" w:rsidRDefault="00A57BE5" w:rsidP="00A5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5</w:t>
      </w: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класс</w:t>
      </w:r>
    </w:p>
    <w:p w:rsidR="00A57BE5" w:rsidRPr="0086123F" w:rsidRDefault="00A57BE5" w:rsidP="00A57BE5">
      <w:pPr>
        <w:shd w:val="clear" w:color="auto" w:fill="FFFFFF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68</w:t>
      </w: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часов (2 часа в неделю)</w:t>
      </w: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57BE5" w:rsidRPr="0086123F" w:rsidRDefault="00A57BE5" w:rsidP="00A57BE5">
      <w:pPr>
        <w:shd w:val="clear" w:color="auto" w:fill="FFFFFF"/>
        <w:tabs>
          <w:tab w:val="left" w:pos="1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Учитель технологии </w:t>
      </w:r>
    </w:p>
    <w:p w:rsidR="00A57BE5" w:rsidRPr="0086123F" w:rsidRDefault="00A57BE5" w:rsidP="00A57BE5">
      <w:pPr>
        <w:shd w:val="clear" w:color="auto" w:fill="FFFFFF"/>
        <w:tabs>
          <w:tab w:val="left" w:pos="1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Цындрина</w:t>
      </w:r>
      <w:proofErr w:type="spellEnd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Н.</w:t>
      </w:r>
    </w:p>
    <w:p w:rsidR="00A57BE5" w:rsidRDefault="00A57BE5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BE5" w:rsidRDefault="00A57BE5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BE5" w:rsidRDefault="00A57BE5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BE5" w:rsidRDefault="00A57BE5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1B732B" w:rsidRPr="00802006" w:rsidRDefault="001B732B" w:rsidP="00A354D7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802006">
        <w:rPr>
          <w:b/>
          <w:bCs/>
          <w:color w:val="000000"/>
          <w:sz w:val="28"/>
          <w:szCs w:val="28"/>
        </w:rPr>
        <w:lastRenderedPageBreak/>
        <w:t>Требования к уровню подготовки учащихся.</w:t>
      </w:r>
    </w:p>
    <w:p w:rsidR="004D030C" w:rsidRPr="004D030C" w:rsidRDefault="004D030C" w:rsidP="004D030C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3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4D030C" w:rsidRP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результатам, предметным  и требования индивидуализации обучения.</w:t>
      </w:r>
    </w:p>
    <w:p w:rsidR="004D030C" w:rsidRP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Развитие трудолюбия и ответственности за качество своей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6. Планирование образовательной и профессиональной карьеры.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8. Бережное отношение к природным и хозяйственным ресурсам.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9. Готовность к рациональному ведению домашнего хозяйства.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10. Проявление технико-технологического и экономического мышления </w:t>
      </w: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при организации своей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proofErr w:type="spellStart"/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результаты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1. Планирование процесса познавательной деятельности.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4D030C" w:rsidRPr="004D030C" w:rsidRDefault="004D030C" w:rsidP="004D030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12. Объективная оценка своего вклада в решение общих задач коллектива.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4D030C" w:rsidRP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познавательной сфере: 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оценка технологических свойств материалов и областей их применения; 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ориентация в имеющихся и возможных технических средствах и технологиях создания объектов труда;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трудовой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1) планирование технологического процесса и процесса труда;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3) подбор материалов с учетом характера объекта труда и технологии;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</w:t>
      </w:r>
      <w:r w:rsid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бующих регулирования) и сложных </w:t>
      </w: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(требующих регулирования/настройки) рабочих инструментов/технологического оборудования;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анализ, разработка и/или реализация проектов, предполагающих планирование (разработку) материального продукта в соответствии с задачей </w:t>
      </w: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собственной деятельности (включая моделирование и разработку документации);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10) разработка плана продвижения продукта;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16) формирование ответственного отношения к сохранению своего здоровья;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20) соблюдение трудовой и технологической дисциплины;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21) выбор и использование кодов и сре</w:t>
      </w:r>
      <w:proofErr w:type="gramStart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дств пр</w:t>
      </w:r>
      <w:proofErr w:type="gramEnd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24) документирование результатов труда и проектной деятельности;</w:t>
      </w:r>
    </w:p>
    <w:p w:rsidR="004D030C" w:rsidRPr="004D030C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25) расчёт себестоимости продукта труда.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мотивационной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3) выраженная готовность к труду в сфере материального производства;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 5) осознание ответственности за качество результатов труда;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В эстетической сфере: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3) моделирование художественного оформления объекта труда;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эстетическое оформление рабочего места и рабочей одежды;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6) сочетание образного и логического мышления в процессе творческой деятельности;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создание художественного образа и воплощение его в продукте;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развитие пространственного художественного воображения;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12) понимание роли света в образовании формы и цвета;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13) решение художественного образа средствами фактуры материалов;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16) применение методов художественного проектирования одежды;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17) художественное оформление кулинарных блюд и сервировка стола;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18) соблюдение правил этикета.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коммуникативной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1) умение быть лидером и рядовым членом коллектива;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3) выбор знаковых систем и сре</w:t>
      </w:r>
      <w:proofErr w:type="gramStart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дств дл</w:t>
      </w:r>
      <w:proofErr w:type="gramEnd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я кодирования и оформления информации в процессе коммуникации;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способность к коллективному решению творческих задач;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способность прийти на помощь товарищу;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способность бесконфликтного общения в коллективе. </w:t>
      </w:r>
    </w:p>
    <w:p w:rsidR="004D030C" w:rsidRPr="004D030C" w:rsidRDefault="004D030C" w:rsidP="004D030C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lastRenderedPageBreak/>
        <w:t>В</w:t>
      </w: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</w:t>
      </w: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физиолого-психологической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развитие глазомера;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развитие осязания, вкуса, обоняния.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данной программе обучающиеся должны овладеть: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1B732B" w:rsidRPr="004D030C" w:rsidRDefault="001B732B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B732B" w:rsidRPr="00802006" w:rsidRDefault="001B732B" w:rsidP="001B73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80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2DAB" w:rsidRDefault="00402DAB"/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Основы производства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spellStart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сфера природы как среды обитания человека. Характеристики </w:t>
      </w:r>
      <w:proofErr w:type="spellStart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её проявления.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Потребности  и  технологии.  Потребности.  Иерархия  потребностей. Общественные  потребности.  Потребности  и  цели. 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Потребительские блага и </w:t>
      </w:r>
      <w:proofErr w:type="spellStart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антиблага</w:t>
      </w:r>
      <w:proofErr w:type="spellEnd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, их сущность, производ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softHyphen/>
        <w:t>ство потребительских благ.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Развитие  потребностей  и развитие  технологий. 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Общая характеристика современных сре</w:t>
      </w:r>
      <w:proofErr w:type="gramStart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дств тр</w:t>
      </w:r>
      <w:proofErr w:type="gramEnd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уда. Виды сре</w:t>
      </w:r>
      <w:proofErr w:type="gramStart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дств тр</w:t>
      </w:r>
      <w:proofErr w:type="gramEnd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Сбор дополнительной информации по теме в Интернете и справочной литературе.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Общая технология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Понятие о технологии, её современное  понимание как совокупности средств и методов производства.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Цикл  жизни  технологии. 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Классификация технологий по разным основаниям.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Материальные  технологии, информационные технологии, социальные технологии.  История  развития  технологий. 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Источники  развития  технологий: эволюция потребностей, практический опыт, научное знание, </w:t>
      </w:r>
      <w:proofErr w:type="spellStart"/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технологизация</w:t>
      </w:r>
      <w:proofErr w:type="spellEnd"/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научных идей. Развитие технологий и проблемы антропогенного воздействия на  окружающую  среду.  Технологии  и  мировое  хозяйство.  Закономерности технологического развития. Технологический  процесс,  его  параметры,  сырье,  ресурсы,  результат. 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Виды ресурсов. Способы получения ресурсов. Взаимозаменяемость ресурсов. Ограниченность  ресурсов. 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дополнительной информации по теме в Интернете и справочной литературе.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Техника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получения, обработки, преобразования и использования материалов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  <w:t>древесина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right="20" w:firstLine="10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Древесина как конструкционный материал. Пиломатериалы. Лесомате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>риалы,  пороки древесины. Производство пиломатериалов и области их применения.</w:t>
      </w:r>
    </w:p>
    <w:p w:rsidR="004D030C" w:rsidRPr="001B732B" w:rsidRDefault="004D030C" w:rsidP="004D030C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Древесные материалы: фанера, </w:t>
      </w:r>
      <w:proofErr w:type="spellStart"/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оргалит</w:t>
      </w:r>
      <w:proofErr w:type="spellEnd"/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, картон, древесно-стружечные (ДСП) и </w:t>
      </w:r>
      <w:proofErr w:type="gramStart"/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древесно-волокнистые</w:t>
      </w:r>
      <w:proofErr w:type="gramEnd"/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материалы (ДВП).</w:t>
      </w:r>
    </w:p>
    <w:p w:rsidR="004D030C" w:rsidRPr="001B732B" w:rsidRDefault="004D030C" w:rsidP="004D030C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Разметка плоского изделия на заготовке. Разметочные и из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>мерительные инструменты, шаблон. Основные технологические операции и приёмы ручной об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>работки древесины пиление, строгание, сверление, шлифование; особенности их вы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 xml:space="preserve">полнения. 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Чтение графического изображения изделия. Разметка плос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кого изделия.</w:t>
      </w:r>
    </w:p>
    <w:p w:rsidR="004D030C" w:rsidRPr="001B732B" w:rsidRDefault="004D030C" w:rsidP="004D030C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         Характеристика пиломате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1B732B" w:rsidRDefault="001B732B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  <w:t>металлы и пластмассы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right="20" w:firstLine="10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t>Металлы и их сплавы. Чёрные и цветные металлы. Области примене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ния металлов и сплавов. Механические и технологические свой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ства металлов и сплавов.</w:t>
      </w:r>
    </w:p>
    <w:p w:rsidR="004D030C" w:rsidRPr="001B732B" w:rsidRDefault="004D030C" w:rsidP="001B732B">
      <w:pPr>
        <w:widowControl w:val="0"/>
        <w:spacing w:after="0" w:line="240" w:lineRule="auto"/>
        <w:ind w:right="20" w:firstLine="10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 технологические операции и приёмы ручной об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работки металлов и искусст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венных материалов механическими и ручными инструментами (правка, резание, зачистка, гибка). Правила безопасной работы при ручной </w:t>
      </w:r>
      <w:r w:rsidR="001B732B">
        <w:rPr>
          <w:rFonts w:ascii="Times New Roman" w:eastAsia="Calibri" w:hAnsi="Times New Roman" w:cs="Times New Roman"/>
          <w:sz w:val="28"/>
          <w:szCs w:val="28"/>
          <w:lang w:eastAsia="zh-CN"/>
        </w:rPr>
        <w:t>обработке металлов и пластмасс.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Ознакомление с тонкими металлическими листами, прово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mallCaps/>
          <w:sz w:val="28"/>
          <w:szCs w:val="28"/>
        </w:rPr>
        <w:t>текстильные материалы и кожа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Классификация текстильных во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локон. Способы получения и свойства натуральных волокон рас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тительного происхождения. Изготовление нитей и тканей в ус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ловиях прядильного, ткацкого и отделочного современного про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гономические, эстетические, технологические.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Натуральные волокна животного происхождения. Способы их получения. Виды и свойства шер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ств тк</w:t>
      </w:r>
      <w:proofErr w:type="gramEnd"/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аней из различных волокон.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Виды и свойства тканей из хими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ческих волокон</w:t>
      </w:r>
      <w:r w:rsidRPr="001B732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Виды нетканых материалов из химических воло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кон.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1B732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Кожа и её свойства. Области применения кожи как конструкционного материала.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Чертёж и выкройка швейного изделия. Инструменты и приспособления для изготов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положение конструктивных линий фигуры. Снятие мерок. Осо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бенности построения выкроек различных изделий и их деталей. Правила безопасной работы ножницами. Порядок соединения деталей в 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lastRenderedPageBreak/>
        <w:t>сложных изделиях.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Понятие о моделировании одеж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ды. По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лучение и адаптация выкройки швейного изделия из пакета готовых выкро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ек, из журнала мод, с 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  <w:lang w:val="en-US"/>
        </w:rPr>
        <w:t>CD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 или из Интернета.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Современная бытовая швейная машина с электрическим приводом. Основные узлы швейной ма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шины. Назначение и правила использования регулирующих механизмов: переклю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Приёмы работы на швейной машине: на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чало работы, поворот строчки под углом, закрепление машин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ной строчки в начале и конце работы, окончание работы. Непо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ладки, связанные с неправильной заправкой ниток.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Уход за швейной машиной.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Организация рабочего места для раскройных работ. Подготовка ткани к раскрою. Раскладка вы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кроек на ткани. Выкраивание дета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лей швейного изделия. Критерии качества кроя. Правила безо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пасной работы при раскрое ткани.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Sylfaen" w:hAnsi="Times New Roman" w:cs="Times New Roman"/>
          <w:b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Требования к выполнению машинных работ. Основные опе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кой и </w:t>
      </w:r>
      <w:proofErr w:type="spellStart"/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оверлоком</w:t>
      </w:r>
      <w:proofErr w:type="spellEnd"/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Оборудование для влажно-тепловой обработки (ВТО) ткани. Правила выполнения ВТО. Основные операции ВТО.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Под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готовка ткани и ниток к вышивке. Отделка швейных изделий вы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тельных, крестообразных и косых ручных стежков.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Материалы и оборудование для вышивки атласными лента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Материалы для вязания крючком. Ус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ловные обозначения, применяемые при вязании крючком. Вяза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ние полотна: начало вязания, вязание рядами, основные спосо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Способы  представления  технической  и  технологической информации. Техническое  задание.  Технические  условия.  Эскизы  и  чертежи.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Технологическая  карта.  Алгоритм.  Инструкция.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Изготовление  информационного  продукта  по  заданному  алгоритму. </w:t>
      </w:r>
    </w:p>
    <w:p w:rsidR="004D030C" w:rsidRPr="001B732B" w:rsidRDefault="004D030C" w:rsidP="001B732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Изготовление  продукта  на  основе  технологической  документации  с применением  элементарных  (не  требующих  регулирования)  рабочих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инструментов  (продукт  и  технология  его  изготовления  –  на  выбор образовательной организации).</w:t>
      </w:r>
      <w:r w:rsidR="001B732B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Определение направления долевой нити в ткани. Определе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ние лицевой и изнаночной сторон ткани. Изучение свой</w:t>
      </w:r>
      <w:proofErr w:type="gramStart"/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ств тк</w:t>
      </w:r>
      <w:proofErr w:type="gramEnd"/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  <w:r w:rsidRPr="001B732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t>Производство  материалов  на предприятиях  региона  проживания  обучающихся.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Моделирование выкройки проектного изделия. Подготовка выкройки проектного изделия к раскрою.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Упражнение на швейной машине.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Ра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боты по настройке и регулированию механизмов и систем  швейной машины.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Уход за швейной машиной: чистка и смазка, замена иглы. Устранение дефектов машинной строчки.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Раскладка выкроек на ткани. Раскрой швейного изделия.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Изготовление образцов для иллюстрации ручных и машинных работ.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Проведение влажно-тепловых работ.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Порядок  действий  по  сборке  конструкции  /  механизма.  Способы соединения деталей. Технологический узел. Понятие модели.  Сборка  моделей.  Исследование  характеристик  конструкций.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Обработка проектного изделия по индивидуальному плану.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Создание схем вышивки. Выполнение образцов вышивки.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Вывязывание полотна.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mallCaps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 обработки пищевых продуктов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Понятия «санитария» и «гигие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на». Правила санитарии и гигиены перед началом работы, при приготовлении пищи.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Правила безопасной работы при пользовании электриче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скими плитами и электроприборами, газовыми плитами, при ра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боте с ножом, кипящими жидкостями и приспособлениями.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Питание как физиологическая по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неральных веществ и воды в обмене веществ, их содержание в пищевых продуктах.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Продукты, применяемые для при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lastRenderedPageBreak/>
        <w:t>Пищевая (питательная) ценность овощей и фруктов. Кулинарная классификация овощей. Пи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softHyphen/>
        <w:t>тательная ценность фруктов.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свежести </w:t>
      </w:r>
      <w:r w:rsidR="001B732B" w:rsidRPr="001B732B">
        <w:rPr>
          <w:rFonts w:ascii="Times New Roman" w:eastAsia="Times New Roman" w:hAnsi="Times New Roman" w:cs="Times New Roman"/>
          <w:sz w:val="28"/>
          <w:szCs w:val="28"/>
        </w:rPr>
        <w:t>яиц. Приготовление блюд из яиц.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Технологии получения, преобразования и использования энергии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1B732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Производство, преобразование, распределение, накопление и передача энергии  как  технология. Работа и энергия.  Использование  энергии:  механической, электрической,  тепловой,  гидравлической.  Машины  для  преобразования 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4D030C" w:rsidRPr="001B732B" w:rsidRDefault="004D030C" w:rsidP="004D030C">
      <w:pPr>
        <w:keepNext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keepNext/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Технологии получения, обработки и использования информации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Современные  информационные  технологии.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Технологии записи и хранения информации. Запоминание как метод записи информации.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Чтение и запись информации различными средствами </w:t>
      </w:r>
      <w:r w:rsidR="001B732B"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отображения информации.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Технологии растениеводства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DA61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Технологии сельского хозяйства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Общая характеристика и классификация культурных растений.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Определение основных групп культурных растений.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животноводства</w:t>
      </w:r>
      <w:r w:rsidRPr="001B732B">
        <w:rPr>
          <w:rFonts w:ascii="Times New Roman" w:eastAsia="Courier New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Технологии преобразования  животных организмов в интересах человека и их основные элементы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 xml:space="preserve"> 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Социально-экономические технологии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Сущность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специфика  социальных  технологий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t>. Человек как объект социальных технологий. Основные свойства личности человека. Потребности и их иерархия.</w:t>
      </w:r>
    </w:p>
    <w:p w:rsidR="004D030C" w:rsidRPr="00DA6140" w:rsidRDefault="004D030C" w:rsidP="00DA6140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Технологии  работы  с общественным  мнением.  Социальные  сети  как  технология.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общения. Методы и средства получения информации в процессе социальных технологий. Опросы. Анкетирование. Интервью. Наблюдение.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Тесты по оценке свойств личности.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и обоснование  перечня личных потребностей, их иерархическое построение.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Методы и средства творческой и проектной деятельности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4D030C" w:rsidRPr="001B732B" w:rsidRDefault="00DA6140" w:rsidP="00DA61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</w:t>
      </w:r>
      <w:r w:rsidR="004D030C"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этапы проектной деятельности и их характеристики.</w:t>
      </w:r>
    </w:p>
    <w:p w:rsidR="004D030C" w:rsidRPr="001B732B" w:rsidRDefault="00DA6140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Способы выявления  потребностей.  Методы  принятия  решения.  Анализ альтернативных ресурсов. Составление  программы  изучения  потребностей.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Составление технического  задания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 </w:t>
      </w:r>
    </w:p>
    <w:p w:rsidR="004D030C" w:rsidRPr="001B732B" w:rsidRDefault="00DA6140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Разработка  проектного  замысла  по  алгоритму  («бытовые  мелочи»): </w:t>
      </w:r>
    </w:p>
    <w:p w:rsidR="004D030C" w:rsidRPr="001B732B" w:rsidRDefault="004D030C" w:rsidP="001B732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реализация  этапов  анализа  ситуации,  целеполагания,  выбора  с</w:t>
      </w:r>
      <w:r w:rsidR="00DA614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истемы  и принципа  действия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модификации  продукта  (пои</w:t>
      </w:r>
      <w:r w:rsidR="001B732B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сковый  и  аналитический этапы.</w:t>
      </w:r>
      <w:proofErr w:type="gramEnd"/>
    </w:p>
    <w:p w:rsidR="004D030C" w:rsidRPr="00DA6140" w:rsidRDefault="00DA6140" w:rsidP="00DA61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щаемая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выбору.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Самооценка интересов и склонностей к какому-либо виду деятельности.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Анализ качества проектной документации проектов, выполненных ранее одноклассниками.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Mi</w:t>
      </w:r>
      <w:r w:rsidRPr="001B732B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crosoft</w:t>
      </w:r>
      <w:proofErr w:type="spellEnd"/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1B732B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PowerPoint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354D7" w:rsidRDefault="00A354D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Pr="004D030C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30C" w:rsidRPr="001B732B" w:rsidRDefault="001B732B" w:rsidP="001B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рно-тематическое планирование 5</w:t>
      </w:r>
      <w:r w:rsidRPr="00DA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49"/>
        <w:gridCol w:w="3570"/>
        <w:gridCol w:w="142"/>
        <w:gridCol w:w="1056"/>
        <w:gridCol w:w="1322"/>
        <w:gridCol w:w="3859"/>
      </w:tblGrid>
      <w:tr w:rsidR="00E541ED" w:rsidRPr="00E541ED" w:rsidTr="00221627">
        <w:tc>
          <w:tcPr>
            <w:tcW w:w="649" w:type="dxa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2" w:type="dxa"/>
            <w:gridSpan w:val="2"/>
            <w:vAlign w:val="center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раздела </w:t>
            </w: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cr/>
              <w:t>программы,</w:t>
            </w: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количество отводимых учебных часов</w:t>
            </w:r>
          </w:p>
        </w:tc>
        <w:tc>
          <w:tcPr>
            <w:tcW w:w="1056" w:type="dxa"/>
            <w:vAlign w:val="center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322" w:type="dxa"/>
            <w:vAlign w:val="center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59" w:type="dxa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 обучения.</w:t>
            </w:r>
          </w:p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1. Основы производства (2 ч.)</w:t>
            </w: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91429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Техносфера</w:t>
            </w:r>
            <w:proofErr w:type="spellEnd"/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DA6140" w:rsidRPr="00DA6140" w:rsidRDefault="00A354D7" w:rsidP="00DA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DA6140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DA6140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DA6140" w:rsidRPr="00DA6140" w:rsidRDefault="00A354D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DA6140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DA6140" w:rsidRPr="00DA6140" w:rsidRDefault="00DA6140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Производство и труд.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 2. Общая технология (2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Сущность технологии  на производстве.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Характеристика  технологии, её классификация.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 3. Техника (4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Техника и её классификация.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важности освоения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Рабочие органы техники.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Конструирование техники.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Моделирование техники.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РАЗДЕЛ 4. Технологии получения, обработки, преобразования и использования материалов.</w:t>
            </w:r>
          </w:p>
          <w:p w:rsidR="0091429C" w:rsidRPr="00E541ED" w:rsidRDefault="0091429C" w:rsidP="009142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Технологии механической обработки и соединения деталей из различных конструкционных материалов</w:t>
            </w:r>
            <w:proofErr w:type="gramStart"/>
            <w:r w:rsidRPr="00E541E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.</w:t>
            </w:r>
            <w:proofErr w:type="gramEnd"/>
            <w:r w:rsidRPr="00E541E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- </w:t>
            </w:r>
            <w:proofErr w:type="gramStart"/>
            <w:r w:rsidRPr="00E541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и</w:t>
            </w:r>
            <w:proofErr w:type="gramEnd"/>
            <w:r w:rsidRPr="00E541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того 28 ч.</w:t>
            </w:r>
          </w:p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4.1. Древесина (2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Древесина как конструкционный материал.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tabs>
                <w:tab w:val="left" w:pos="30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Основные технологические операции и приёмы ручной обработки древесины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B1" w:rsidRPr="00E541ED" w:rsidTr="00E541ED">
        <w:tc>
          <w:tcPr>
            <w:tcW w:w="10598" w:type="dxa"/>
            <w:gridSpan w:val="6"/>
          </w:tcPr>
          <w:p w:rsidR="00B24DB1" w:rsidRPr="00E541ED" w:rsidRDefault="00B24DB1" w:rsidP="00B2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4.2. Металлы и пластмассы</w:t>
            </w:r>
            <w:r w:rsidRPr="00E541E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(2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Механические и технологические свой</w:t>
            </w: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softHyphen/>
              <w:t>ства металлов и сплавов.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Основные технологические операции и приёмы ручной об</w:t>
            </w: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softHyphen/>
              <w:t>работки металлов и искусст</w:t>
            </w: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softHyphen/>
              <w:t>венных материалов.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B1" w:rsidRPr="00E541ED" w:rsidTr="00E541ED">
        <w:tc>
          <w:tcPr>
            <w:tcW w:w="10598" w:type="dxa"/>
            <w:gridSpan w:val="6"/>
          </w:tcPr>
          <w:p w:rsidR="00B24DB1" w:rsidRPr="00E541ED" w:rsidRDefault="00B24DB1" w:rsidP="00B24DB1">
            <w:pPr>
              <w:tabs>
                <w:tab w:val="left" w:pos="45"/>
              </w:tabs>
              <w:suppressAutoHyphens/>
              <w:ind w:left="18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4.3. Особенности ручной обработки текстильных материалов и кожи</w:t>
            </w: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18 ч.</w:t>
            </w:r>
          </w:p>
          <w:p w:rsidR="00B24DB1" w:rsidRPr="00E541ED" w:rsidRDefault="00B24DB1" w:rsidP="00B2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+</w:t>
            </w: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Pr="00E541E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>Виды и особенности свойств текстильных материалов)</w:t>
            </w:r>
            <w:r w:rsidRPr="00E541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6 ч.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= </w:t>
            </w:r>
            <w:r w:rsidRPr="00E541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итого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24ч.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Натуральные волока рас</w:t>
            </w: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тительного происхождения.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221627" w:rsidP="00DA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Личностные</w:t>
            </w:r>
            <w:r w:rsidR="00A354D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DA614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 развитие трудолюбия, и ответственности за качество своей деятельности;</w:t>
            </w:r>
          </w:p>
          <w:p w:rsidR="00221627" w:rsidRPr="00DA6140" w:rsidRDefault="00221627" w:rsidP="00DA614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 бережное отношение к природным и хозяйственным ресурсам;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 формирование ответственного отношения к учению, го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товности и </w:t>
            </w:r>
            <w:proofErr w:type="gramStart"/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способности</w:t>
            </w:r>
            <w:proofErr w:type="gramEnd"/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 обучающихся к саморазвитию и са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>мообразованию на основе мотивации к обучению и позна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нию;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- развитие эстетического сознания через освоение художе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ственного наследия народов России и мира;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выполнять задание в соответствии с поставленной целью;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осмысливание технологии изготовления изделий;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221627" w:rsidRPr="00DA6140" w:rsidRDefault="0022162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организовывать своё рабочее место;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понимать причины успеха/неуспеха учебной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деятельности и конструктивно  действовать даже в ситуациях неуспеха;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определение наиболее эффективных способов достижения результата; </w:t>
            </w:r>
          </w:p>
          <w:p w:rsidR="00221627" w:rsidRPr="00E541ED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овладение логическими действиями сравнения, анализа, синтеза, обобщения, классификации по родовым признакам,</w:t>
            </w:r>
            <w:r w:rsidRPr="00DA614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Ткацкие переплетения.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Натуральные волокна животного происхождения.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свойства текстильных материалов.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свойства тканей из хими</w:t>
            </w:r>
            <w:r w:rsidRPr="00E541E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ческих волокон.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Кожа и ее свойства, области применения.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Основные операции при ручных работах.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Под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готовка ткани и ниток к вышивке.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Отделка швейных изделий вышивкой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Вышивание швом крест по горизонтали и вертикали.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Вышивание швом крест по диагонали.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Использование компьютера в проектировании вышивки крестом.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выполнения ручных стежков.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Материалы и оборудование для вышивки атласными лента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ми.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Закрепление ленты в игле.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Швы, используемые в вышивке лентами.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Оформление готовой работы.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Материалы для вязания крючком. 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Ус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ловные обозначения, применяемые при вязании крючком.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Вяза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ние полотна: начало вязания.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Вязание рядами.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Основные спосо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 xml:space="preserve">бы 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вывязывания петель.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Закрепление вязания.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Способы вязания по кругу.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FA" w:rsidRPr="00E541ED" w:rsidTr="00E541ED">
        <w:tc>
          <w:tcPr>
            <w:tcW w:w="10598" w:type="dxa"/>
            <w:gridSpan w:val="6"/>
          </w:tcPr>
          <w:p w:rsidR="003144FA" w:rsidRPr="00E541ED" w:rsidRDefault="003144FA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5. Технологии обработки пищевых продуктов (8ч.)</w:t>
            </w: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Основы рационального питания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DA6140" w:rsidRPr="00DA6140" w:rsidRDefault="00DA6140" w:rsidP="00DA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Личностные</w:t>
            </w:r>
            <w:r w:rsidR="00A354D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формирование ответственного отношения к учению, го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товности и </w:t>
            </w:r>
            <w:proofErr w:type="gramStart"/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способности</w:t>
            </w:r>
            <w:proofErr w:type="gramEnd"/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 обучающихся к саморазвитию и са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>мообразованию на основе мотивации к обучению и позна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нию; 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DA6140" w:rsidRPr="00DA6140" w:rsidRDefault="00A354D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DA6140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выполнять задание в соответствии с поставленной целью; 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осмысливание технологии приготовления блюд;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соблюдение норм и правил техники безопасности и санитарии при выполнении работ. </w:t>
            </w:r>
          </w:p>
          <w:p w:rsidR="00DA6140" w:rsidRPr="00DA6140" w:rsidRDefault="00A354D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DA6140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овладение способами позитивного взаимодействия со сверстниками в группах; 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умение объяснять ошибки при выполнении практической работы;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      </w:r>
          </w:p>
          <w:p w:rsidR="00DA6140" w:rsidRPr="00DA6140" w:rsidRDefault="00DA6140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организовывать своё рабочее место; 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понимать причины успеха/неуспеха учебной деятельности и конструктивно  действовать даже в ситуациях неуспеха; 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планировать, контролировать и оценивать учебные действия в соответствии с поставленной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задачей и условиями ее реализации; </w:t>
            </w:r>
          </w:p>
          <w:p w:rsidR="00DA6140" w:rsidRPr="00DA6140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определение наиболее эффективных способов достижения результата; </w:t>
            </w:r>
          </w:p>
          <w:p w:rsidR="00DA6140" w:rsidRPr="00E541ED" w:rsidRDefault="00DA6140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приготовления бутербродов.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приготовления горячих напитков.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Использование яиц в кулинарии. 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 xml:space="preserve">нология приготовления различных блюд из яиц. 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приготовления блюд из сырых овощей (фрук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тов)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Виды тепловой обработки продуктов.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gridSpan w:val="2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Сервировка стола.  Правила этикета.</w:t>
            </w:r>
          </w:p>
        </w:tc>
        <w:tc>
          <w:tcPr>
            <w:tcW w:w="1056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FA" w:rsidRPr="00E541ED" w:rsidTr="00E541ED">
        <w:tc>
          <w:tcPr>
            <w:tcW w:w="10598" w:type="dxa"/>
            <w:gridSpan w:val="6"/>
          </w:tcPr>
          <w:p w:rsidR="003144FA" w:rsidRPr="00E541ED" w:rsidRDefault="003144FA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6. Технологии получения, преобразования и использования энергии (2ч.)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и энергия. Виды энергии.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Механическая энергия.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FA" w:rsidRPr="00E541ED" w:rsidTr="00E541ED">
        <w:tc>
          <w:tcPr>
            <w:tcW w:w="10598" w:type="dxa"/>
            <w:gridSpan w:val="6"/>
          </w:tcPr>
          <w:p w:rsidR="003144FA" w:rsidRPr="00E541ED" w:rsidRDefault="003144FA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Технологии получения, обработки и использования информации (</w:t>
            </w:r>
            <w:proofErr w:type="spellStart"/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ОИиВТ</w:t>
            </w:r>
            <w:proofErr w:type="spellEnd"/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(4ч.)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Информация и ее виды.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Объективная информация.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Субъективная информация.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Характеристика видов информации в зависимости от органов чувств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FA" w:rsidRPr="00E541ED" w:rsidTr="00E541ED">
        <w:tc>
          <w:tcPr>
            <w:tcW w:w="10598" w:type="dxa"/>
            <w:gridSpan w:val="6"/>
          </w:tcPr>
          <w:p w:rsidR="003144FA" w:rsidRPr="00E541ED" w:rsidRDefault="003144FA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8. Технологии растениеводства (2ч.)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Классификация  культурных растений и технология их выращивания.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lastRenderedPageBreak/>
              <w:t xml:space="preserve">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Технологии использования дикорастущих растений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FA" w:rsidRPr="00E541ED" w:rsidTr="00E541ED">
        <w:tc>
          <w:tcPr>
            <w:tcW w:w="10598" w:type="dxa"/>
            <w:gridSpan w:val="6"/>
          </w:tcPr>
          <w:p w:rsidR="003144FA" w:rsidRPr="00E541ED" w:rsidRDefault="003144FA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9. 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Технологии животноводства </w:t>
            </w: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Животные как объект технологий.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Технологии преобразования  животных организмов в интересах человека и их основные элементы.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ED" w:rsidRPr="00E541ED" w:rsidTr="00E541ED">
        <w:tc>
          <w:tcPr>
            <w:tcW w:w="10598" w:type="dxa"/>
            <w:gridSpan w:val="6"/>
          </w:tcPr>
          <w:p w:rsidR="00E541ED" w:rsidRPr="00E541ED" w:rsidRDefault="00E541ED" w:rsidP="00E5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10. Социально-экономические технологии (2ч.)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4D030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Сущность социальных технологий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4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социальных технологий.</w:t>
            </w:r>
          </w:p>
        </w:tc>
        <w:tc>
          <w:tcPr>
            <w:tcW w:w="1056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ED" w:rsidRPr="00E541ED" w:rsidTr="00E541ED">
        <w:tc>
          <w:tcPr>
            <w:tcW w:w="10598" w:type="dxa"/>
            <w:gridSpan w:val="6"/>
          </w:tcPr>
          <w:p w:rsidR="00E541ED" w:rsidRPr="00E541ED" w:rsidRDefault="00E541ED" w:rsidP="00E5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11. Методы и средства творческой и проектной деятельности (12ч.)</w:t>
            </w: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Выбор идеи проектирования. Обоснование выбора идеи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434D9E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434D9E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434D9E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434D9E" w:rsidRPr="00DA6140" w:rsidRDefault="00434D9E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434D9E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434D9E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434D9E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434D9E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4D9E" w:rsidRPr="00DA6140" w:rsidRDefault="00434D9E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434D9E" w:rsidRPr="00DA6140" w:rsidRDefault="00434D9E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4D9E" w:rsidRPr="00E541ED" w:rsidRDefault="00434D9E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цели, задач проектирования.  «Звездочка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обдумывания».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Дизайн-анализ проекта.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Конструкторский этап.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Технологический этап.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Оформление пояснительной записки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Технологический этап.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Оформление пояснительной записки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Технологический этап.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Расчет себестоимости изделия.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0" w:type="dxa"/>
          </w:tcPr>
          <w:p w:rsidR="00434D9E" w:rsidRPr="00E541ED" w:rsidRDefault="00434D9E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Разработка рекламы проекта.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434D9E" w:rsidRPr="00E541ED" w:rsidRDefault="00434D9E" w:rsidP="004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Защита проекта.</w:t>
            </w:r>
          </w:p>
        </w:tc>
        <w:tc>
          <w:tcPr>
            <w:tcW w:w="1198" w:type="dxa"/>
            <w:gridSpan w:val="2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E" w:rsidRPr="00E541ED" w:rsidTr="00221627">
        <w:tc>
          <w:tcPr>
            <w:tcW w:w="649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8" w:type="dxa"/>
            <w:gridSpan w:val="2"/>
          </w:tcPr>
          <w:p w:rsidR="00434D9E" w:rsidRPr="00E541ED" w:rsidRDefault="00A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22" w:type="dxa"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434D9E" w:rsidRPr="00E541ED" w:rsidRDefault="00434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29C" w:rsidRDefault="0091429C"/>
    <w:p w:rsidR="0091429C" w:rsidRDefault="0091429C"/>
    <w:sectPr w:rsidR="0091429C" w:rsidSect="00E541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56" w:rsidRDefault="00F56056" w:rsidP="004D030C">
      <w:pPr>
        <w:spacing w:after="0" w:line="240" w:lineRule="auto"/>
      </w:pPr>
      <w:r>
        <w:separator/>
      </w:r>
    </w:p>
  </w:endnote>
  <w:endnote w:type="continuationSeparator" w:id="0">
    <w:p w:rsidR="00F56056" w:rsidRDefault="00F56056" w:rsidP="004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56" w:rsidRDefault="00F56056" w:rsidP="004D030C">
      <w:pPr>
        <w:spacing w:after="0" w:line="240" w:lineRule="auto"/>
      </w:pPr>
      <w:r>
        <w:separator/>
      </w:r>
    </w:p>
  </w:footnote>
  <w:footnote w:type="continuationSeparator" w:id="0">
    <w:p w:rsidR="00F56056" w:rsidRDefault="00F56056" w:rsidP="004D030C">
      <w:pPr>
        <w:spacing w:after="0" w:line="240" w:lineRule="auto"/>
      </w:pPr>
      <w:r>
        <w:continuationSeparator/>
      </w:r>
    </w:p>
  </w:footnote>
  <w:footnote w:id="1">
    <w:p w:rsidR="004D030C" w:rsidRDefault="004D030C" w:rsidP="004D030C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131"/>
    <w:multiLevelType w:val="hybridMultilevel"/>
    <w:tmpl w:val="523C1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27F8C"/>
    <w:multiLevelType w:val="hybridMultilevel"/>
    <w:tmpl w:val="3E3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E66E6"/>
    <w:multiLevelType w:val="hybridMultilevel"/>
    <w:tmpl w:val="ACD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66DF"/>
    <w:multiLevelType w:val="hybridMultilevel"/>
    <w:tmpl w:val="E8E6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73FD0"/>
    <w:multiLevelType w:val="hybridMultilevel"/>
    <w:tmpl w:val="E734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93531"/>
    <w:multiLevelType w:val="hybridMultilevel"/>
    <w:tmpl w:val="CE46CFE0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15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74"/>
    <w:rsid w:val="001B732B"/>
    <w:rsid w:val="00221627"/>
    <w:rsid w:val="003144FA"/>
    <w:rsid w:val="00402DAB"/>
    <w:rsid w:val="00434D9E"/>
    <w:rsid w:val="004D030C"/>
    <w:rsid w:val="006D50AB"/>
    <w:rsid w:val="0091429C"/>
    <w:rsid w:val="00A354D7"/>
    <w:rsid w:val="00A57BE5"/>
    <w:rsid w:val="00B24DB1"/>
    <w:rsid w:val="00DA6140"/>
    <w:rsid w:val="00E541ED"/>
    <w:rsid w:val="00F56056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0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030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030C"/>
    <w:rPr>
      <w:vertAlign w:val="superscript"/>
    </w:rPr>
  </w:style>
  <w:style w:type="paragraph" w:styleId="a7">
    <w:name w:val="Normal (Web)"/>
    <w:basedOn w:val="a"/>
    <w:unhideWhenUsed/>
    <w:rsid w:val="001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0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030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030C"/>
    <w:rPr>
      <w:vertAlign w:val="superscript"/>
    </w:rPr>
  </w:style>
  <w:style w:type="paragraph" w:styleId="a7">
    <w:name w:val="Normal (Web)"/>
    <w:basedOn w:val="a"/>
    <w:unhideWhenUsed/>
    <w:rsid w:val="001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2019-09-22T16:55:00Z</dcterms:created>
  <dcterms:modified xsi:type="dcterms:W3CDTF">2020-09-14T07:07:00Z</dcterms:modified>
</cp:coreProperties>
</file>