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DA" w:rsidRPr="00574FDA" w:rsidRDefault="00574FDA" w:rsidP="00574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>Муниципальное  образовательное учреждение</w:t>
      </w:r>
    </w:p>
    <w:p w:rsidR="00574FDA" w:rsidRPr="00574FDA" w:rsidRDefault="00574FDA" w:rsidP="00574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>«Средняя общеобразовательная школа №12»</w:t>
      </w:r>
    </w:p>
    <w:p w:rsidR="00574FDA" w:rsidRPr="00574FDA" w:rsidRDefault="00574FDA" w:rsidP="00574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>х. Алтухов</w:t>
      </w:r>
    </w:p>
    <w:p w:rsidR="00574FDA" w:rsidRPr="00574FDA" w:rsidRDefault="00574FDA" w:rsidP="00574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FDA" w:rsidRPr="00574FDA" w:rsidRDefault="00574FDA" w:rsidP="00574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FDA" w:rsidRPr="00574FDA" w:rsidRDefault="00574FDA" w:rsidP="00574FDA">
      <w:pPr>
        <w:tabs>
          <w:tab w:val="left" w:pos="4108"/>
          <w:tab w:val="left" w:pos="80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 xml:space="preserve">«РАССМОТРЕНО»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>СОГЛАСОВАНО                                             «УТВЕРЖДАЮ»</w:t>
      </w:r>
    </w:p>
    <w:p w:rsidR="00574FDA" w:rsidRPr="00574FDA" w:rsidRDefault="00574FDA" w:rsidP="00574FDA">
      <w:pPr>
        <w:tabs>
          <w:tab w:val="left" w:pos="4108"/>
          <w:tab w:val="left" w:pos="80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МО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>Зам.директора по УВР                                      Директор</w:t>
      </w:r>
    </w:p>
    <w:p w:rsidR="00574FDA" w:rsidRPr="00574FDA" w:rsidRDefault="00574FDA" w:rsidP="00574FDA">
      <w:pPr>
        <w:tabs>
          <w:tab w:val="left" w:pos="4108"/>
          <w:tab w:val="left" w:pos="80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 xml:space="preserve">_____ Алтухова Л.В.            </w:t>
      </w: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 xml:space="preserve">  ____ Алтухова Л.В.                                           _____ Мищенко В.Ф.</w:t>
      </w:r>
    </w:p>
    <w:p w:rsidR="00574FDA" w:rsidRPr="00574FDA" w:rsidRDefault="00574FDA" w:rsidP="00574FDA">
      <w:pPr>
        <w:tabs>
          <w:tab w:val="left" w:pos="74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>Протокол №1</w:t>
      </w: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Приказ № 102</w:t>
      </w:r>
    </w:p>
    <w:p w:rsidR="00574FDA" w:rsidRPr="00574FDA" w:rsidRDefault="00574FDA" w:rsidP="00574FDA">
      <w:pPr>
        <w:tabs>
          <w:tab w:val="center" w:pos="4677"/>
          <w:tab w:val="left" w:pos="74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>от 26.08.2020 г.                                                                                              2020 г.</w:t>
      </w: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>от 31.08.2020 г.</w:t>
      </w:r>
    </w:p>
    <w:p w:rsidR="00574FDA" w:rsidRPr="00574FDA" w:rsidRDefault="00574FDA" w:rsidP="00574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FDA" w:rsidRPr="00574FDA" w:rsidRDefault="00574FDA" w:rsidP="00574F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FDA" w:rsidRPr="00574FDA" w:rsidRDefault="00574FDA" w:rsidP="00574F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FDA" w:rsidRPr="00574FDA" w:rsidRDefault="00574FDA" w:rsidP="00574FD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74FDA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574FDA" w:rsidRPr="00574FDA" w:rsidRDefault="00574FDA" w:rsidP="00574FD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74FDA">
        <w:rPr>
          <w:rFonts w:ascii="Times New Roman" w:eastAsia="Times New Roman" w:hAnsi="Times New Roman"/>
          <w:b/>
          <w:sz w:val="40"/>
          <w:szCs w:val="40"/>
          <w:lang w:eastAsia="ru-RU"/>
        </w:rPr>
        <w:t>учебного предмета</w:t>
      </w:r>
    </w:p>
    <w:p w:rsidR="00574FDA" w:rsidRPr="00574FDA" w:rsidRDefault="00574FDA" w:rsidP="00574FD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74FDA">
        <w:rPr>
          <w:rFonts w:ascii="Times New Roman" w:eastAsia="Times New Roman" w:hAnsi="Times New Roman"/>
          <w:b/>
          <w:sz w:val="40"/>
          <w:szCs w:val="40"/>
          <w:lang w:eastAsia="ru-RU"/>
        </w:rPr>
        <w:t>«Литература»</w:t>
      </w:r>
    </w:p>
    <w:p w:rsidR="00574FDA" w:rsidRPr="00574FDA" w:rsidRDefault="00574FDA" w:rsidP="00574FD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8</w:t>
      </w:r>
      <w:r w:rsidRPr="00574FD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класс</w:t>
      </w:r>
    </w:p>
    <w:p w:rsidR="00574FDA" w:rsidRPr="00574FDA" w:rsidRDefault="00574FDA" w:rsidP="00574FD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74FDA">
        <w:rPr>
          <w:rFonts w:ascii="Times New Roman" w:eastAsia="Times New Roman" w:hAnsi="Times New Roman"/>
          <w:b/>
          <w:sz w:val="40"/>
          <w:szCs w:val="40"/>
          <w:lang w:eastAsia="ru-RU"/>
        </w:rPr>
        <w:t>на 2020-2021 учебный год</w:t>
      </w:r>
    </w:p>
    <w:p w:rsidR="00574FDA" w:rsidRPr="00574FDA" w:rsidRDefault="00574FDA" w:rsidP="00574FD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68 часов (2</w:t>
      </w:r>
      <w:r w:rsidRPr="00574FD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часа в неделю)</w:t>
      </w:r>
    </w:p>
    <w:p w:rsidR="00574FDA" w:rsidRPr="00574FDA" w:rsidRDefault="00574FDA" w:rsidP="00574FD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F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74FDA" w:rsidRPr="00574FDA" w:rsidRDefault="00574FDA" w:rsidP="00574FD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FDA" w:rsidRPr="00574FDA" w:rsidRDefault="00574FDA" w:rsidP="00574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FDA" w:rsidRPr="00574FDA" w:rsidRDefault="00574FDA" w:rsidP="00574FDA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Учитель русского языка и литературы</w:t>
      </w:r>
    </w:p>
    <w:p w:rsidR="00574FDA" w:rsidRPr="00574FDA" w:rsidRDefault="00574FDA" w:rsidP="00574FDA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F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Алтухова Л.В.</w:t>
      </w:r>
    </w:p>
    <w:p w:rsidR="00574FDA" w:rsidRDefault="00574FDA" w:rsidP="001D62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74FDA" w:rsidRDefault="00574FDA" w:rsidP="001D62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74FDA" w:rsidRDefault="00574FDA" w:rsidP="001D62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74FDA" w:rsidRDefault="00574FDA" w:rsidP="001D62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74FDA" w:rsidRDefault="00574F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br w:type="page"/>
      </w:r>
    </w:p>
    <w:p w:rsidR="007D4480" w:rsidRPr="00B8280E" w:rsidRDefault="001D6267" w:rsidP="001D62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0" w:name="_GoBack"/>
      <w:bookmarkEnd w:id="0"/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Планируемые результаты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iCs/>
          <w:sz w:val="24"/>
          <w:szCs w:val="24"/>
          <w:lang w:bidi="ru-RU"/>
        </w:rPr>
        <w:t>Личностные результаты: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воспитание российской гражданской иден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способности об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мания;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iCs/>
          <w:sz w:val="24"/>
          <w:szCs w:val="24"/>
          <w:lang w:bidi="ru-RU"/>
        </w:rPr>
        <w:t>Метапредметные результаты: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щения. устанавливать аналогии, классифици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iCs/>
          <w:sz w:val="24"/>
          <w:szCs w:val="24"/>
          <w:lang w:bidi="ru-RU"/>
        </w:rPr>
        <w:t>Предметные результаты: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8280E">
        <w:rPr>
          <w:rFonts w:ascii="Times New Roman" w:hAnsi="Times New Roman"/>
          <w:sz w:val="24"/>
          <w:szCs w:val="24"/>
          <w:lang w:bidi="en-US"/>
        </w:rPr>
        <w:t>XIX</w:t>
      </w:r>
      <w:r w:rsidRPr="00B8280E">
        <w:rPr>
          <w:rFonts w:ascii="Times New Roman" w:hAnsi="Times New Roman"/>
          <w:sz w:val="24"/>
          <w:szCs w:val="24"/>
        </w:rPr>
        <w:t>-</w:t>
      </w:r>
      <w:r w:rsidRPr="00B8280E">
        <w:rPr>
          <w:rFonts w:ascii="Times New Roman" w:hAnsi="Times New Roman"/>
          <w:sz w:val="24"/>
          <w:szCs w:val="24"/>
          <w:lang w:bidi="en-US"/>
        </w:rPr>
        <w:t>XX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вв., литературы народов России и за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собственная интерпретации (в отдельных слу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7D4480" w:rsidRPr="00B8280E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средств в создании художественных образов литературных про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7D4480" w:rsidRPr="00B8280E" w:rsidRDefault="001D6267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 xml:space="preserve">Содержание </w:t>
      </w:r>
      <w:r w:rsidR="007D4480"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 учебного курса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В мире русской народной песни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«В темном лесе», «Уж ты ночка, ноченька тем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чев в темнице», «Пугачев казнен».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Частушки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Предания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ставлений).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.).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«Жития Александра Невского».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Зашита рус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«Шемякин суд».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Летопись. Древнерусская во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«Недоросль»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Понятие о классицизме. Ос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 xml:space="preserve">новные 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правила</w:t>
      </w:r>
      <w:r w:rsidRPr="00B8280E">
        <w:rPr>
          <w:rFonts w:ascii="Times New Roman" w:hAnsi="Times New Roman"/>
          <w:iCs/>
          <w:sz w:val="24"/>
          <w:szCs w:val="24"/>
        </w:rPr>
        <w:t xml:space="preserve">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классицизма в драматическом произ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ведении.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К.Р.).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8280E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8280E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8280E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8280E" w:rsidRDefault="001D6267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Иван </w:t>
      </w:r>
      <w:r w:rsidR="007D4480" w:rsidRPr="00B8280E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«Обоз».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Басня. Мораль. Аллегория (развитие представлении).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«Смерть Ермака».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Дума (начальное представ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ление).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«Туча».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Разноплановость содержания стихотво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«К***»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«19 октября».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«История Пугачева»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«Капитанская дочка».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ставления).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К.Р.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«Мцыри».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Поэма (развитие представ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ления).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lastRenderedPageBreak/>
        <w:t>К. Р.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B8280E" w:rsidRPr="00B8280E" w:rsidRDefault="007D4480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</w:t>
      </w:r>
      <w:r w:rsidR="001D6267" w:rsidRPr="00B8280E">
        <w:rPr>
          <w:rFonts w:ascii="Times New Roman" w:hAnsi="Times New Roman"/>
          <w:sz w:val="24"/>
          <w:szCs w:val="24"/>
          <w:lang w:bidi="ru-RU"/>
        </w:rPr>
        <w:t>е в художественном произведении</w:t>
      </w:r>
      <w:r w:rsidR="00B8280E" w:rsidRPr="00B8280E">
        <w:rPr>
          <w:rFonts w:ascii="Times New Roman" w:hAnsi="Times New Roman"/>
          <w:iCs/>
          <w:sz w:val="24"/>
          <w:szCs w:val="24"/>
          <w:lang w:bidi="ru-RU"/>
        </w:rPr>
        <w:t>«Ревизор».</w:t>
      </w:r>
      <w:r w:rsidR="00B8280E" w:rsidRPr="00B8280E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="00B8280E" w:rsidRPr="00B8280E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="00B8280E" w:rsidRPr="00B8280E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="00B8280E" w:rsidRPr="00B8280E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="00B8280E" w:rsidRPr="00B8280E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="00B8280E" w:rsidRPr="00B8280E">
        <w:rPr>
          <w:rFonts w:ascii="Times New Roman" w:hAnsi="Times New Roman"/>
          <w:sz w:val="24"/>
          <w:szCs w:val="24"/>
          <w:lang w:bidi="ru-RU"/>
        </w:rPr>
        <w:softHyphen/>
        <w:t>рович-Данченко). Хлестаков и «миражная интрига» (Ю. Манн). Хлестаковщина как общественное яв</w:t>
      </w:r>
      <w:r w:rsidR="00B8280E" w:rsidRPr="00B8280E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«Шинель».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тературе. Потеря Акакием Акакиевичем Башмач- 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Комедия (развитие представ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К. Р.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«Певцы».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Михаил Евграфович Салтыков-Щедрин (2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«История одного города»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рома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«Старый гений».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Рассказ (развитие представ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лений).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«После бала».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Идея разделенности двух Россий. Противоречие между сословиями и внутри сосло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Художественная деталь. Ан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 xml:space="preserve">«Цветы последние милей...»;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«Осень»;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Ф.И. Тютчев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«Осенний ве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чер»;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«Первый ландыш»;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«Поле зыблется цветами...».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«О любви»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рассказа. Устное ре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«Кавказ».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Понятие о теме и идее про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Р. Р.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lastRenderedPageBreak/>
        <w:t>«Куст сирени».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Сюжет и фабула.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«Россия».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«Пугачев».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Драматическая поэма (на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чальные представления).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К. Р.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 xml:space="preserve">«Как я 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ста</w:t>
      </w:r>
      <w:r w:rsidRPr="00B8280E">
        <w:rPr>
          <w:rFonts w:ascii="Times New Roman" w:hAnsi="Times New Roman"/>
          <w:iCs/>
          <w:sz w:val="24"/>
          <w:szCs w:val="24"/>
        </w:rPr>
        <w:t xml:space="preserve">л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писателем».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Мемуарная литература (раз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витие представлений).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Участие в коллективном диалоге. Различ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«Сатирикон».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Тэффи, О. Дымов, А.Т. .Аверченко, </w:t>
      </w:r>
      <w:r w:rsidRPr="00B8280E">
        <w:rPr>
          <w:rFonts w:ascii="Times New Roman" w:hAnsi="Times New Roman"/>
          <w:b/>
          <w:bCs/>
          <w:iCs/>
          <w:sz w:val="24"/>
          <w:szCs w:val="24"/>
          <w:lang w:bidi="ru-RU"/>
        </w:rPr>
        <w:t>«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Всеобщая история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обработанная “Сатириконом”».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Сатира, сатирические прие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мы (развитие представлений).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«Жизнь и воротник».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«История болезни».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 xml:space="preserve">«Пенсне». </w:t>
      </w:r>
      <w:r w:rsidRPr="00B8280E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Александр Трифонович Твардовский (2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«Василий Теркин».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Фольклоризм литературы (развитие понятия). Авторские отступления как эле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К.Р.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Участие в коллективном диалоге. Составле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«Катюша», «Вра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ги сожгли родную хату»;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Б.Ш. Окуджава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«Песенка о пехоте», «Здесь птицы не поют...»;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«Соловьи»;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Ошанин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«Дороги»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ления).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чтение. Устное и письмен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«Фотография, на которой меня нет».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Герой-повествователь (раз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витие представлений).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К.Р.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«Снег»;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Д.С. Мережковский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«Родное», «Не надо звуков»;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«Вечер на Оке», «Уступи мне, скворец, уголок...»;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«По вечерам», «Встреча», «Привет, Россия...».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8280E">
        <w:rPr>
          <w:rFonts w:ascii="Times New Roman" w:hAnsi="Times New Roman"/>
          <w:sz w:val="24"/>
          <w:szCs w:val="24"/>
          <w:lang w:bidi="ru-RU"/>
        </w:rPr>
        <w:t>«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Мне трудно без России...» (отрывок);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З.Н. Гиппиус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 xml:space="preserve">«Знайте!», «Так и есть»;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Дон-Аминадо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«Бабье лето»;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«У птицы есть гнездо...».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Изобразительно-выразитель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lastRenderedPageBreak/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«Ромео и Джульетта».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Конфликт как основа сюже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и устное рецензи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«Мещанин во дворянстве»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Классицизм. Комедия (раз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витие понятии).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Р. Р.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8280E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«Айвенго».</w:t>
      </w:r>
      <w:r w:rsidRPr="00B8280E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B8280E" w:rsidRPr="00B8280E" w:rsidRDefault="00B8280E" w:rsidP="00B8280E">
      <w:pPr>
        <w:spacing w:after="0" w:line="240" w:lineRule="auto"/>
        <w:rPr>
          <w:rFonts w:ascii="Times New Roman" w:hAnsi="Times New Roman"/>
          <w:iCs/>
          <w:sz w:val="24"/>
          <w:szCs w:val="24"/>
          <w:lang w:bidi="ru-RU"/>
        </w:rPr>
      </w:pPr>
      <w:r w:rsidRPr="00B8280E">
        <w:rPr>
          <w:rFonts w:ascii="Times New Roman" w:hAnsi="Times New Roman"/>
          <w:iCs/>
          <w:sz w:val="24"/>
          <w:szCs w:val="24"/>
          <w:lang w:bidi="ru-RU"/>
        </w:rPr>
        <w:t>Теория литературы. Исторический роман (разви</w:t>
      </w:r>
      <w:r w:rsidRPr="00B8280E">
        <w:rPr>
          <w:rFonts w:ascii="Times New Roman" w:hAnsi="Times New Roman"/>
          <w:iCs/>
          <w:sz w:val="24"/>
          <w:szCs w:val="24"/>
          <w:lang w:bidi="ru-RU"/>
        </w:rPr>
        <w:softHyphen/>
        <w:t>тие представлений).</w:t>
      </w:r>
    </w:p>
    <w:p w:rsidR="001D6267" w:rsidRPr="00B8280E" w:rsidRDefault="00B8280E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1D6267" w:rsidRPr="00B8280E" w:rsidSect="00B8280E">
          <w:footerReference w:type="even" r:id="rId8"/>
          <w:footerReference w:type="default" r:id="rId9"/>
          <w:pgSz w:w="16838" w:h="23810"/>
          <w:pgMar w:top="1134" w:right="850" w:bottom="1134" w:left="1701" w:header="0" w:footer="3" w:gutter="141"/>
          <w:cols w:space="310"/>
          <w:noEndnote/>
          <w:docGrid w:linePitch="360"/>
        </w:sectPr>
      </w:pP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iCs/>
          <w:sz w:val="24"/>
          <w:szCs w:val="24"/>
          <w:lang w:bidi="en-US"/>
        </w:rPr>
        <w:t>P</w:t>
      </w:r>
      <w:r w:rsidRPr="00B8280E">
        <w:rPr>
          <w:rFonts w:ascii="Times New Roman" w:hAnsi="Times New Roman"/>
          <w:iCs/>
          <w:sz w:val="24"/>
          <w:szCs w:val="24"/>
        </w:rPr>
        <w:t>.</w:t>
      </w:r>
      <w:r w:rsidRPr="00B8280E">
        <w:rPr>
          <w:rFonts w:ascii="Times New Roman" w:hAnsi="Times New Roman"/>
          <w:sz w:val="24"/>
          <w:szCs w:val="24"/>
        </w:rPr>
        <w:t xml:space="preserve"> </w:t>
      </w:r>
      <w:r w:rsidRPr="00B8280E">
        <w:rPr>
          <w:rFonts w:ascii="Times New Roman" w:hAnsi="Times New Roman"/>
          <w:sz w:val="24"/>
          <w:szCs w:val="24"/>
          <w:lang w:bidi="ru-RU"/>
        </w:rPr>
        <w:t>Выразительное чтение отрывков. Рецензи</w:t>
      </w:r>
      <w:r w:rsidRPr="00B8280E">
        <w:rPr>
          <w:rFonts w:ascii="Times New Roman" w:hAnsi="Times New Roman"/>
          <w:sz w:val="24"/>
          <w:szCs w:val="24"/>
          <w:lang w:bidi="ru-RU"/>
        </w:rPr>
        <w:softHyphen/>
        <w:t xml:space="preserve">рование выразительного чтения. Анализ эпизодов. Устный и письменный ответ на проблемный вопрос. </w:t>
      </w:r>
      <w:r>
        <w:rPr>
          <w:rFonts w:ascii="Times New Roman" w:hAnsi="Times New Roman"/>
          <w:sz w:val="24"/>
          <w:szCs w:val="24"/>
          <w:lang w:bidi="ru-RU"/>
        </w:rPr>
        <w:t>Участие в коллективном диалоге.</w:t>
      </w:r>
    </w:p>
    <w:p w:rsidR="007D4480" w:rsidRPr="00B8280E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7D4480" w:rsidRPr="00B8280E" w:rsidSect="007D4480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7D4480" w:rsidRPr="00B8280E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Pr="00B8280E" w:rsidRDefault="007D4480" w:rsidP="007D4480">
      <w:pPr>
        <w:jc w:val="center"/>
        <w:rPr>
          <w:rFonts w:ascii="Times New Roman" w:hAnsi="Times New Roman"/>
          <w:b/>
          <w:sz w:val="24"/>
          <w:szCs w:val="24"/>
        </w:rPr>
      </w:pPr>
      <w:r w:rsidRPr="00B8280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7D4480" w:rsidRPr="00B8280E" w:rsidRDefault="007D4480" w:rsidP="007D448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2410"/>
        <w:gridCol w:w="5244"/>
        <w:gridCol w:w="2268"/>
        <w:gridCol w:w="1418"/>
      </w:tblGrid>
      <w:tr w:rsidR="00B8280E" w:rsidRPr="00B8280E" w:rsidTr="00B8280E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922" w:type="dxa"/>
            <w:gridSpan w:val="3"/>
            <w:vMerge w:val="restart"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B8280E" w:rsidRPr="00B8280E" w:rsidTr="00B8280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3"/>
            <w:vMerge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vMerge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  <w:vMerge/>
            <w:shd w:val="clear" w:color="auto" w:fill="auto"/>
          </w:tcPr>
          <w:p w:rsidR="00B8280E" w:rsidRPr="00B8280E" w:rsidRDefault="00B8280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  <w:vAlign w:val="center"/>
          </w:tcPr>
          <w:p w:rsidR="00B8280E" w:rsidRPr="00B8280E" w:rsidRDefault="00B8280E" w:rsidP="00B8280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ВВЕДЕНИЕ (1 Ч.)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идейно-исто</w:t>
            </w:r>
            <w:r w:rsidRPr="00B8280E">
              <w:rPr>
                <w:rStyle w:val="1"/>
                <w:sz w:val="24"/>
                <w:szCs w:val="24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 xml:space="preserve">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8280E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«стартовой» моти</w:t>
            </w:r>
            <w:r w:rsidRPr="00B8280E">
              <w:rPr>
                <w:rStyle w:val="1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Pr="00B8280E" w:rsidRDefault="00B8280E" w:rsidP="00B8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Style w:val="a4"/>
                <w:rFonts w:eastAsia="Calibri"/>
                <w:sz w:val="24"/>
                <w:szCs w:val="24"/>
              </w:rPr>
              <w:t>УСТНОЕ НАРОДНОЕ ТВОРЧЕСТВО (2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В мире рус</w:t>
            </w:r>
            <w:r w:rsidRPr="00B8280E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B8280E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«Уж ты ноч</w:t>
            </w:r>
            <w:r w:rsidRPr="00B8280E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B8280E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</w:t>
            </w:r>
            <w:r w:rsidRPr="00B8280E">
              <w:rPr>
                <w:rStyle w:val="1"/>
                <w:sz w:val="24"/>
                <w:szCs w:val="24"/>
              </w:rPr>
              <w:softHyphen/>
              <w:t>делять жанрово- композиционные особенности песни, их смысловую на</w:t>
            </w:r>
            <w:r w:rsidRPr="00B8280E">
              <w:rPr>
                <w:rStyle w:val="1"/>
                <w:sz w:val="24"/>
                <w:szCs w:val="24"/>
              </w:rPr>
              <w:softHyphen/>
              <w:t>правленность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8280E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8280E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8280E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целостного, соци</w:t>
            </w:r>
            <w:r w:rsidRPr="00B8280E">
              <w:rPr>
                <w:rStyle w:val="1"/>
                <w:sz w:val="24"/>
                <w:szCs w:val="24"/>
              </w:rPr>
              <w:softHyphen/>
              <w:t>ально ориентиро</w:t>
            </w:r>
            <w:r w:rsidRPr="00B8280E">
              <w:rPr>
                <w:rStyle w:val="1"/>
                <w:sz w:val="24"/>
                <w:szCs w:val="24"/>
              </w:rPr>
              <w:softHyphen/>
              <w:t>ванного представ</w:t>
            </w:r>
            <w:r w:rsidRPr="00B8280E">
              <w:rPr>
                <w:rStyle w:val="1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8280E">
              <w:rPr>
                <w:rStyle w:val="1"/>
                <w:sz w:val="24"/>
                <w:szCs w:val="24"/>
              </w:rPr>
              <w:t>Предания «О Пу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гачеве», «О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покорении Сибири Ермаком». Духовный подвиг са</w:t>
            </w:r>
            <w:r w:rsidRPr="00B8280E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</w:r>
            <w:r w:rsidRPr="00B8280E">
              <w:rPr>
                <w:rStyle w:val="1"/>
                <w:sz w:val="24"/>
                <w:szCs w:val="24"/>
              </w:rPr>
              <w:lastRenderedPageBreak/>
              <w:t>лять жанровое свое</w:t>
            </w:r>
            <w:r w:rsidRPr="00B8280E">
              <w:rPr>
                <w:rStyle w:val="1"/>
                <w:sz w:val="24"/>
                <w:szCs w:val="24"/>
              </w:rPr>
              <w:softHyphen/>
              <w:t>образие преданий, житийной литера</w:t>
            </w:r>
            <w:r w:rsidRPr="00B8280E">
              <w:rPr>
                <w:rStyle w:val="1"/>
                <w:sz w:val="24"/>
                <w:szCs w:val="24"/>
              </w:rPr>
              <w:softHyphen/>
              <w:t>туры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lastRenderedPageBreak/>
              <w:t>Познавательные: уметь</w:t>
            </w:r>
            <w:r w:rsidRPr="00B8280E">
              <w:rPr>
                <w:rStyle w:val="1"/>
                <w:sz w:val="24"/>
                <w:szCs w:val="24"/>
              </w:rPr>
              <w:t xml:space="preserve"> устанавливать ана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логии, ориентироваться в разнообразии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способов решения задач.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8280E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ровать свою деятельность.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</w:t>
            </w:r>
            <w:r w:rsidRPr="00B8280E">
              <w:rPr>
                <w:sz w:val="24"/>
                <w:szCs w:val="24"/>
              </w:rPr>
              <w:t xml:space="preserve"> </w:t>
            </w:r>
            <w:r w:rsidRPr="00B8280E">
              <w:rPr>
                <w:rStyle w:val="1"/>
                <w:sz w:val="24"/>
                <w:szCs w:val="24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lastRenderedPageBreak/>
              <w:t xml:space="preserve">Формирование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устойчивой моти</w:t>
            </w:r>
            <w:r w:rsidRPr="00B8280E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8280E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Pr="00B8280E" w:rsidRDefault="00B8280E" w:rsidP="00B828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80E">
              <w:rPr>
                <w:rStyle w:val="2"/>
                <w:rFonts w:eastAsia="Calibri"/>
                <w:bCs w:val="0"/>
                <w:sz w:val="24"/>
                <w:szCs w:val="24"/>
              </w:rPr>
              <w:lastRenderedPageBreak/>
              <w:t>ИЗ ДРЕВНЕРУССКОЙ ЛИТЕРАТУРЫ (2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B8280E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B8280E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находить композиционно- жанровые признаки житийной литера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туры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Познавательные: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искать и выделять необходимую информацию в предложен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ных текстах.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Регулятивные: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B8280E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Коммуникативные: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об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щую цель и пути ее достижения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Изображе</w:t>
            </w:r>
            <w:r w:rsidRPr="00B8280E">
              <w:rPr>
                <w:rStyle w:val="1"/>
                <w:sz w:val="24"/>
                <w:szCs w:val="24"/>
              </w:rPr>
              <w:softHyphen/>
              <w:t>ние дей</w:t>
            </w:r>
            <w:r w:rsidRPr="00B8280E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B8280E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опреде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лять жанровые при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знаки сатирической повести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Познавательные: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лученную информацию для составления аргументированного ответа. </w:t>
            </w:r>
            <w:r w:rsidRPr="00B8280E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Регулятивные: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меры усвоения изученного материала. </w:t>
            </w:r>
            <w:r w:rsidRPr="00B8280E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Коммуникативные: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делать 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анализ текста, используя изученную терминоло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гию и полученные знания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564D96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взаимо-действия в группе по алгоритму выполнения задачи при </w:t>
            </w:r>
            <w:r w:rsidRPr="00B8280E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консультативной помощи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Pr="00B8280E" w:rsidRDefault="00B8280E" w:rsidP="00B82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ИЗ РУССКОЙ ЛИТЕРАТУРЫ XVIII ВЕКА (3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Сатириче</w:t>
            </w:r>
            <w:r w:rsidRPr="00B8280E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B8280E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B8280E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B8280E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идейно-этиче</w:t>
            </w:r>
            <w:r w:rsidRPr="00B8280E">
              <w:rPr>
                <w:rStyle w:val="1"/>
                <w:sz w:val="24"/>
                <w:szCs w:val="24"/>
              </w:rPr>
              <w:softHyphen/>
              <w:t>скую направленность комедии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8280E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8280E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ровать свою деятельности;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B8280E">
              <w:rPr>
                <w:rStyle w:val="1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этических чувств, доброжелательно</w:t>
            </w:r>
            <w:r w:rsidRPr="00B8280E">
              <w:rPr>
                <w:rStyle w:val="1"/>
                <w:sz w:val="24"/>
                <w:szCs w:val="24"/>
              </w:rPr>
              <w:softHyphen/>
              <w:t>сти и эмоциональ</w:t>
            </w:r>
            <w:r w:rsidRPr="00B8280E">
              <w:rPr>
                <w:rStyle w:val="1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Речевые характе</w:t>
            </w:r>
            <w:r w:rsidRPr="00B8280E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8280E">
              <w:rPr>
                <w:rStyle w:val="1"/>
                <w:sz w:val="24"/>
                <w:szCs w:val="24"/>
              </w:rPr>
              <w:softHyphen/>
              <w:t>нологией по теме, выразительному чте</w:t>
            </w:r>
            <w:r w:rsidRPr="00B8280E">
              <w:rPr>
                <w:rStyle w:val="1"/>
                <w:sz w:val="24"/>
                <w:szCs w:val="24"/>
              </w:rPr>
              <w:softHyphen/>
              <w:t>нию и рецензирова</w:t>
            </w:r>
            <w:r w:rsidRPr="00B8280E">
              <w:rPr>
                <w:rStyle w:val="1"/>
                <w:sz w:val="24"/>
                <w:szCs w:val="24"/>
              </w:rPr>
              <w:softHyphen/>
              <w:t>нию выразительного чтения отрывков комедии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8280E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8280E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внутренней пози</w:t>
            </w:r>
            <w:r w:rsidRPr="00B8280E">
              <w:rPr>
                <w:rStyle w:val="1"/>
                <w:sz w:val="24"/>
                <w:szCs w:val="24"/>
              </w:rPr>
              <w:softHyphen/>
              <w:t>ции школьника на основе по</w:t>
            </w:r>
            <w:r w:rsidRPr="00B8280E">
              <w:rPr>
                <w:rStyle w:val="1"/>
                <w:sz w:val="24"/>
                <w:szCs w:val="24"/>
              </w:rPr>
              <w:softHyphen/>
              <w:t>ступков положи</w:t>
            </w:r>
            <w:r w:rsidRPr="00B8280E">
              <w:rPr>
                <w:rStyle w:val="1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B8280E">
              <w:rPr>
                <w:rStyle w:val="1"/>
                <w:sz w:val="24"/>
                <w:szCs w:val="24"/>
              </w:rPr>
              <w:softHyphen/>
              <w:t>ческой ориента</w:t>
            </w:r>
            <w:r w:rsidRPr="00B8280E">
              <w:rPr>
                <w:rStyle w:val="1"/>
                <w:sz w:val="24"/>
                <w:szCs w:val="24"/>
              </w:rPr>
              <w:softHyphen/>
              <w:t>ции, обеспечиваю</w:t>
            </w:r>
            <w:r w:rsidRPr="00B8280E">
              <w:rPr>
                <w:rStyle w:val="1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68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8280E">
              <w:rPr>
                <w:rStyle w:val="1"/>
                <w:sz w:val="24"/>
                <w:szCs w:val="24"/>
              </w:rPr>
              <w:softHyphen/>
              <w:t>нологией по теме, навыкам устной и письменной моно</w:t>
            </w:r>
            <w:r w:rsidRPr="00B8280E">
              <w:rPr>
                <w:rStyle w:val="1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8280E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8280E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8280E">
              <w:rPr>
                <w:rStyle w:val="1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B8280E">
              <w:rPr>
                <w:rStyle w:val="1"/>
                <w:sz w:val="24"/>
                <w:szCs w:val="24"/>
              </w:rPr>
              <w:softHyphen/>
              <w:t>позицию. вырази</w:t>
            </w:r>
            <w:r w:rsidRPr="00B8280E">
              <w:rPr>
                <w:rStyle w:val="1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Default="00B8280E" w:rsidP="00B828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ИЗ РУССКОЙ ЛИТЕРАТУРЫ XIX ВЕКА (35 ч)</w:t>
            </w:r>
          </w:p>
          <w:p w:rsidR="00B8280E" w:rsidRPr="00B8280E" w:rsidRDefault="00B8280E" w:rsidP="00B82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ИВАН АНДРЕЕВИЧ КРЫЛОВ (2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Язвитель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сати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рик и бас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нописец И.А. Крылов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находить цитатные примеры из басни для состав</w:t>
            </w:r>
            <w:r w:rsidRPr="00B8280E">
              <w:rPr>
                <w:rStyle w:val="1"/>
                <w:sz w:val="24"/>
                <w:szCs w:val="24"/>
              </w:rPr>
              <w:softHyphen/>
              <w:t>ления аргументации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8280E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8280E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8280E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8280E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8280E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понимать смысл произведения И.А. Крылова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8280E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B8280E">
              <w:rPr>
                <w:rStyle w:val="1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анализировать текст жития; формировать ситуацию саморегуля</w:t>
            </w:r>
            <w:r w:rsidRPr="00B8280E">
              <w:rPr>
                <w:rStyle w:val="1"/>
                <w:sz w:val="24"/>
                <w:szCs w:val="24"/>
              </w:rPr>
              <w:softHyphen/>
              <w:t>ции эмоциональных состояний, т. е. фор</w:t>
            </w:r>
            <w:r w:rsidRPr="00B8280E">
              <w:rPr>
                <w:rStyle w:val="1"/>
                <w:sz w:val="24"/>
                <w:szCs w:val="24"/>
              </w:rPr>
              <w:softHyphen/>
              <w:t>мировать операциональный опыт.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</w:t>
            </w:r>
            <w:r w:rsidRPr="00B8280E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8280E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8280E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КОНДРАТИЙ ФЕДОРОВИЧ РЫЛЕЕВ (1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Истори</w:t>
            </w:r>
            <w:r w:rsidRPr="00B8280E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B8280E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участво</w:t>
            </w:r>
            <w:r w:rsidRPr="00B8280E">
              <w:rPr>
                <w:rStyle w:val="1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8280E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B8280E">
              <w:rPr>
                <w:rStyle w:val="1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8280E">
              <w:rPr>
                <w:rStyle w:val="1"/>
                <w:sz w:val="24"/>
                <w:szCs w:val="24"/>
              </w:rPr>
              <w:softHyphen/>
              <w:t>вации к активной деятельности в со</w:t>
            </w:r>
            <w:r w:rsidRPr="00B8280E">
              <w:rPr>
                <w:rStyle w:val="1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6817B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8280E">
              <w:rPr>
                <w:rStyle w:val="1"/>
                <w:sz w:val="24"/>
                <w:szCs w:val="24"/>
              </w:rPr>
              <w:t>Разноплановость содер</w:t>
            </w:r>
            <w:r w:rsidRPr="00B8280E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B8280E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B8280E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анализи</w:t>
            </w:r>
            <w:r w:rsidRPr="00B8280E">
              <w:rPr>
                <w:rStyle w:val="1"/>
                <w:sz w:val="24"/>
                <w:szCs w:val="24"/>
              </w:rPr>
              <w:softHyphen/>
              <w:t>ровать текст стихо</w:t>
            </w:r>
            <w:r w:rsidRPr="00B8280E">
              <w:rPr>
                <w:rStyle w:val="1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8280E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8280E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</w:t>
            </w:r>
            <w:r w:rsidRPr="00B8280E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8280E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8280E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B8280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8280E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B8280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82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Темы любви и дружбы в стихо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 «****» и «19 октя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бря»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правиль</w:t>
            </w:r>
            <w:r w:rsidRPr="00B8280E">
              <w:rPr>
                <w:rStyle w:val="1"/>
                <w:sz w:val="24"/>
                <w:szCs w:val="24"/>
              </w:rPr>
              <w:softHyphen/>
              <w:t>но и четко давать ответы на поставлен</w:t>
            </w:r>
            <w:r w:rsidRPr="00B8280E">
              <w:rPr>
                <w:rStyle w:val="1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лученную информацию для составления ответа на проблемный вопрос.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8280E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</w:t>
            </w:r>
            <w:r w:rsidRPr="00B8280E">
              <w:rPr>
                <w:rStyle w:val="1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История Пу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гачевского 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восстания в художест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венном про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(«История Пугачева», «Капитан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ская дочка»)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аргумен</w:t>
            </w:r>
            <w:r w:rsidRPr="00B8280E">
              <w:rPr>
                <w:rStyle w:val="1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 xml:space="preserve">уметь определять меры усвоения изученного материала.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8280E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действия в группе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Петр Гри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нев: жизнен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путь, формиро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понимать, выразительно читать текст повести; про</w:t>
            </w:r>
            <w:r w:rsidRPr="00B8280E">
              <w:rPr>
                <w:rStyle w:val="1"/>
                <w:sz w:val="24"/>
                <w:szCs w:val="24"/>
              </w:rPr>
              <w:softHyphen/>
              <w:t>изводить самостоя</w:t>
            </w:r>
            <w:r w:rsidRPr="00B8280E">
              <w:rPr>
                <w:rStyle w:val="1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узнавать, называть . и определять объекты в соответствии с со</w:t>
            </w:r>
            <w:r w:rsidRPr="00B8280E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8280E">
              <w:rPr>
                <w:rStyle w:val="1"/>
                <w:sz w:val="24"/>
                <w:szCs w:val="24"/>
              </w:rPr>
              <w:softHyphen/>
              <w:t>вации к обучению и самосовершен</w:t>
            </w:r>
            <w:r w:rsidRPr="00B8280E">
              <w:rPr>
                <w:rStyle w:val="1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B8280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8280E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B8280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82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Маша Миронова - нравствен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ная красота героини 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по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А.С. Пуш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анализи</w:t>
            </w:r>
            <w:r w:rsidRPr="00B8280E">
              <w:rPr>
                <w:rStyle w:val="1"/>
                <w:sz w:val="24"/>
                <w:szCs w:val="24"/>
              </w:rPr>
              <w:softHyphen/>
              <w:t>ровать текст повести с позиции ее идей</w:t>
            </w:r>
            <w:r w:rsidRPr="00B8280E">
              <w:rPr>
                <w:rStyle w:val="1"/>
                <w:sz w:val="24"/>
                <w:szCs w:val="24"/>
              </w:rPr>
              <w:softHyphen/>
              <w:t>но-тематической направленности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8280E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8280E">
              <w:rPr>
                <w:rStyle w:val="1"/>
                <w:sz w:val="24"/>
                <w:szCs w:val="24"/>
              </w:rPr>
              <w:softHyphen/>
            </w:r>
            <w:r w:rsidRPr="00B8280E">
              <w:rPr>
                <w:rStyle w:val="1"/>
                <w:sz w:val="24"/>
                <w:szCs w:val="24"/>
              </w:rPr>
              <w:lastRenderedPageBreak/>
              <w:t>нировать алгоритм ответа, работать само</w:t>
            </w:r>
            <w:r w:rsidRPr="00B8280E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8280E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lastRenderedPageBreak/>
              <w:t>Формирование навыков анализа, самоанализа и са</w:t>
            </w:r>
            <w:r w:rsidRPr="00B8280E">
              <w:rPr>
                <w:rStyle w:val="1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17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дочка»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значение картин быта XVIII в. для по</w:t>
            </w:r>
            <w:r w:rsidRPr="00B8280E">
              <w:rPr>
                <w:rStyle w:val="1"/>
                <w:sz w:val="24"/>
                <w:szCs w:val="24"/>
              </w:rPr>
              <w:softHyphen/>
              <w:t>нимания характеров и идеи повести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8280E">
              <w:rPr>
                <w:rStyle w:val="1"/>
                <w:sz w:val="24"/>
                <w:szCs w:val="24"/>
              </w:rPr>
              <w:softHyphen/>
              <w:t>ветствии с поставленной задачей, клас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</w:t>
            </w:r>
            <w:r w:rsidRPr="00B8280E">
              <w:rPr>
                <w:rStyle w:val="1"/>
                <w:sz w:val="24"/>
                <w:szCs w:val="24"/>
              </w:rPr>
              <w:softHyphen/>
              <w:t>тературе; устанавливать причинно-след</w:t>
            </w:r>
            <w:r w:rsidRPr="00B8280E">
              <w:rPr>
                <w:rStyle w:val="1"/>
                <w:sz w:val="24"/>
                <w:szCs w:val="24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8280E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8280E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8280E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B8280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8280E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B8280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82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Проект. Со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электронной презентации «Герои по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“ Ка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дочка” и их прототипы»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сопостав</w:t>
            </w:r>
            <w:r w:rsidRPr="00B8280E">
              <w:rPr>
                <w:rStyle w:val="1"/>
                <w:sz w:val="24"/>
                <w:szCs w:val="24"/>
              </w:rPr>
              <w:softHyphen/>
              <w:t>лять литературных героев с их прототи</w:t>
            </w:r>
            <w:r w:rsidRPr="00B8280E">
              <w:rPr>
                <w:rStyle w:val="1"/>
                <w:sz w:val="24"/>
                <w:szCs w:val="24"/>
              </w:rPr>
              <w:softHyphen/>
              <w:t>пами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8280E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8280E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8280E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8280E">
              <w:rPr>
                <w:rStyle w:val="55pt0pt"/>
                <w:b w:val="0"/>
                <w:sz w:val="24"/>
                <w:szCs w:val="24"/>
              </w:rPr>
              <w:t xml:space="preserve">помощи </w:t>
            </w:r>
            <w:r w:rsidRPr="00B8280E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20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про</w:t>
            </w:r>
            <w:r w:rsidRPr="00B8280E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8280E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8280E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8280E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8280E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8280E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8280E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8280E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8280E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8280E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8280E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МИХАИЛ ЮРЬЕВИЧ ЛЕРМОНТОВ (5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 w:rsidRPr="00B8280E">
              <w:rPr>
                <w:sz w:val="24"/>
                <w:szCs w:val="24"/>
              </w:rPr>
              <w:t xml:space="preserve"> </w:t>
            </w:r>
            <w:r w:rsidRPr="00B8280E"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владеть изученной термино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логией по теме, </w:t>
            </w:r>
            <w:r w:rsidRPr="00B8280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280E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B8280E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8280E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8280E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B8280E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B8280E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8280E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исследо</w:t>
            </w:r>
            <w:r w:rsidRPr="00B8280E">
              <w:rPr>
                <w:rStyle w:val="1"/>
                <w:sz w:val="24"/>
                <w:szCs w:val="24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Трагическое противопо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выявлять характерные худо</w:t>
            </w:r>
            <w:r w:rsidRPr="00B8280E">
              <w:rPr>
                <w:rStyle w:val="1"/>
                <w:sz w:val="24"/>
                <w:szCs w:val="24"/>
              </w:rPr>
              <w:softHyphen/>
              <w:t>жественные средства и приемы лиро-эпи</w:t>
            </w:r>
            <w:r w:rsidRPr="00B8280E">
              <w:rPr>
                <w:rStyle w:val="1"/>
                <w:sz w:val="24"/>
                <w:szCs w:val="24"/>
              </w:rPr>
              <w:softHyphen/>
              <w:t>ческого изображения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8280E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8280E">
              <w:rPr>
                <w:rStyle w:val="1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само</w:t>
            </w:r>
            <w:r w:rsidRPr="00B8280E">
              <w:rPr>
                <w:rStyle w:val="1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компози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ции поэмы М.Ю. Лер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монтова 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«Мцыри». Эпиграф и сюжет поэ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мы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анализи</w:t>
            </w:r>
            <w:r w:rsidRPr="00B8280E">
              <w:rPr>
                <w:rStyle w:val="1"/>
                <w:sz w:val="24"/>
                <w:szCs w:val="24"/>
              </w:rPr>
              <w:softHyphen/>
              <w:t>ровать эпизод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планировать алгоритм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ответа.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8280E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действия в группе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24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B8280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8280E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B8280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82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нала поэмы. Проект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8280E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и письмен</w:t>
            </w:r>
            <w:r w:rsidRPr="00B8280E">
              <w:rPr>
                <w:rStyle w:val="1"/>
                <w:sz w:val="24"/>
                <w:szCs w:val="24"/>
              </w:rPr>
              <w:softHyphen/>
              <w:t>ной монологической речи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8280E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8280E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</w:t>
            </w:r>
            <w:r w:rsidRPr="00B8280E">
              <w:rPr>
                <w:rStyle w:val="1"/>
                <w:sz w:val="24"/>
                <w:szCs w:val="24"/>
              </w:rPr>
              <w:softHyphen/>
              <w:t>выков исследова</w:t>
            </w:r>
            <w:r w:rsidRPr="00B8280E">
              <w:rPr>
                <w:rStyle w:val="1"/>
                <w:sz w:val="24"/>
                <w:szCs w:val="24"/>
              </w:rPr>
              <w:softHyphen/>
              <w:t>тельской деятель</w:t>
            </w:r>
            <w:r w:rsidRPr="00B8280E">
              <w:rPr>
                <w:rStyle w:val="1"/>
                <w:sz w:val="24"/>
                <w:szCs w:val="24"/>
              </w:rPr>
              <w:softHyphen/>
              <w:t>ности, готовности и способности вести диалог с дру</w:t>
            </w:r>
            <w:r w:rsidRPr="00B8280E">
              <w:rPr>
                <w:rStyle w:val="1"/>
                <w:sz w:val="24"/>
                <w:szCs w:val="24"/>
              </w:rPr>
              <w:softHyphen/>
              <w:t>гими и достигать в нем взаимопони</w:t>
            </w:r>
            <w:r w:rsidRPr="00B8280E">
              <w:rPr>
                <w:rStyle w:val="1"/>
                <w:sz w:val="24"/>
                <w:szCs w:val="24"/>
              </w:rPr>
              <w:softHyphen/>
              <w:t>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Контрольная работа №</w:t>
            </w:r>
            <w:r w:rsidRPr="00B8280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8280E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3 по произ</w:t>
            </w:r>
            <w:r w:rsidRPr="00B8280E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B8280E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монтова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про</w:t>
            </w:r>
            <w:r w:rsidRPr="00B8280E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8280E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8280E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8280E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8280E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8280E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8280E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8280E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8280E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8280E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8280E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Pr="00B8280E" w:rsidRDefault="00B8280E" w:rsidP="00B8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ВАСИЛЬЕВИЧ ГОГОЛЬ (7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«Ревизор». Комедия Н.В. Гоголя «со злостью и солью»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</w:t>
            </w:r>
            <w:r w:rsidRPr="00B8280E">
              <w:rPr>
                <w:rStyle w:val="1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B8280E">
              <w:rPr>
                <w:rStyle w:val="1"/>
                <w:sz w:val="24"/>
                <w:szCs w:val="24"/>
              </w:rPr>
              <w:softHyphen/>
              <w:t>нальное содержание комедии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8280E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щаться за помощью, формулировать свои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затруднения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27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B8280E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8280E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8280E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самостоя</w:t>
            </w:r>
            <w:r w:rsidRPr="00B8280E">
              <w:rPr>
                <w:rStyle w:val="1"/>
                <w:sz w:val="24"/>
                <w:szCs w:val="24"/>
              </w:rPr>
              <w:softHyphen/>
              <w:t>тельной работы 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8280E">
              <w:rPr>
                <w:rStyle w:val="1"/>
                <w:sz w:val="24"/>
                <w:szCs w:val="24"/>
              </w:rPr>
              <w:t>Образ «ма</w:t>
            </w:r>
            <w:r w:rsidRPr="00B8280E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B8280E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выпол</w:t>
            </w:r>
            <w:r w:rsidRPr="00B8280E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8280E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8280E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8280E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29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8280E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B8280E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B8280E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выявлять художественные осо</w:t>
            </w:r>
            <w:r w:rsidRPr="00B8280E">
              <w:rPr>
                <w:rStyle w:val="1"/>
                <w:sz w:val="24"/>
                <w:szCs w:val="24"/>
              </w:rPr>
              <w:softHyphen/>
              <w:t>бенности поэмы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8280E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Петербург как символ вечного ад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Обобщить и си</w:t>
            </w:r>
            <w:r w:rsidRPr="00B8280E">
              <w:rPr>
                <w:rStyle w:val="1"/>
                <w:sz w:val="24"/>
                <w:szCs w:val="24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8280E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8280E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8280E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lastRenderedPageBreak/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8280E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8280E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8280E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31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Роль фанта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стики в про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изведениях Н.В. Гоголя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роль фантасти</w:t>
            </w:r>
            <w:r w:rsidRPr="00B8280E">
              <w:rPr>
                <w:rStyle w:val="1"/>
                <w:sz w:val="24"/>
                <w:szCs w:val="24"/>
              </w:rPr>
              <w:softHyphen/>
              <w:t>ки в произведении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8280E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8280E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8280E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8280E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мо</w:t>
            </w:r>
            <w:r w:rsidRPr="00B8280E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8280E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B8280E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про</w:t>
            </w:r>
            <w:r w:rsidRPr="00B8280E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8280E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8280E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8280E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8280E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8280E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8280E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8280E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8280E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8280E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8280E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Pr="00B8280E" w:rsidRDefault="00B8280E" w:rsidP="00B8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80E">
              <w:rPr>
                <w:rStyle w:val="1"/>
                <w:rFonts w:eastAsia="Calibri"/>
                <w:b/>
                <w:sz w:val="24"/>
                <w:szCs w:val="24"/>
              </w:rPr>
              <w:t>ИВАН СЕРГЕЕВИЧ ТУРГЕНЕВ (1Ч)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Изображе</w:t>
            </w:r>
            <w:r w:rsidRPr="00B8280E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состав</w:t>
            </w:r>
            <w:r w:rsidRPr="00B8280E">
              <w:rPr>
                <w:rStyle w:val="1"/>
                <w:sz w:val="24"/>
                <w:szCs w:val="24"/>
              </w:rPr>
              <w:softHyphen/>
              <w:t>лять характеристику героя (-ев)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8280E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8280E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8280E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и достигать в нем взаимопонимания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Pr="00B8280E" w:rsidRDefault="00B8280E" w:rsidP="00B8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МИХАИЛ ЕВГРАФОВИЧ САЛТЫКОВ-ЩЕДРИН (2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Художест</w:t>
            </w:r>
            <w:r w:rsidRPr="00B8280E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B8280E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B8280E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B8280E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сатирические способы художест</w:t>
            </w:r>
            <w:r w:rsidRPr="00B8280E">
              <w:rPr>
                <w:rStyle w:val="1"/>
                <w:sz w:val="24"/>
                <w:szCs w:val="24"/>
              </w:rPr>
              <w:softHyphen/>
              <w:t>венного изображе</w:t>
            </w:r>
            <w:r w:rsidRPr="00B8280E">
              <w:rPr>
                <w:rStyle w:val="1"/>
                <w:sz w:val="24"/>
                <w:szCs w:val="24"/>
              </w:rPr>
              <w:softHyphen/>
              <w:t>ния действительно</w:t>
            </w:r>
            <w:r w:rsidRPr="00B8280E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8280E">
              <w:rPr>
                <w:rStyle w:val="1"/>
                <w:sz w:val="24"/>
                <w:szCs w:val="24"/>
              </w:rPr>
              <w:softHyphen/>
              <w:t>логии. ориентироваться в разнообразии способов решения задач.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8280E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8280E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8280E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8280E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8280E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Роман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М.Е. Салты</w:t>
            </w:r>
            <w:r w:rsidRPr="00B8280E">
              <w:rPr>
                <w:rStyle w:val="1"/>
                <w:sz w:val="24"/>
                <w:szCs w:val="24"/>
              </w:rPr>
              <w:softHyphen/>
              <w:t>кова-Щед</w:t>
            </w:r>
            <w:r w:rsidRPr="00B8280E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B8280E">
              <w:rPr>
                <w:rStyle w:val="1"/>
                <w:sz w:val="24"/>
                <w:szCs w:val="24"/>
              </w:rPr>
              <w:softHyphen/>
              <w:t>рия одного города» как пародия на официальные ис-торические сочинения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признаки ли</w:t>
            </w:r>
            <w:r w:rsidRPr="00B8280E">
              <w:rPr>
                <w:rStyle w:val="1"/>
                <w:sz w:val="24"/>
                <w:szCs w:val="24"/>
              </w:rPr>
              <w:softHyphen/>
              <w:t>тературной пародии в художественном тексте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8280E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8280E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 устанавливать рабочие отношения, эффективно сотрудничать и способствовать продуктивной коопера</w:t>
            </w:r>
            <w:r w:rsidRPr="00B8280E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СЕМЕНОВИЧ ЛЕСКОВ (1Ч)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Сатира на чинов</w:t>
            </w:r>
            <w:r w:rsidRPr="00B8280E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B8280E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аргумен</w:t>
            </w:r>
            <w:r w:rsidRPr="00B8280E">
              <w:rPr>
                <w:rStyle w:val="1"/>
                <w:sz w:val="24"/>
                <w:szCs w:val="24"/>
              </w:rPr>
              <w:softHyphen/>
              <w:t>тировать свои ответы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8280E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8280E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8280E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8280E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Pr="00B8280E" w:rsidRDefault="00B8280E" w:rsidP="00B8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Style w:val="1"/>
                <w:rFonts w:eastAsia="Calibri"/>
                <w:b/>
                <w:sz w:val="24"/>
                <w:szCs w:val="24"/>
              </w:rPr>
              <w:t>ЛЕВ НИКОЛАЕВИЧ ТОЛСТОЙ (3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37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 xml:space="preserve">Идеал взаимной любви и согласия в обществе. Рассказ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«После бала» Л.Н. Тол</w:t>
            </w:r>
            <w:r w:rsidRPr="00B8280E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выстраи</w:t>
            </w:r>
            <w:r w:rsidRPr="00B8280E">
              <w:rPr>
                <w:rStyle w:val="1"/>
                <w:sz w:val="24"/>
                <w:szCs w:val="24"/>
              </w:rPr>
              <w:softHyphen/>
              <w:t>вать внутреннюю мо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нологическую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lastRenderedPageBreak/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8280E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lastRenderedPageBreak/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8280E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8280E">
              <w:rPr>
                <w:rStyle w:val="1"/>
                <w:sz w:val="24"/>
                <w:szCs w:val="24"/>
              </w:rPr>
              <w:softHyphen/>
            </w:r>
            <w:r w:rsidRPr="00B8280E">
              <w:rPr>
                <w:rStyle w:val="1"/>
                <w:sz w:val="24"/>
                <w:szCs w:val="24"/>
              </w:rPr>
              <w:lastRenderedPageBreak/>
              <w:t>вации к самосовер</w:t>
            </w:r>
            <w:r w:rsidRPr="00B8280E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38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Психоло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гизм расска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за Л</w:t>
            </w:r>
            <w:r w:rsidRPr="00B828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828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стого «После база»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выпол</w:t>
            </w:r>
            <w:r w:rsidRPr="00B8280E">
              <w:rPr>
                <w:rStyle w:val="1"/>
                <w:sz w:val="24"/>
                <w:szCs w:val="24"/>
              </w:rPr>
              <w:softHyphen/>
              <w:t>нять индивидуальное задание в коллек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проектной деятельности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8280E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8280E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B8280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8280E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B8280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82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Нравствен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ность в ос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нове поступ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J</w:t>
            </w:r>
            <w:r w:rsidRPr="00B828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828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Толсто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го «После бала»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состав</w:t>
            </w:r>
            <w:r w:rsidRPr="00B8280E">
              <w:rPr>
                <w:rStyle w:val="1"/>
                <w:sz w:val="24"/>
                <w:szCs w:val="24"/>
              </w:rPr>
              <w:softHyphen/>
              <w:t>лять портрет героя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8280E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8280E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8280E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8280E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8280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Вн. чт. А.С. Пуш</w:t>
            </w:r>
            <w:r w:rsidRPr="00B8280E">
              <w:rPr>
                <w:rStyle w:val="1"/>
                <w:sz w:val="24"/>
                <w:szCs w:val="24"/>
              </w:rPr>
              <w:softHyphen/>
              <w:t>кин «Цветы последние</w:t>
            </w:r>
            <w:r w:rsidRPr="00B8280E">
              <w:rPr>
                <w:sz w:val="24"/>
                <w:szCs w:val="24"/>
              </w:rPr>
              <w:t xml:space="preserve"> </w:t>
            </w:r>
            <w:r w:rsidRPr="00B8280E">
              <w:rPr>
                <w:rStyle w:val="1"/>
                <w:sz w:val="24"/>
                <w:szCs w:val="24"/>
              </w:rPr>
              <w:t>милеи...», М.Ю. Лер</w:t>
            </w:r>
            <w:r w:rsidRPr="00B8280E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567783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анализировать поэтический текст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8280E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мо</w:t>
            </w:r>
            <w:r w:rsidRPr="00B8280E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8280E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41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1"/>
                <w:sz w:val="24"/>
                <w:szCs w:val="24"/>
                <w:lang w:bidi="en-US"/>
              </w:rPr>
              <w:t xml:space="preserve">  </w:t>
            </w:r>
            <w:r w:rsidRPr="00B8280E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B8280E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B8280E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B8280E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вырази</w:t>
            </w:r>
            <w:r w:rsidRPr="00B8280E">
              <w:rPr>
                <w:rStyle w:val="1"/>
                <w:sz w:val="24"/>
                <w:szCs w:val="24"/>
              </w:rPr>
              <w:softHyphen/>
              <w:t>тельно читать текст по образцу из фоно</w:t>
            </w:r>
            <w:r w:rsidRPr="00B8280E">
              <w:rPr>
                <w:rStyle w:val="1"/>
                <w:sz w:val="24"/>
                <w:szCs w:val="24"/>
              </w:rPr>
              <w:softHyphen/>
              <w:t>хрестоматии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8280E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8280E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2F3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15134" w:type="dxa"/>
            <w:gridSpan w:val="7"/>
            <w:shd w:val="clear" w:color="auto" w:fill="auto"/>
          </w:tcPr>
          <w:p w:rsidR="00B8280E" w:rsidRPr="00B8280E" w:rsidRDefault="00B8280E" w:rsidP="00B8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АНТОН ПАВЛОВИЧ ЧЕХОВ (2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История о любви и упущен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8280E">
              <w:rPr>
                <w:rStyle w:val="1"/>
                <w:sz w:val="24"/>
                <w:szCs w:val="24"/>
              </w:rPr>
              <w:softHyphen/>
              <w:t>нальное содержание рассказа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8280E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8280E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8280E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8280E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8280E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8280E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Психо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особенности повествования А.П. Чехова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8280E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8280E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8280E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8280E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8280E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8280E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8280E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48" w:rsidRPr="00B8280E" w:rsidTr="00087DFC">
        <w:tc>
          <w:tcPr>
            <w:tcW w:w="15134" w:type="dxa"/>
            <w:gridSpan w:val="7"/>
            <w:shd w:val="clear" w:color="auto" w:fill="auto"/>
          </w:tcPr>
          <w:p w:rsidR="005D3948" w:rsidRPr="00B8280E" w:rsidRDefault="005D3948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280E">
              <w:rPr>
                <w:rStyle w:val="a4"/>
                <w:rFonts w:eastAsia="Calibri"/>
                <w:sz w:val="24"/>
                <w:szCs w:val="24"/>
              </w:rPr>
              <w:t>ИЗ РУССКОЙ ЛИТЕРАТУРЫ XX ВЕКА (19 ч)</w:t>
            </w:r>
          </w:p>
        </w:tc>
      </w:tr>
      <w:tr w:rsidR="005D3948" w:rsidRPr="00B8280E" w:rsidTr="00C304BB">
        <w:tc>
          <w:tcPr>
            <w:tcW w:w="15134" w:type="dxa"/>
            <w:gridSpan w:val="7"/>
            <w:shd w:val="clear" w:color="auto" w:fill="auto"/>
          </w:tcPr>
          <w:p w:rsidR="005D3948" w:rsidRPr="00B8280E" w:rsidRDefault="005D3948" w:rsidP="005D3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280E">
              <w:rPr>
                <w:rStyle w:val="1"/>
                <w:rFonts w:eastAsia="Calibri"/>
                <w:b/>
                <w:sz w:val="24"/>
                <w:szCs w:val="24"/>
              </w:rPr>
              <w:lastRenderedPageBreak/>
              <w:t>ИВАН АЛЕКСЕЕВИЧ БУНИН (1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Повествова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ние о любви в различных ее состояни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ях и в раз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Познавательные: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лученную информацию для составления ответа (тест).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Регулятивные: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нировать алгоритм ответа, работать само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стоятельно.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Коммуникативные: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строить моноло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>Формирование устойчивой моти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вации к самосовер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шенствованию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48" w:rsidRPr="00B8280E" w:rsidTr="00765D29">
        <w:tc>
          <w:tcPr>
            <w:tcW w:w="15134" w:type="dxa"/>
            <w:gridSpan w:val="7"/>
            <w:shd w:val="clear" w:color="auto" w:fill="auto"/>
          </w:tcPr>
          <w:p w:rsidR="005D3948" w:rsidRPr="005D3948" w:rsidRDefault="005D3948" w:rsidP="005D3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4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АЛЕКСАНДР ИВАНОВИЧ КУПРИН (1Ч)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8280E">
              <w:rPr>
                <w:rStyle w:val="1"/>
                <w:b/>
                <w:sz w:val="24"/>
                <w:szCs w:val="24"/>
              </w:rPr>
              <w:t>Утверждение согласия и взаимо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понимания, любви и сча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стья в семье (по рассказу «Куст сире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ни» А.И. Ку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прина)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 рассказа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t>Формирование мо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тивации к индиви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дуальной и коллек</w:t>
            </w:r>
            <w:r w:rsidRPr="00B8280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тивной творческой деятельности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48" w:rsidRPr="00B8280E" w:rsidTr="008F4B67">
        <w:tc>
          <w:tcPr>
            <w:tcW w:w="15134" w:type="dxa"/>
            <w:gridSpan w:val="7"/>
            <w:shd w:val="clear" w:color="auto" w:fill="auto"/>
          </w:tcPr>
          <w:p w:rsidR="005D3948" w:rsidRPr="005D3948" w:rsidRDefault="005D3948" w:rsidP="005D3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4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1"/>
                <w:b/>
                <w:sz w:val="24"/>
                <w:szCs w:val="24"/>
              </w:rPr>
              <w:t>Историче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ская тема в стихо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 xml:space="preserve">творении А.А. Блока «Россия», ее современное </w:t>
            </w:r>
            <w:r w:rsidRPr="00B8280E">
              <w:rPr>
                <w:rStyle w:val="1"/>
                <w:b/>
                <w:sz w:val="24"/>
                <w:szCs w:val="24"/>
              </w:rPr>
              <w:lastRenderedPageBreak/>
              <w:t>звучание и смысл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тему и идею поэтического текста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8280E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ствия в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8280E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8280E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8280E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48" w:rsidRPr="00B8280E" w:rsidTr="00C92841">
        <w:tc>
          <w:tcPr>
            <w:tcW w:w="15134" w:type="dxa"/>
            <w:gridSpan w:val="7"/>
            <w:shd w:val="clear" w:color="auto" w:fill="auto"/>
          </w:tcPr>
          <w:p w:rsidR="005D3948" w:rsidRPr="005D3948" w:rsidRDefault="005D3948" w:rsidP="00B8280E">
            <w:pPr>
              <w:rPr>
                <w:rFonts w:ascii="Times New Roman" w:hAnsi="Times New Roman"/>
                <w:sz w:val="24"/>
                <w:szCs w:val="24"/>
              </w:rPr>
            </w:pPr>
            <w:r w:rsidRPr="005D394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СЕРГЕЙ АЛЕКСАНДРОВИЧ ЕСЕНИН (2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Поэма «Пугачев» С.А. Есени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на на исто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</w:t>
            </w:r>
            <w:r w:rsidRPr="00B8280E">
              <w:rPr>
                <w:rStyle w:val="1"/>
                <w:sz w:val="24"/>
                <w:szCs w:val="24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8280E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8280E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8280E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8280E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8280E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a5"/>
                <w:b/>
                <w:i w:val="0"/>
                <w:sz w:val="24"/>
                <w:szCs w:val="24"/>
              </w:rPr>
              <w:t>Контрольная работа № 5 по твор</w:t>
            </w:r>
            <w:r w:rsidRPr="00B8280E">
              <w:rPr>
                <w:rStyle w:val="a5"/>
                <w:b/>
                <w:i w:val="0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про</w:t>
            </w:r>
            <w:r w:rsidRPr="00B8280E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8280E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8280E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устойчивой мо</w:t>
            </w:r>
            <w:r w:rsidRPr="00B8280E">
              <w:rPr>
                <w:rStyle w:val="1"/>
                <w:sz w:val="24"/>
                <w:szCs w:val="24"/>
              </w:rPr>
              <w:softHyphen/>
              <w:t>тивации к ин</w:t>
            </w:r>
            <w:r w:rsidRPr="00B8280E">
              <w:rPr>
                <w:rStyle w:val="1"/>
                <w:sz w:val="24"/>
                <w:szCs w:val="24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48" w:rsidRPr="00B8280E" w:rsidTr="00EF1CAA">
        <w:tc>
          <w:tcPr>
            <w:tcW w:w="15134" w:type="dxa"/>
            <w:gridSpan w:val="7"/>
            <w:shd w:val="clear" w:color="auto" w:fill="auto"/>
          </w:tcPr>
          <w:p w:rsidR="005D3948" w:rsidRPr="005D3948" w:rsidRDefault="005D3948" w:rsidP="00B82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94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ИВАН СЕРГЕЕВИЧ ШМЕЛЕВ (1Ч)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И.С. Шме</w:t>
            </w:r>
            <w:r w:rsidRPr="00B8280E">
              <w:rPr>
                <w:rStyle w:val="1"/>
                <w:sz w:val="24"/>
                <w:szCs w:val="24"/>
              </w:rPr>
              <w:softHyphen/>
              <w:t>лев. Рас</w:t>
            </w:r>
            <w:r w:rsidRPr="00B8280E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особенности повествования И.С. Шмелева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ставить вопросы и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обращаться за помощью к учебной лите</w:t>
            </w:r>
            <w:r w:rsidRPr="00B8280E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8280E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8280E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E67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50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b/>
                <w:sz w:val="24"/>
                <w:szCs w:val="24"/>
                <w:lang w:bidi="ru-RU"/>
              </w:rPr>
              <w:t>ПИСАТЕЛИ УЛЫБАЮТСЯ (4 Ч)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 xml:space="preserve"> </w:t>
            </w: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8280E">
              <w:rPr>
                <w:rStyle w:val="1"/>
                <w:sz w:val="24"/>
                <w:szCs w:val="24"/>
              </w:rPr>
              <w:t>Журнал «Са</w:t>
            </w:r>
            <w:r w:rsidRPr="00B8280E">
              <w:rPr>
                <w:rStyle w:val="1"/>
                <w:sz w:val="24"/>
                <w:szCs w:val="24"/>
              </w:rPr>
              <w:softHyphen/>
              <w:t>тирикон». Тэффи,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О. Дымов,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А.Т. Авер</w:t>
            </w:r>
            <w:r w:rsidRPr="00B8280E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B8280E">
              <w:rPr>
                <w:rStyle w:val="1"/>
                <w:sz w:val="24"/>
                <w:szCs w:val="24"/>
              </w:rPr>
              <w:softHyphen/>
              <w:t>ная «Сати</w:t>
            </w:r>
            <w:r w:rsidRPr="00B8280E">
              <w:rPr>
                <w:rStyle w:val="1"/>
                <w:sz w:val="24"/>
                <w:szCs w:val="24"/>
              </w:rPr>
              <w:softHyphen/>
              <w:t>риконом» (отрывки). Проект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8280E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монологиче</w:t>
            </w:r>
            <w:r w:rsidRPr="00B8280E">
              <w:rPr>
                <w:rStyle w:val="1"/>
                <w:sz w:val="24"/>
                <w:szCs w:val="24"/>
              </w:rPr>
              <w:softHyphen/>
              <w:t>ской речи, выпол</w:t>
            </w:r>
            <w:r w:rsidRPr="00B8280E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8280E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8280E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8280E">
              <w:rPr>
                <w:rStyle w:val="1"/>
                <w:bCs/>
                <w:sz w:val="24"/>
                <w:szCs w:val="24"/>
              </w:rPr>
              <w:t xml:space="preserve">помощи </w:t>
            </w:r>
            <w:r w:rsidRPr="00B8280E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Тэффи. Рас</w:t>
            </w:r>
            <w:r w:rsidRPr="00B8280E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аргумен</w:t>
            </w:r>
            <w:r w:rsidRPr="00B8280E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8280E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8280E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8280E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8280E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8280E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B8280E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8280E">
              <w:rPr>
                <w:rStyle w:val="1"/>
                <w:sz w:val="24"/>
                <w:szCs w:val="24"/>
              </w:rPr>
              <w:t>М.М. Зо</w:t>
            </w:r>
            <w:r w:rsidRPr="00B8280E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B8280E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B8280E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выделять приемы сатириче</w:t>
            </w:r>
            <w:r w:rsidRPr="00B8280E">
              <w:rPr>
                <w:rStyle w:val="1"/>
                <w:sz w:val="24"/>
                <w:szCs w:val="24"/>
              </w:rPr>
              <w:softHyphen/>
              <w:t>ского изображения действительности в рассказе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8280E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 и составлять раз</w:t>
            </w:r>
            <w:r w:rsidRPr="00B8280E">
              <w:rPr>
                <w:rStyle w:val="1"/>
                <w:sz w:val="24"/>
                <w:szCs w:val="24"/>
              </w:rPr>
              <w:softHyphen/>
              <w:t>вернутое сообщение.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анализировать текст и соотносить чужие нравственные прин</w:t>
            </w:r>
            <w:r w:rsidRPr="00B8280E">
              <w:rPr>
                <w:rStyle w:val="1"/>
                <w:sz w:val="24"/>
                <w:szCs w:val="24"/>
              </w:rPr>
              <w:softHyphen/>
              <w:t>ципы со своими.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8280E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8280E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М.А. Осоргин. Со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четание фантастики и реальности в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рассказе «Пенсне»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лять особенности повествования М.А.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Осоргина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lastRenderedPageBreak/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8280E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lastRenderedPageBreak/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8280E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действия в группе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8280E">
              <w:rPr>
                <w:rStyle w:val="55pt0pt"/>
                <w:b w:val="0"/>
                <w:sz w:val="24"/>
                <w:szCs w:val="24"/>
              </w:rPr>
              <w:t>помощи</w:t>
            </w:r>
            <w:r w:rsidRPr="00B8280E">
              <w:rPr>
                <w:rStyle w:val="55pt0pt"/>
                <w:sz w:val="24"/>
                <w:szCs w:val="24"/>
              </w:rPr>
              <w:t xml:space="preserve"> </w:t>
            </w:r>
            <w:r w:rsidRPr="00B8280E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48" w:rsidRPr="00B8280E" w:rsidTr="00385746">
        <w:tc>
          <w:tcPr>
            <w:tcW w:w="15134" w:type="dxa"/>
            <w:gridSpan w:val="7"/>
            <w:shd w:val="clear" w:color="auto" w:fill="auto"/>
          </w:tcPr>
          <w:p w:rsidR="005D3948" w:rsidRPr="005D3948" w:rsidRDefault="005D3948" w:rsidP="005D3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394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АЛЕКСАНДР ТРИФОНОВИЧ ТВАРДОВСКИЙ (2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Жизнь наро</w:t>
            </w:r>
            <w:r w:rsidRPr="00B8280E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B8280E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B8280E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аргумен</w:t>
            </w:r>
            <w:r w:rsidRPr="00B8280E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8280E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8280E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8280E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8280E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8280E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Контрольная работа № 6 по твор</w:t>
            </w:r>
            <w:r w:rsidRPr="00B8280E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Pr="00B8280E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ского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про</w:t>
            </w:r>
            <w:r w:rsidRPr="00B8280E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8280E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8280E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8280E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диагно</w:t>
            </w:r>
            <w:r w:rsidRPr="00B8280E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8280E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48" w:rsidRPr="00B8280E" w:rsidTr="00C86ACD">
        <w:tc>
          <w:tcPr>
            <w:tcW w:w="15134" w:type="dxa"/>
            <w:gridSpan w:val="7"/>
            <w:shd w:val="clear" w:color="auto" w:fill="auto"/>
          </w:tcPr>
          <w:p w:rsidR="005D3948" w:rsidRPr="00B8280E" w:rsidRDefault="005D3948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М.В. Иса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жгли род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ную хату»; Б.Ш. Оку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джава «Пе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сенка о 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пе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8280E">
              <w:rPr>
                <w:rStyle w:val="1"/>
                <w:sz w:val="24"/>
                <w:szCs w:val="24"/>
              </w:rPr>
              <w:softHyphen/>
              <w:t>нальное содержание произведений о вой</w:t>
            </w:r>
            <w:r w:rsidRPr="00B8280E">
              <w:rPr>
                <w:rStyle w:val="1"/>
                <w:sz w:val="24"/>
                <w:szCs w:val="24"/>
              </w:rPr>
              <w:softHyphen/>
              <w:t>не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8280E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8280E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формировать навыки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выразительного чтения, коллективного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8280E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8280E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57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А.И. Фать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янов «Со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ловьи»;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Л.И. Оша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нин «До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роги».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Лирические и героиче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ной войне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</w:t>
            </w:r>
            <w:r w:rsidRPr="00B8280E">
              <w:rPr>
                <w:rStyle w:val="1"/>
                <w:sz w:val="24"/>
                <w:szCs w:val="24"/>
              </w:rPr>
              <w:softHyphen/>
              <w:t>делять жанрово</w:t>
            </w:r>
            <w:r w:rsidRPr="00B8280E">
              <w:rPr>
                <w:rStyle w:val="1"/>
                <w:sz w:val="24"/>
                <w:szCs w:val="24"/>
              </w:rPr>
              <w:softHyphen/>
              <w:t>композиционные особенности песен о Великой Отечест</w:t>
            </w:r>
            <w:r w:rsidRPr="00B8280E">
              <w:rPr>
                <w:rStyle w:val="1"/>
                <w:sz w:val="24"/>
                <w:szCs w:val="24"/>
              </w:rPr>
              <w:softHyphen/>
              <w:t>венной войне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8280E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8280E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48" w:rsidRPr="00B8280E" w:rsidTr="0000664F">
        <w:tc>
          <w:tcPr>
            <w:tcW w:w="15134" w:type="dxa"/>
            <w:gridSpan w:val="7"/>
            <w:shd w:val="clear" w:color="auto" w:fill="auto"/>
          </w:tcPr>
          <w:p w:rsidR="005D3948" w:rsidRPr="00B8280E" w:rsidRDefault="005D3948" w:rsidP="00B8280E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ВИКТОР ПЕТРОВИЧ АСТАФЬЕВ (3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Автобиогра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фический характер рассказа В.П. Астафь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</w:t>
            </w:r>
            <w:r w:rsidRPr="00B8280E">
              <w:rPr>
                <w:rStyle w:val="1"/>
                <w:sz w:val="24"/>
                <w:szCs w:val="24"/>
              </w:rPr>
              <w:softHyphen/>
              <w:t>делять идейно-те</w:t>
            </w:r>
            <w:r w:rsidRPr="00B8280E">
              <w:rPr>
                <w:rStyle w:val="1"/>
                <w:sz w:val="24"/>
                <w:szCs w:val="24"/>
              </w:rPr>
              <w:softHyphen/>
              <w:t>матическое свое</w:t>
            </w:r>
            <w:r w:rsidRPr="00B8280E">
              <w:rPr>
                <w:rStyle w:val="1"/>
                <w:sz w:val="24"/>
                <w:szCs w:val="24"/>
              </w:rPr>
              <w:softHyphen/>
              <w:t>образие рассказа В.П. Астафьева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8280E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8280E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8280E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8280E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мо</w:t>
            </w:r>
            <w:r w:rsidRPr="00B8280E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8280E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59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Мечты и ре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приме</w:t>
            </w:r>
            <w:r w:rsidRPr="00B8280E">
              <w:rPr>
                <w:rStyle w:val="1"/>
                <w:sz w:val="24"/>
                <w:szCs w:val="24"/>
              </w:rPr>
              <w:softHyphen/>
              <w:t>нять алгоритм прове</w:t>
            </w:r>
            <w:r w:rsidRPr="00B8280E">
              <w:rPr>
                <w:rStyle w:val="1"/>
                <w:sz w:val="24"/>
                <w:szCs w:val="24"/>
              </w:rPr>
              <w:softHyphen/>
              <w:t>дения анализа текста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8280E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8280E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8280E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8280E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Контрольная работа №</w:t>
            </w:r>
            <w:r w:rsidRPr="00B8280E">
              <w:rPr>
                <w:rStyle w:val="1"/>
                <w:sz w:val="24"/>
                <w:szCs w:val="24"/>
              </w:rPr>
              <w:t xml:space="preserve"> 7 </w:t>
            </w:r>
            <w:r w:rsidRPr="00B8280E">
              <w:rPr>
                <w:rStyle w:val="a5"/>
                <w:i w:val="0"/>
                <w:sz w:val="24"/>
                <w:szCs w:val="24"/>
              </w:rPr>
              <w:t>по произве</w:t>
            </w:r>
            <w:r w:rsidRPr="00B8280E">
              <w:rPr>
                <w:rStyle w:val="a5"/>
                <w:i w:val="0"/>
                <w:sz w:val="24"/>
                <w:szCs w:val="24"/>
              </w:rPr>
              <w:softHyphen/>
              <w:t>дениям о Ве</w:t>
            </w:r>
            <w:r w:rsidRPr="00B8280E">
              <w:rPr>
                <w:rStyle w:val="a5"/>
                <w:i w:val="0"/>
                <w:sz w:val="24"/>
                <w:szCs w:val="24"/>
              </w:rPr>
              <w:softHyphen/>
              <w:t>ликой Оте</w:t>
            </w:r>
            <w:r w:rsidRPr="00B8280E">
              <w:rPr>
                <w:rStyle w:val="a5"/>
                <w:i w:val="0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про</w:t>
            </w:r>
            <w:r w:rsidRPr="00B8280E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8280E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8280E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8280E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диагно</w:t>
            </w:r>
            <w:r w:rsidRPr="00B8280E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8280E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48" w:rsidRPr="00B8280E" w:rsidTr="005056F0">
        <w:tc>
          <w:tcPr>
            <w:tcW w:w="15134" w:type="dxa"/>
            <w:gridSpan w:val="7"/>
            <w:shd w:val="clear" w:color="auto" w:fill="auto"/>
          </w:tcPr>
          <w:p w:rsidR="005D3948" w:rsidRPr="005D3948" w:rsidRDefault="005D3948" w:rsidP="00B82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94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И.Ф. Аннен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ский «Снег»;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Д.С. Ме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режковский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«Родное»,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«Не надо звуков»;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Н.А. Забо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лоцкий «Ве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чер на Оке»,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«Уступи мне,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скворец, уголок...»;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Н.М. Рубцов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lastRenderedPageBreak/>
              <w:t>«По ве</w:t>
            </w:r>
            <w:r w:rsidRPr="00B8280E">
              <w:rPr>
                <w:rStyle w:val="1"/>
                <w:b/>
                <w:sz w:val="24"/>
                <w:szCs w:val="24"/>
              </w:rPr>
              <w:softHyphen/>
              <w:t>черам»,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«Встреча».</w:t>
            </w:r>
          </w:p>
          <w:p w:rsidR="00B8280E" w:rsidRPr="00B8280E" w:rsidRDefault="00B8280E" w:rsidP="00EA346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B8280E">
              <w:rPr>
                <w:rStyle w:val="1"/>
                <w:b/>
                <w:sz w:val="24"/>
                <w:szCs w:val="24"/>
              </w:rPr>
              <w:t>«Привет, Россия...»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EA346F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выявлять характерные особен</w:t>
            </w:r>
            <w:r w:rsidRPr="00B8280E">
              <w:rPr>
                <w:rStyle w:val="1"/>
                <w:sz w:val="24"/>
                <w:szCs w:val="24"/>
              </w:rPr>
              <w:softHyphen/>
              <w:t>ности лирики о при</w:t>
            </w:r>
            <w:r w:rsidRPr="00B8280E">
              <w:rPr>
                <w:rStyle w:val="1"/>
                <w:sz w:val="24"/>
                <w:szCs w:val="24"/>
              </w:rPr>
              <w:softHyphen/>
              <w:t>роде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8280E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8280E">
              <w:rPr>
                <w:rStyle w:val="1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8280E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8280E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62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Поэты рус</w:t>
            </w:r>
            <w:r w:rsidRPr="00B8280E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B8280E">
              <w:rPr>
                <w:rStyle w:val="1"/>
                <w:sz w:val="24"/>
                <w:szCs w:val="24"/>
              </w:rPr>
              <w:softHyphen/>
              <w:t>жья об оставленной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ими Роди</w:t>
            </w:r>
            <w:r w:rsidRPr="00B8280E">
              <w:rPr>
                <w:rStyle w:val="1"/>
                <w:sz w:val="24"/>
                <w:szCs w:val="24"/>
              </w:rPr>
              <w:softHyphen/>
              <w:t>не. Н.А. Оцуп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«Мне трудно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без Рос</w:t>
            </w:r>
            <w:r w:rsidRPr="00B8280E">
              <w:rPr>
                <w:rStyle w:val="1"/>
                <w:sz w:val="24"/>
                <w:szCs w:val="24"/>
              </w:rPr>
              <w:softHyphen/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сии...»;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З.Н. Гиппиус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«Знайте!»,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«Так и есть»;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Дон-Ами-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надо «Ба</w:t>
            </w:r>
            <w:r w:rsidRPr="00B8280E">
              <w:rPr>
                <w:rStyle w:val="1"/>
                <w:sz w:val="24"/>
                <w:szCs w:val="24"/>
              </w:rPr>
              <w:softHyphen/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бье лето»;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И.А. Бунин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«У птицы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есть гнез</w:t>
            </w:r>
            <w:r w:rsidRPr="00B8280E">
              <w:rPr>
                <w:rStyle w:val="1"/>
                <w:sz w:val="24"/>
                <w:szCs w:val="24"/>
              </w:rPr>
              <w:softHyphen/>
              <w:t>до...» Общее и индивидуальное в про</w:t>
            </w:r>
            <w:r w:rsidRPr="00B8280E">
              <w:rPr>
                <w:rStyle w:val="1"/>
                <w:sz w:val="24"/>
                <w:szCs w:val="24"/>
              </w:rPr>
              <w:softHyphen/>
              <w:t>изведениях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EA346F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жанрово-сти</w:t>
            </w:r>
            <w:r w:rsidRPr="00B8280E">
              <w:rPr>
                <w:rStyle w:val="1"/>
                <w:sz w:val="24"/>
                <w:szCs w:val="24"/>
              </w:rPr>
              <w:softHyphen/>
              <w:t>листические черты лирического произ</w:t>
            </w:r>
            <w:r w:rsidRPr="00B8280E">
              <w:rPr>
                <w:rStyle w:val="1"/>
                <w:sz w:val="24"/>
                <w:szCs w:val="24"/>
              </w:rPr>
              <w:softHyphen/>
              <w:t>ведения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8280E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48" w:rsidRPr="00B8280E" w:rsidTr="002312D6">
        <w:tc>
          <w:tcPr>
            <w:tcW w:w="15134" w:type="dxa"/>
            <w:gridSpan w:val="7"/>
            <w:shd w:val="clear" w:color="auto" w:fill="auto"/>
          </w:tcPr>
          <w:p w:rsidR="005D3948" w:rsidRPr="005D3948" w:rsidRDefault="005D3948" w:rsidP="005D3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948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ИЗ ЗАРУБЕЖНОЙ ЛИТЕРАТУРЫ (5 ч)</w:t>
            </w: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Семейная вражда и лю</w:t>
            </w:r>
            <w:r w:rsidRPr="00B8280E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B8280E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8280E">
              <w:rPr>
                <w:rStyle w:val="1"/>
                <w:sz w:val="24"/>
                <w:szCs w:val="24"/>
              </w:rPr>
              <w:softHyphen/>
              <w:t>нальное содержание трагедии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8280E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устанавливать рабочие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коопера</w:t>
            </w:r>
            <w:r w:rsidRPr="00B8280E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8280E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8280E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ности вести диалог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с другими людьми и достигать в нем взаимопонимания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64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Ромео и Джульет</w:t>
            </w:r>
            <w:r w:rsidRPr="00B8280E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B8280E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B8280E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8280E">
              <w:rPr>
                <w:rStyle w:val="1"/>
                <w:sz w:val="24"/>
                <w:szCs w:val="24"/>
              </w:rPr>
              <w:softHyphen/>
              <w:t>нологией по теме, навыкам устной мо</w:t>
            </w:r>
            <w:r w:rsidRPr="00B8280E">
              <w:rPr>
                <w:rStyle w:val="1"/>
                <w:sz w:val="24"/>
                <w:szCs w:val="24"/>
              </w:rPr>
              <w:softHyphen/>
              <w:t>нологической речи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8280E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8280E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8280E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8280E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Ж.-Б. Моль</w:t>
            </w:r>
            <w:r w:rsidRPr="00B8280E">
              <w:rPr>
                <w:rStyle w:val="1"/>
                <w:sz w:val="24"/>
                <w:szCs w:val="24"/>
              </w:rPr>
              <w:softHyphen/>
              <w:t>ер - вели</w:t>
            </w:r>
            <w:r w:rsidRPr="00B8280E">
              <w:rPr>
                <w:rStyle w:val="1"/>
                <w:sz w:val="24"/>
                <w:szCs w:val="24"/>
              </w:rPr>
              <w:softHyphen/>
              <w:t>кий коме</w:t>
            </w:r>
            <w:r w:rsidRPr="00B8280E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B8280E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B8280E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B8280E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жанрово-стили</w:t>
            </w:r>
            <w:r w:rsidRPr="00B8280E">
              <w:rPr>
                <w:rStyle w:val="1"/>
                <w:sz w:val="24"/>
                <w:szCs w:val="24"/>
              </w:rPr>
              <w:softHyphen/>
              <w:t>стические черты пье</w:t>
            </w:r>
            <w:r w:rsidRPr="00B8280E">
              <w:rPr>
                <w:rStyle w:val="1"/>
                <w:sz w:val="24"/>
                <w:szCs w:val="24"/>
              </w:rPr>
              <w:softHyphen/>
              <w:t>сы Ж.-Б. Мольера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  <w:lang w:bidi="en-US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8280E">
              <w:rPr>
                <w:rStyle w:val="1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8280E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классицизма в комедии «Мещанин во дворян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стве» Ж.- Б. Мольера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опреде</w:t>
            </w:r>
            <w:r w:rsidRPr="00B8280E">
              <w:rPr>
                <w:rStyle w:val="1"/>
                <w:sz w:val="24"/>
                <w:szCs w:val="24"/>
              </w:rPr>
              <w:softHyphen/>
              <w:t>лять признаки клас</w:t>
            </w:r>
            <w:r w:rsidRPr="00B8280E">
              <w:rPr>
                <w:rStyle w:val="1"/>
                <w:sz w:val="24"/>
                <w:szCs w:val="24"/>
              </w:rPr>
              <w:softHyphen/>
              <w:t>сицизма в комедии Ж.-Б. Мольера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8280E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8280E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8280E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8280E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82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67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Вальтер Скотт. Историче</w:t>
            </w: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ский роман «Айвенго»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828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вырази</w:t>
            </w:r>
            <w:r w:rsidRPr="00B8280E">
              <w:rPr>
                <w:rStyle w:val="1"/>
                <w:sz w:val="24"/>
                <w:szCs w:val="24"/>
              </w:rPr>
              <w:softHyphen/>
              <w:t>тельно читать текст, анализировать текст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8280E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lastRenderedPageBreak/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действия в группе </w:t>
            </w:r>
            <w:r w:rsidRPr="00B8280E">
              <w:rPr>
                <w:rStyle w:val="1"/>
                <w:sz w:val="24"/>
                <w:szCs w:val="24"/>
              </w:rPr>
              <w:lastRenderedPageBreak/>
              <w:t>по алгоритму вы</w:t>
            </w:r>
            <w:r w:rsidRPr="00B8280E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8280E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0E" w:rsidRPr="00B8280E" w:rsidTr="00B8280E">
        <w:tc>
          <w:tcPr>
            <w:tcW w:w="534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68</w:t>
            </w:r>
          </w:p>
        </w:tc>
        <w:tc>
          <w:tcPr>
            <w:tcW w:w="2409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Итоговое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B8280E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тестирование</w:t>
            </w:r>
          </w:p>
          <w:p w:rsidR="00B8280E" w:rsidRPr="00B8280E" w:rsidRDefault="00B8280E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280E" w:rsidRPr="00B8280E" w:rsidRDefault="00B8280E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Научиться про</w:t>
            </w:r>
            <w:r w:rsidRPr="00B8280E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8280E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8280E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5244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Познавательные:</w:t>
            </w:r>
            <w:r w:rsidRPr="00B8280E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8280E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8280E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B8280E">
              <w:rPr>
                <w:rStyle w:val="a5"/>
                <w:i w:val="0"/>
                <w:sz w:val="24"/>
                <w:szCs w:val="24"/>
              </w:rPr>
              <w:t>Регулятивные:</w:t>
            </w:r>
            <w:r w:rsidRPr="00B8280E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8280E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a5"/>
                <w:i w:val="0"/>
                <w:sz w:val="24"/>
                <w:szCs w:val="24"/>
              </w:rPr>
              <w:t>Коммуникативные:</w:t>
            </w:r>
            <w:r w:rsidRPr="00B8280E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8280E">
              <w:rPr>
                <w:rStyle w:val="1"/>
                <w:sz w:val="24"/>
                <w:szCs w:val="24"/>
              </w:rPr>
              <w:softHyphen/>
              <w:t>ские высказывания в письменной форме</w:t>
            </w:r>
          </w:p>
        </w:tc>
        <w:tc>
          <w:tcPr>
            <w:tcW w:w="2268" w:type="dxa"/>
            <w:shd w:val="clear" w:color="auto" w:fill="auto"/>
          </w:tcPr>
          <w:p w:rsidR="00B8280E" w:rsidRPr="00B8280E" w:rsidRDefault="00B8280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8280E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8280E">
              <w:rPr>
                <w:rStyle w:val="1"/>
                <w:sz w:val="24"/>
                <w:szCs w:val="24"/>
              </w:rPr>
              <w:softHyphen/>
              <w:t>довательской и диагностической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B8280E" w:rsidRPr="00B8280E" w:rsidRDefault="00B8280E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5DF" w:rsidRPr="00B8280E" w:rsidRDefault="003B45DF" w:rsidP="007D4480">
      <w:pPr>
        <w:rPr>
          <w:rFonts w:ascii="Times New Roman" w:hAnsi="Times New Roman"/>
          <w:sz w:val="24"/>
          <w:szCs w:val="24"/>
        </w:rPr>
      </w:pPr>
    </w:p>
    <w:sectPr w:rsidR="003B45DF" w:rsidRPr="00B8280E" w:rsidSect="007D4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0C" w:rsidRDefault="00471A0C">
      <w:pPr>
        <w:spacing w:after="0" w:line="240" w:lineRule="auto"/>
      </w:pPr>
      <w:r>
        <w:separator/>
      </w:r>
    </w:p>
  </w:endnote>
  <w:endnote w:type="continuationSeparator" w:id="0">
    <w:p w:rsidR="00471A0C" w:rsidRDefault="0047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0E" w:rsidRDefault="00B8280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2C23DAAC" wp14:editId="7688B64C">
              <wp:simplePos x="0" y="0"/>
              <wp:positionH relativeFrom="page">
                <wp:posOffset>2362835</wp:posOffset>
              </wp:positionH>
              <wp:positionV relativeFrom="page">
                <wp:posOffset>11932920</wp:posOffset>
              </wp:positionV>
              <wp:extent cx="148590" cy="111760"/>
              <wp:effectExtent l="635" t="0" r="3175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80E" w:rsidRDefault="00B8280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36F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3DAAC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86.05pt;margin-top:939.6pt;width:11.7pt;height:8.8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    <v:textbox style="mso-fit-shape-to-text:t" inset="0,0,0,0">
                <w:txbxContent>
                  <w:p w:rsidR="00B8280E" w:rsidRDefault="00B8280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36F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0E" w:rsidRDefault="00B8280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0C" w:rsidRDefault="00471A0C">
      <w:pPr>
        <w:spacing w:after="0" w:line="240" w:lineRule="auto"/>
      </w:pPr>
      <w:r>
        <w:separator/>
      </w:r>
    </w:p>
  </w:footnote>
  <w:footnote w:type="continuationSeparator" w:id="0">
    <w:p w:rsidR="00471A0C" w:rsidRDefault="0047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80"/>
    <w:rsid w:val="00003AEF"/>
    <w:rsid w:val="001D6267"/>
    <w:rsid w:val="00294229"/>
    <w:rsid w:val="002F3A3F"/>
    <w:rsid w:val="003B45DF"/>
    <w:rsid w:val="00426CB5"/>
    <w:rsid w:val="00443218"/>
    <w:rsid w:val="00471A0C"/>
    <w:rsid w:val="00511FF5"/>
    <w:rsid w:val="00564D96"/>
    <w:rsid w:val="00567783"/>
    <w:rsid w:val="00574FDA"/>
    <w:rsid w:val="005D3948"/>
    <w:rsid w:val="006817BF"/>
    <w:rsid w:val="006E23BA"/>
    <w:rsid w:val="007D4480"/>
    <w:rsid w:val="009A69B4"/>
    <w:rsid w:val="009B2147"/>
    <w:rsid w:val="00B00D53"/>
    <w:rsid w:val="00B8280E"/>
    <w:rsid w:val="00B954AA"/>
    <w:rsid w:val="00CE246A"/>
    <w:rsid w:val="00E67314"/>
    <w:rsid w:val="00EA346F"/>
    <w:rsid w:val="00F5157A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8C1C8"/>
  <w15:docId w15:val="{88A2DD50-95DF-43C0-97F6-B528816D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7778-6181-4F69-AF94-A4513996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10320</Words>
  <Characters>58828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HP</cp:lastModifiedBy>
  <cp:revision>4</cp:revision>
  <dcterms:created xsi:type="dcterms:W3CDTF">2020-09-06T15:10:00Z</dcterms:created>
  <dcterms:modified xsi:type="dcterms:W3CDTF">2020-09-06T19:18:00Z</dcterms:modified>
</cp:coreProperties>
</file>