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0C" w:rsidRDefault="00A1260C" w:rsidP="00DC6B64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A1260C" w:rsidTr="00A1260C">
        <w:tc>
          <w:tcPr>
            <w:tcW w:w="7393" w:type="dxa"/>
            <w:hideMark/>
          </w:tcPr>
          <w:p w:rsidR="00A1260C" w:rsidRDefault="00A1260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01.10.2021г.</w:t>
            </w:r>
          </w:p>
        </w:tc>
        <w:tc>
          <w:tcPr>
            <w:tcW w:w="7393" w:type="dxa"/>
            <w:hideMark/>
          </w:tcPr>
          <w:p w:rsidR="00A1260C" w:rsidRDefault="00A1260C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Класс: 6</w:t>
            </w:r>
          </w:p>
        </w:tc>
      </w:tr>
    </w:tbl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</w:p>
    <w:p w:rsidR="00A1260C" w:rsidRDefault="00A1260C" w:rsidP="00A1260C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A1260C" w:rsidRDefault="00A1260C" w:rsidP="00A1260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p w:rsidR="00A1260C" w:rsidRDefault="00A1260C" w:rsidP="00A1260C">
      <w:pPr>
        <w:pStyle w:val="1"/>
        <w:ind w:left="0"/>
        <w:jc w:val="center"/>
      </w:pPr>
      <w:r>
        <w:rPr>
          <w:b/>
          <w:sz w:val="28"/>
          <w:u w:val="single"/>
        </w:rPr>
        <w:t xml:space="preserve"> </w:t>
      </w:r>
    </w:p>
    <w:tbl>
      <w:tblPr>
        <w:tblW w:w="0" w:type="auto"/>
        <w:tblInd w:w="-5" w:type="dxa"/>
        <w:tblLayout w:type="fixed"/>
        <w:tblLook w:val="04A0"/>
      </w:tblPr>
      <w:tblGrid>
        <w:gridCol w:w="644"/>
        <w:gridCol w:w="1005"/>
        <w:gridCol w:w="3690"/>
        <w:gridCol w:w="1585"/>
        <w:gridCol w:w="521"/>
        <w:gridCol w:w="555"/>
        <w:gridCol w:w="555"/>
        <w:gridCol w:w="512"/>
        <w:gridCol w:w="1201"/>
        <w:gridCol w:w="2663"/>
      </w:tblGrid>
      <w:tr w:rsidR="00AB401B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Шифр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ОУ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Место</w:t>
            </w:r>
          </w:p>
        </w:tc>
      </w:tr>
      <w:tr w:rsidR="00AB401B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  <w:rPr>
                <w:lang w:val="en-US"/>
              </w:rPr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  <w:rPr>
                <w:color w:val="000000"/>
              </w:rPr>
            </w:pPr>
            <w:r>
              <w:rPr>
                <w:color w:val="000000"/>
              </w:rPr>
              <w:t>1-6-СМ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401B" w:rsidRDefault="00AB401B">
            <w:r>
              <w:t xml:space="preserve">Сидоренко Марьям </w:t>
            </w:r>
            <w:proofErr w:type="spellStart"/>
            <w:r>
              <w:t>Абдусаламовна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401B" w:rsidRDefault="00AB401B">
            <w:r>
              <w:t>МОУ «СОШ №12»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01B" w:rsidRDefault="00EF5E09">
            <w:pPr>
              <w:pStyle w:val="1"/>
              <w:ind w:left="0"/>
            </w:pPr>
            <w: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01B" w:rsidRDefault="00EF5E09">
            <w:pPr>
              <w:pStyle w:val="1"/>
              <w:ind w:left="0"/>
            </w:pPr>
            <w:r>
              <w:t>3,5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01B" w:rsidRDefault="00EF5E09">
            <w:pPr>
              <w:pStyle w:val="1"/>
              <w:ind w:left="0"/>
            </w:pPr>
            <w: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01B" w:rsidRDefault="00EF5E09">
            <w:pPr>
              <w:pStyle w:val="1"/>
              <w:ind w:left="0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01B" w:rsidRDefault="00EF5E09">
            <w:pPr>
              <w:pStyle w:val="1"/>
              <w:ind w:left="0"/>
            </w:pPr>
            <w:r>
              <w:t>15,5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1B" w:rsidRDefault="00AB401B">
            <w:pPr>
              <w:pStyle w:val="1"/>
              <w:snapToGrid w:val="0"/>
              <w:ind w:left="0"/>
            </w:pPr>
          </w:p>
        </w:tc>
      </w:tr>
    </w:tbl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B452F1" w:rsidP="00B452F1">
      <w:pPr>
        <w:pStyle w:val="1"/>
        <w:ind w:left="0"/>
        <w:rPr>
          <w:sz w:val="28"/>
          <w:szCs w:val="28"/>
        </w:rPr>
      </w:pPr>
      <w:r>
        <w:rPr>
          <w:sz w:val="28"/>
        </w:rPr>
        <w:t xml:space="preserve">                              </w:t>
      </w: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DC6B64" w:rsidRDefault="00DC6B64" w:rsidP="00A1260C">
      <w:pPr>
        <w:spacing w:line="100" w:lineRule="atLeast"/>
        <w:jc w:val="center"/>
        <w:rPr>
          <w:sz w:val="28"/>
          <w:szCs w:val="28"/>
        </w:rPr>
      </w:pP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A1260C" w:rsidTr="00A1260C">
        <w:tc>
          <w:tcPr>
            <w:tcW w:w="7393" w:type="dxa"/>
            <w:hideMark/>
          </w:tcPr>
          <w:p w:rsidR="00A1260C" w:rsidRDefault="00A1260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Дата:01.10.2021г.</w:t>
            </w:r>
          </w:p>
        </w:tc>
        <w:tc>
          <w:tcPr>
            <w:tcW w:w="7393" w:type="dxa"/>
            <w:hideMark/>
          </w:tcPr>
          <w:p w:rsidR="00A1260C" w:rsidRDefault="00A1260C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A1260C" w:rsidRDefault="00A1260C" w:rsidP="00A1260C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A1260C" w:rsidRDefault="00A1260C" w:rsidP="00A1260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экологии</w:t>
      </w:r>
    </w:p>
    <w:p w:rsidR="00A1260C" w:rsidRDefault="00A1260C" w:rsidP="00A1260C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1203"/>
        <w:gridCol w:w="2666"/>
      </w:tblGrid>
      <w:tr w:rsidR="00A1260C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Место</w:t>
            </w:r>
          </w:p>
        </w:tc>
      </w:tr>
      <w:tr w:rsidR="00A1260C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r>
              <w:t>1-9-ГМ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260C" w:rsidRDefault="00A1260C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 w:rsidR="00455311">
              <w:t>Турпал-Алиевна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260C" w:rsidRDefault="00A1260C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8471FB">
            <w:pPr>
              <w:pStyle w:val="1"/>
              <w:ind w:left="0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8471FB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8471FB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8471FB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8471FB">
            <w:pPr>
              <w:pStyle w:val="1"/>
              <w:ind w:left="0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8471FB">
            <w:pPr>
              <w:pStyle w:val="1"/>
              <w:ind w:left="0"/>
            </w:pPr>
            <w:r>
              <w:t>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60C" w:rsidRDefault="008471FB">
            <w:pPr>
              <w:pStyle w:val="1"/>
              <w:snapToGrid w:val="0"/>
              <w:ind w:left="0"/>
            </w:pPr>
            <w:r>
              <w:t>призер</w:t>
            </w:r>
          </w:p>
        </w:tc>
      </w:tr>
      <w:tr w:rsidR="00A1260C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A1260C">
            <w:r>
              <w:t>2-9-ЕЮ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260C" w:rsidRDefault="00A1260C">
            <w:proofErr w:type="spellStart"/>
            <w:r>
              <w:t>Еманова</w:t>
            </w:r>
            <w:proofErr w:type="spellEnd"/>
            <w:r>
              <w:t xml:space="preserve"> Юлия </w:t>
            </w:r>
            <w:proofErr w:type="spellStart"/>
            <w:r>
              <w:t>Вячиславовна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1260C" w:rsidRDefault="00A1260C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B452F1">
            <w:pPr>
              <w:pStyle w:val="1"/>
              <w:ind w:left="0"/>
            </w:pPr>
            <w: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B452F1">
            <w:pPr>
              <w:pStyle w:val="1"/>
              <w:ind w:left="0"/>
            </w:pPr>
            <w: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B452F1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B452F1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B452F1">
            <w:pPr>
              <w:pStyle w:val="1"/>
              <w:ind w:left="0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60C" w:rsidRDefault="00B452F1">
            <w:pPr>
              <w:pStyle w:val="1"/>
              <w:ind w:left="0"/>
            </w:pPr>
            <w:r>
              <w:t>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60C" w:rsidRDefault="00B452F1">
            <w:pPr>
              <w:pStyle w:val="1"/>
              <w:snapToGrid w:val="0"/>
              <w:ind w:left="0"/>
            </w:pPr>
            <w:r>
              <w:t>призер</w:t>
            </w:r>
          </w:p>
        </w:tc>
      </w:tr>
    </w:tbl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A1260C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DC6B64" w:rsidRDefault="00DC6B64" w:rsidP="00A1260C">
      <w:pPr>
        <w:pStyle w:val="1"/>
        <w:ind w:left="0"/>
        <w:rPr>
          <w:sz w:val="28"/>
        </w:rPr>
      </w:pPr>
    </w:p>
    <w:p w:rsidR="00B452F1" w:rsidRDefault="00A1260C" w:rsidP="00A1260C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B452F1" w:rsidRDefault="00B452F1" w:rsidP="00A1260C">
      <w:pPr>
        <w:spacing w:line="100" w:lineRule="atLeast"/>
        <w:rPr>
          <w:sz w:val="28"/>
        </w:rPr>
      </w:pPr>
    </w:p>
    <w:p w:rsidR="00A1260C" w:rsidRDefault="00B452F1" w:rsidP="00A1260C">
      <w:pPr>
        <w:spacing w:line="100" w:lineRule="atLeas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</w:t>
      </w:r>
      <w:r w:rsidR="00A1260C">
        <w:rPr>
          <w:sz w:val="28"/>
        </w:rPr>
        <w:t xml:space="preserve">  </w:t>
      </w:r>
      <w:r w:rsidR="00A1260C">
        <w:rPr>
          <w:sz w:val="28"/>
          <w:szCs w:val="28"/>
        </w:rPr>
        <w:t>Ставропольский край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A1260C" w:rsidRDefault="00AB401B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A1260C">
        <w:rPr>
          <w:sz w:val="28"/>
          <w:szCs w:val="28"/>
        </w:rPr>
        <w:t xml:space="preserve"> учебный год</w:t>
      </w:r>
    </w:p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Layout w:type="fixed"/>
        <w:tblLook w:val="04A0"/>
      </w:tblPr>
      <w:tblGrid>
        <w:gridCol w:w="7393"/>
        <w:gridCol w:w="7393"/>
      </w:tblGrid>
      <w:tr w:rsidR="00A1260C" w:rsidTr="00A1260C">
        <w:tc>
          <w:tcPr>
            <w:tcW w:w="7393" w:type="dxa"/>
            <w:hideMark/>
          </w:tcPr>
          <w:p w:rsidR="00A1260C" w:rsidRDefault="00A1260C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AB401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0</w:t>
            </w:r>
            <w:r w:rsidR="00AB401B">
              <w:rPr>
                <w:sz w:val="28"/>
                <w:szCs w:val="28"/>
              </w:rPr>
              <w:t>1.10.2021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  <w:hideMark/>
          </w:tcPr>
          <w:p w:rsidR="00A1260C" w:rsidRDefault="00A1260C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Класс: 8</w:t>
            </w:r>
          </w:p>
        </w:tc>
      </w:tr>
    </w:tbl>
    <w:p w:rsidR="00A1260C" w:rsidRDefault="00A1260C" w:rsidP="00A1260C">
      <w:pPr>
        <w:spacing w:line="100" w:lineRule="atLeast"/>
        <w:jc w:val="center"/>
        <w:rPr>
          <w:sz w:val="28"/>
          <w:szCs w:val="28"/>
        </w:rPr>
      </w:pPr>
    </w:p>
    <w:p w:rsidR="00A1260C" w:rsidRDefault="00A1260C" w:rsidP="00A1260C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A1260C" w:rsidRDefault="00A1260C" w:rsidP="00A1260C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B401B">
        <w:rPr>
          <w:b/>
          <w:sz w:val="28"/>
          <w:u w:val="single"/>
        </w:rPr>
        <w:t>экологии</w:t>
      </w:r>
      <w:r>
        <w:rPr>
          <w:b/>
          <w:sz w:val="28"/>
          <w:u w:val="single"/>
        </w:rPr>
        <w:t xml:space="preserve"> </w:t>
      </w:r>
    </w:p>
    <w:p w:rsidR="00A1260C" w:rsidRDefault="00A1260C" w:rsidP="00A1260C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1203"/>
        <w:gridCol w:w="2808"/>
      </w:tblGrid>
      <w:tr w:rsidR="00AB401B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Место</w:t>
            </w:r>
          </w:p>
        </w:tc>
      </w:tr>
      <w:tr w:rsidR="00AB401B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  <w:rPr>
                <w:color w:val="000000"/>
              </w:rPr>
            </w:pPr>
            <w:r>
              <w:rPr>
                <w:color w:val="000000"/>
              </w:rPr>
              <w:t>1-8-ВШ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401B" w:rsidRDefault="00AB401B"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Шамала</w:t>
            </w:r>
            <w:proofErr w:type="spellEnd"/>
            <w:r w:rsidR="00455311">
              <w:t xml:space="preserve"> </w:t>
            </w:r>
            <w:proofErr w:type="spellStart"/>
            <w:r w:rsidR="00455311">
              <w:t>Омахановна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401B" w:rsidRDefault="00AB401B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1B" w:rsidRDefault="00AB401B">
            <w:pPr>
              <w:pStyle w:val="1"/>
              <w:snapToGrid w:val="0"/>
              <w:ind w:left="0"/>
            </w:pPr>
          </w:p>
        </w:tc>
      </w:tr>
      <w:tr w:rsidR="00AB401B" w:rsidTr="00A1260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AB401B">
            <w:pPr>
              <w:pStyle w:val="1"/>
              <w:ind w:left="0"/>
              <w:rPr>
                <w:color w:val="000000"/>
              </w:rPr>
            </w:pPr>
            <w:r>
              <w:rPr>
                <w:color w:val="000000"/>
              </w:rPr>
              <w:t>2-8-КА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401B" w:rsidRDefault="00AB401B">
            <w:r>
              <w:t xml:space="preserve">Козлова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401B" w:rsidRDefault="00AB401B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01B" w:rsidRDefault="0002758D">
            <w:pPr>
              <w:pStyle w:val="1"/>
              <w:ind w:left="0"/>
            </w:pPr>
            <w:r>
              <w:t>28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01B" w:rsidRDefault="0002758D">
            <w:pPr>
              <w:pStyle w:val="1"/>
              <w:snapToGrid w:val="0"/>
              <w:ind w:left="0"/>
            </w:pPr>
            <w:r>
              <w:t>призер</w:t>
            </w:r>
          </w:p>
        </w:tc>
      </w:tr>
    </w:tbl>
    <w:p w:rsidR="00A1260C" w:rsidRDefault="00A1260C" w:rsidP="00A1260C">
      <w:pPr>
        <w:pStyle w:val="1"/>
        <w:ind w:left="0"/>
        <w:rPr>
          <w:sz w:val="28"/>
        </w:rPr>
      </w:pPr>
    </w:p>
    <w:p w:rsidR="00B452F1" w:rsidRDefault="00B452F1" w:rsidP="00B452F1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A1260C" w:rsidP="00A1260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A1260C" w:rsidRDefault="00A1260C" w:rsidP="00A1260C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A1260C" w:rsidP="00A1260C">
      <w:pPr>
        <w:pStyle w:val="1"/>
        <w:ind w:left="0"/>
        <w:rPr>
          <w:sz w:val="28"/>
        </w:rPr>
      </w:pPr>
    </w:p>
    <w:p w:rsidR="00A1260C" w:rsidRDefault="00A1260C" w:rsidP="00A1260C">
      <w:pPr>
        <w:pStyle w:val="1"/>
        <w:ind w:left="0"/>
        <w:rPr>
          <w:sz w:val="28"/>
        </w:rPr>
      </w:pPr>
    </w:p>
    <w:p w:rsidR="00701820" w:rsidRDefault="00701820"/>
    <w:sectPr w:rsidR="00701820" w:rsidSect="00A12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60C"/>
    <w:rsid w:val="0002758D"/>
    <w:rsid w:val="00455311"/>
    <w:rsid w:val="0069528D"/>
    <w:rsid w:val="00701820"/>
    <w:rsid w:val="008471FB"/>
    <w:rsid w:val="009E12C9"/>
    <w:rsid w:val="00A1260C"/>
    <w:rsid w:val="00AB401B"/>
    <w:rsid w:val="00B452F1"/>
    <w:rsid w:val="00C83EC8"/>
    <w:rsid w:val="00DC6B64"/>
    <w:rsid w:val="00E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260C"/>
    <w:pPr>
      <w:ind w:left="720"/>
    </w:pPr>
  </w:style>
  <w:style w:type="paragraph" w:customStyle="1" w:styleId="a3">
    <w:name w:val="Содержимое таблицы"/>
    <w:basedOn w:val="a"/>
    <w:rsid w:val="00A1260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E894-A217-43A5-9164-D6388EE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2021-10-03T09:19:00Z</dcterms:created>
  <dcterms:modified xsi:type="dcterms:W3CDTF">2021-10-03T09:19:00Z</dcterms:modified>
</cp:coreProperties>
</file>