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EA" w:rsidRPr="00DD4AEA" w:rsidRDefault="00DD4AEA" w:rsidP="00DD4AEA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Calibri" w:eastAsia="Calibri" w:hAnsi="Calibri" w:cs="Times New Roman"/>
          <w:lang w:val="ru-RU"/>
        </w:rPr>
      </w:pPr>
      <w:r w:rsidRPr="00DD4AEA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64F7A47" wp14:editId="5212AE10">
            <wp:extent cx="1310185" cy="66874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09" cy="6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EA" w:rsidRPr="00DD4AEA" w:rsidRDefault="00DD4AEA" w:rsidP="00DD4A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DD4AEA">
        <w:rPr>
          <w:rFonts w:ascii="Times New Roman" w:eastAsia="Calibri" w:hAnsi="Times New Roman" w:cs="Times New Roman"/>
          <w:lang w:val="ru-RU"/>
        </w:rPr>
        <w:t>Министерство науки и высшего образования Российской Федерации</w:t>
      </w:r>
    </w:p>
    <w:p w:rsidR="00DD4AEA" w:rsidRPr="00DD4AEA" w:rsidRDefault="00DD4AEA" w:rsidP="00DD4A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DD4AEA">
        <w:rPr>
          <w:rFonts w:ascii="Times New Roman" w:eastAsia="Calibri" w:hAnsi="Times New Roman" w:cs="Times New Roman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DD4AEA" w:rsidRPr="00DD4AEA" w:rsidRDefault="00DD4AEA" w:rsidP="00DD4A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DD4AEA">
        <w:rPr>
          <w:rFonts w:ascii="Times New Roman" w:eastAsia="Calibri" w:hAnsi="Times New Roman" w:cs="Times New Roman"/>
          <w:lang w:val="ru-RU"/>
        </w:rPr>
        <w:t>«</w:t>
      </w:r>
      <w:proofErr w:type="gramStart"/>
      <w:r w:rsidRPr="00DD4AEA">
        <w:rPr>
          <w:rFonts w:ascii="Times New Roman" w:eastAsia="Calibri" w:hAnsi="Times New Roman" w:cs="Times New Roman"/>
          <w:lang w:val="ru-RU"/>
        </w:rPr>
        <w:t>СЕВЕРО-КАВКАЗСКИЙ</w:t>
      </w:r>
      <w:proofErr w:type="gramEnd"/>
      <w:r w:rsidRPr="00DD4AEA">
        <w:rPr>
          <w:rFonts w:ascii="Times New Roman" w:eastAsia="Calibri" w:hAnsi="Times New Roman" w:cs="Times New Roman"/>
          <w:lang w:val="ru-RU"/>
        </w:rPr>
        <w:t xml:space="preserve"> ФЕДЕРАЛЬНЫЙ УНИВЕРСИТЕТ» (СКФУ)</w:t>
      </w:r>
    </w:p>
    <w:p w:rsidR="00DD4AEA" w:rsidRPr="00F027A5" w:rsidRDefault="00DD4AEA" w:rsidP="00DD4AEA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Уважаемые коллеги!</w:t>
      </w:r>
    </w:p>
    <w:p w:rsidR="00FD212E" w:rsidRPr="00F027A5" w:rsidRDefault="00DD4AEA" w:rsidP="00FC4446">
      <w:pPr>
        <w:shd w:val="clear" w:color="auto" w:fill="FFFFFF"/>
        <w:spacing w:before="100" w:beforeAutospacing="1" w:after="100" w:afterAutospacing="1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ФГАОУ ВО «Северо-Кавказский федеральный университет» благодарит Вас и Ваших коллег за сотрудничество и информирует Вас о том, что </w:t>
      </w: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выпускники 9-х классов 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могут поступить</w:t>
      </w: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 Специализированный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учебно-научный центр </w:t>
      </w:r>
      <w:r w:rsidR="00F326BA"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(СУНЦ) 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или в</w:t>
      </w: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колледж</w:t>
      </w:r>
      <w:r w:rsidR="00FD212E"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FD212E"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СКФУ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26BA" w:rsidRPr="00F027A5" w:rsidRDefault="00F326BA" w:rsidP="00FC4446">
      <w:pPr>
        <w:shd w:val="clear" w:color="auto" w:fill="FFFFFF"/>
        <w:spacing w:before="100" w:beforeAutospacing="1" w:after="100" w:afterAutospacing="1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Приглашаем </w:t>
      </w:r>
      <w:r w:rsidR="001628C2"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учащихся 8-9</w:t>
      </w:r>
      <w:r w:rsidRPr="00F02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классов, родителей, учителей</w:t>
      </w:r>
    </w:p>
    <w:p w:rsidR="00DD4AEA" w:rsidRPr="00F027A5" w:rsidRDefault="00F326BA" w:rsidP="00FC4446">
      <w:pPr>
        <w:shd w:val="clear" w:color="auto" w:fill="FFFFFF"/>
        <w:spacing w:before="100" w:beforeAutospacing="1" w:after="100" w:afterAutospacing="1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r w:rsidR="00DD4AEA"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="00DD4AEA"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</w:t>
      </w:r>
      <w:r w:rsidR="00DD4AEA"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открытых дверей</w:t>
      </w:r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СУНЦа</w:t>
      </w:r>
      <w:proofErr w:type="spellEnd"/>
      <w:r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колледжа при СКФУ, который состоится 26 марта 2022 года 12.00 по адресу: г. Ставрополь, ул. Пушкина, 1, корпус 20, ауд.</w:t>
      </w:r>
      <w:r w:rsidR="00E631E0"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200</w:t>
      </w:r>
      <w:r w:rsidR="00DD4AEA" w:rsidRPr="00F027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DD4AEA" w:rsidRPr="00F027A5" w:rsidRDefault="00DD4AEA" w:rsidP="00FC4446">
      <w:pPr>
        <w:shd w:val="clear" w:color="auto" w:fill="FFFFFF"/>
        <w:spacing w:before="100" w:beforeAutospacing="1" w:after="100" w:afterAutospacing="1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 программе мероприятия: </w:t>
      </w:r>
    </w:p>
    <w:p w:rsidR="00535469" w:rsidRPr="00F027A5" w:rsidRDefault="00535469" w:rsidP="00FC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СКФУ – чему научат и как поступить?</w:t>
      </w:r>
    </w:p>
    <w:p w:rsidR="00535469" w:rsidRPr="00F027A5" w:rsidRDefault="00535469" w:rsidP="00FC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Специализированный учебно-научный центр – условия, возможности, результаты.</w:t>
      </w:r>
    </w:p>
    <w:p w:rsidR="00535469" w:rsidRPr="00F027A5" w:rsidRDefault="00535469" w:rsidP="00FC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"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Колледж при СКФУ – получи среднее профессиональное образование в федеральном университете.</w:t>
      </w:r>
    </w:p>
    <w:p w:rsidR="00DD4AEA" w:rsidRPr="00F027A5" w:rsidRDefault="00DD4AEA" w:rsidP="00F027A5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На все возникающие вопросы готова ответить </w:t>
      </w:r>
      <w:r w:rsidRPr="00F027A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Махринова Марина Владимировна</w:t>
      </w:r>
      <w:r w:rsidRPr="00F027A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, начальник управления довузовской подготовки</w:t>
      </w:r>
      <w:r w:rsidR="00F326BA" w:rsidRPr="00F027A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и профориентации </w:t>
      </w:r>
      <w:r w:rsidRPr="00F027A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ФГАОУ ВО «СКФУ» 8(8652)33-06-95, </w:t>
      </w:r>
      <w:r w:rsidRPr="00F027A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8-9624-009-701</w:t>
      </w:r>
    </w:p>
    <w:p w:rsidR="00FC4446" w:rsidRPr="00F027A5" w:rsidRDefault="00610504" w:rsidP="00FC4446">
      <w:pPr>
        <w:spacing w:after="100" w:afterAutospacing="1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  <w:t xml:space="preserve">Для регистрации пройдите по ссылке </w:t>
      </w:r>
      <w:hyperlink r:id="rId7" w:history="1"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ru-RU"/>
          </w:rPr>
          <w:t>://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f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orm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s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ru-RU"/>
          </w:rPr>
          <w:t>.</w:t>
        </w:r>
        <w:proofErr w:type="spellStart"/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gle</w:t>
        </w:r>
        <w:proofErr w:type="spellEnd"/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ru-RU"/>
          </w:rPr>
          <w:t>/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P</w:t>
        </w:r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ru-RU"/>
          </w:rPr>
          <w:t>1</w:t>
        </w:r>
        <w:proofErr w:type="spellStart"/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kk</w:t>
        </w:r>
        <w:proofErr w:type="spellEnd"/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ru-RU"/>
          </w:rPr>
          <w:t>1</w:t>
        </w:r>
        <w:proofErr w:type="spellStart"/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ZZAEHNXfmoB</w:t>
        </w:r>
        <w:proofErr w:type="spellEnd"/>
        <w:r w:rsidRPr="00F027A5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ru-RU"/>
          </w:rPr>
          <w:t>9</w:t>
        </w:r>
      </w:hyperlink>
      <w:r w:rsidRPr="00F027A5">
        <w:rPr>
          <w:rFonts w:ascii="Calibri" w:eastAsia="Calibri" w:hAnsi="Calibri" w:cs="Times New Roman"/>
          <w:color w:val="0563C1"/>
          <w:sz w:val="20"/>
          <w:szCs w:val="20"/>
          <w:u w:val="single"/>
          <w:lang w:val="ru-RU"/>
        </w:rPr>
        <w:t xml:space="preserve"> </w:t>
      </w:r>
      <w:r w:rsidRPr="00F027A5"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  <w:t xml:space="preserve">или </w:t>
      </w:r>
      <w:r w:rsidRPr="00F027A5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QR</w:t>
      </w:r>
      <w:r w:rsidRPr="00F027A5"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  <w:t xml:space="preserve"> коду</w:t>
      </w:r>
      <w:r w:rsidRPr="00F027A5">
        <w:rPr>
          <w:rFonts w:ascii="Calibri" w:eastAsia="Calibri" w:hAnsi="Calibri" w:cs="Times New Roman"/>
          <w:color w:val="0563C1"/>
          <w:sz w:val="20"/>
          <w:szCs w:val="20"/>
          <w:u w:val="single"/>
          <w:lang w:val="ru-RU"/>
        </w:rPr>
        <w:t xml:space="preserve"> </w:t>
      </w:r>
    </w:p>
    <w:p w:rsidR="00F027A5" w:rsidRDefault="00610504" w:rsidP="00F027A5">
      <w:pPr>
        <w:spacing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  <w:lang w:val="ru-RU" w:eastAsia="ru-RU"/>
        </w:rPr>
        <w:drawing>
          <wp:inline distT="0" distB="0" distL="0" distR="0" wp14:anchorId="3BC2CBCD" wp14:editId="3B1147CC">
            <wp:extent cx="1225550" cy="87470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97" cy="87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27A5" w:rsidRPr="00F027A5"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  <w:t xml:space="preserve"> </w:t>
      </w:r>
    </w:p>
    <w:p w:rsidR="00F027A5" w:rsidRPr="00F027A5" w:rsidRDefault="00F027A5" w:rsidP="00F027A5">
      <w:pPr>
        <w:spacing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</w:pPr>
      <w:r w:rsidRPr="00F027A5">
        <w:rPr>
          <w:rFonts w:ascii="Times New Roman" w:eastAsia="Times New Roman" w:hAnsi="Times New Roman" w:cs="Times New Roman"/>
          <w:b/>
          <w:kern w:val="36"/>
          <w:sz w:val="20"/>
          <w:szCs w:val="20"/>
          <w:lang w:val="ru-RU" w:eastAsia="ru-RU"/>
        </w:rPr>
        <w:t>Для справки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F027A5" w:rsidTr="00F027A5">
        <w:tc>
          <w:tcPr>
            <w:tcW w:w="4785" w:type="dxa"/>
          </w:tcPr>
          <w:p w:rsidR="00F027A5" w:rsidRPr="00F027A5" w:rsidRDefault="00F027A5" w:rsidP="00F027A5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Специализированный учебный научный центр СКФУ</w:t>
            </w:r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это профильная школа нового типа, в которой учатся талантливые старшеклассники. Ученики СУНЦ не только углубляются в школьную программу, но и выходят за её пределы. Они дополнительно занимаются научной и проектной деятельностью под руководством ведущих ученых вуза. Готовятся к участию во всероссийских и международных олимпиадах и конкурсах. Обучение проходит в специализированных классах и современных лабораториях СКФУ. Это расширяет возможности для научных поисков и экспериментов.</w:t>
            </w:r>
          </w:p>
          <w:p w:rsidR="00F027A5" w:rsidRPr="00F027A5" w:rsidRDefault="00F027A5" w:rsidP="00F027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80 мест набор в 10 класс СУНЦ в 2022 году;</w:t>
            </w:r>
          </w:p>
          <w:p w:rsidR="00F027A5" w:rsidRPr="00F027A5" w:rsidRDefault="00F027A5" w:rsidP="00F027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Бесплатное обучение;</w:t>
            </w:r>
          </w:p>
          <w:p w:rsidR="00F027A5" w:rsidRPr="00F027A5" w:rsidRDefault="00F027A5" w:rsidP="00F027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Бесплатное общежитие для </w:t>
            </w:r>
            <w:proofErr w:type="gramStart"/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иногородних</w:t>
            </w:r>
            <w:proofErr w:type="gramEnd"/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027A5" w:rsidRPr="00F027A5" w:rsidRDefault="00F027A5" w:rsidP="00F027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 Шестиразовое питание;</w:t>
            </w:r>
          </w:p>
          <w:p w:rsidR="00F027A5" w:rsidRPr="00F027A5" w:rsidRDefault="00F027A5" w:rsidP="00F027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27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Доступ в научные лаборатории, библиотеку, медицинский центр, спортивно-оздоровительный комплекс, бассейн.</w:t>
            </w:r>
          </w:p>
          <w:p w:rsidR="00F027A5" w:rsidRPr="00F027A5" w:rsidRDefault="00F027A5" w:rsidP="00F027A5">
            <w:pPr>
              <w:pStyle w:val="a5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  <w:p w:rsidR="00F027A5" w:rsidRDefault="00F027A5" w:rsidP="00F027A5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ru-RU" w:eastAsia="ru-RU"/>
              </w:rPr>
            </w:pPr>
          </w:p>
        </w:tc>
        <w:tc>
          <w:tcPr>
            <w:tcW w:w="5280" w:type="dxa"/>
          </w:tcPr>
          <w:p w:rsidR="00F027A5" w:rsidRPr="00F027A5" w:rsidRDefault="00F027A5" w:rsidP="00F027A5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212529"/>
                <w:sz w:val="20"/>
                <w:szCs w:val="20"/>
              </w:rPr>
            </w:pPr>
            <w:r w:rsidRPr="00F027A5">
              <w:rPr>
                <w:b/>
                <w:sz w:val="20"/>
                <w:szCs w:val="20"/>
              </w:rPr>
              <w:t xml:space="preserve">Колледж при СКФУ </w:t>
            </w:r>
            <w:r w:rsidRPr="00F027A5">
              <w:rPr>
                <w:sz w:val="20"/>
                <w:szCs w:val="20"/>
              </w:rPr>
              <w:t>обеспечивает</w:t>
            </w:r>
            <w:r w:rsidRPr="00F027A5">
              <w:rPr>
                <w:b/>
                <w:sz w:val="20"/>
                <w:szCs w:val="20"/>
              </w:rPr>
              <w:t xml:space="preserve"> </w:t>
            </w:r>
            <w:r w:rsidRPr="00F027A5">
              <w:rPr>
                <w:color w:val="212529"/>
                <w:sz w:val="20"/>
                <w:szCs w:val="20"/>
              </w:rPr>
              <w:t xml:space="preserve">непрерывность профессионального образования от специальности СПО до последующих уровней образования (бакалавриат, специалитет) без ЕГЭ, на основании диплома и внутренних вступительных испытаний. Преимущество обучения в колледже при СКФУ состоит в следующем: </w:t>
            </w:r>
          </w:p>
          <w:p w:rsidR="00F027A5" w:rsidRP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color w:val="212529"/>
                <w:sz w:val="20"/>
                <w:szCs w:val="20"/>
              </w:rPr>
            </w:pPr>
            <w:proofErr w:type="gramStart"/>
            <w:r w:rsidRPr="00F027A5">
              <w:rPr>
                <w:color w:val="212529"/>
                <w:sz w:val="20"/>
                <w:szCs w:val="20"/>
              </w:rPr>
              <w:t>поступивший является студентом ФГАОУ ВО «Северо-Кавказский федеральный университет»;</w:t>
            </w:r>
            <w:proofErr w:type="gramEnd"/>
          </w:p>
          <w:p w:rsidR="00F027A5" w:rsidRP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color w:val="212529"/>
                <w:sz w:val="20"/>
                <w:szCs w:val="20"/>
              </w:rPr>
            </w:pPr>
            <w:r w:rsidRPr="00F027A5">
              <w:rPr>
                <w:color w:val="212529"/>
                <w:sz w:val="20"/>
                <w:szCs w:val="20"/>
              </w:rPr>
              <w:t>поступление на общедоступной основе без вступительных испытаний;</w:t>
            </w:r>
          </w:p>
          <w:p w:rsidR="00F027A5" w:rsidRP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color w:val="212529"/>
                <w:sz w:val="20"/>
                <w:szCs w:val="20"/>
              </w:rPr>
            </w:pPr>
            <w:r w:rsidRPr="00F027A5">
              <w:rPr>
                <w:color w:val="212529"/>
                <w:sz w:val="20"/>
                <w:szCs w:val="20"/>
              </w:rPr>
              <w:t xml:space="preserve">отсрочка от призыва в Вооруженные силы Российской Федерации на весь срок </w:t>
            </w:r>
            <w:proofErr w:type="gramStart"/>
            <w:r w:rsidRPr="00F027A5">
              <w:rPr>
                <w:color w:val="212529"/>
                <w:sz w:val="20"/>
                <w:szCs w:val="20"/>
              </w:rPr>
              <w:t>обучения по</w:t>
            </w:r>
            <w:proofErr w:type="gramEnd"/>
            <w:r w:rsidRPr="00F027A5">
              <w:rPr>
                <w:color w:val="212529"/>
                <w:sz w:val="20"/>
                <w:szCs w:val="20"/>
              </w:rPr>
              <w:t xml:space="preserve"> аккредитованным специальностям (для очной формы обучения);</w:t>
            </w:r>
          </w:p>
          <w:p w:rsidR="00F027A5" w:rsidRP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color w:val="212529"/>
                <w:sz w:val="20"/>
                <w:szCs w:val="20"/>
              </w:rPr>
            </w:pPr>
            <w:r w:rsidRPr="00F027A5">
              <w:rPr>
                <w:color w:val="212529"/>
                <w:sz w:val="20"/>
                <w:szCs w:val="20"/>
              </w:rPr>
              <w:t>практика студентов проходит в престижных компаниях-партнерах Университета;</w:t>
            </w:r>
          </w:p>
          <w:p w:rsidR="00F027A5" w:rsidRP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color w:val="212529"/>
                <w:sz w:val="20"/>
                <w:szCs w:val="20"/>
              </w:rPr>
            </w:pPr>
            <w:r w:rsidRPr="00F027A5">
              <w:rPr>
                <w:color w:val="212529"/>
                <w:sz w:val="20"/>
                <w:szCs w:val="20"/>
              </w:rPr>
              <w:t>содействие в трудоустройстве выпускников СПО;</w:t>
            </w:r>
          </w:p>
          <w:p w:rsidR="00F027A5" w:rsidRP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color w:val="212529"/>
                <w:sz w:val="20"/>
                <w:szCs w:val="20"/>
              </w:rPr>
            </w:pPr>
            <w:r w:rsidRPr="00F027A5">
              <w:rPr>
                <w:color w:val="212529"/>
                <w:sz w:val="20"/>
                <w:szCs w:val="20"/>
              </w:rPr>
              <w:t>по окончании выдается диплом государственного образца ФГАОУ ВО «Северо-Кавказский федеральный университет»;</w:t>
            </w:r>
          </w:p>
          <w:p w:rsidR="00F027A5" w:rsidRDefault="00F027A5" w:rsidP="00F027A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84"/>
                <w:tab w:val="left" w:pos="177"/>
              </w:tabs>
              <w:spacing w:before="0" w:beforeAutospacing="0"/>
              <w:ind w:left="0" w:firstLine="0"/>
              <w:jc w:val="both"/>
              <w:rPr>
                <w:b/>
                <w:kern w:val="36"/>
                <w:sz w:val="20"/>
                <w:szCs w:val="20"/>
              </w:rPr>
            </w:pPr>
            <w:proofErr w:type="gramStart"/>
            <w:r w:rsidRPr="00F027A5">
              <w:rPr>
                <w:color w:val="212529"/>
                <w:sz w:val="20"/>
                <w:szCs w:val="20"/>
              </w:rPr>
              <w:t>иногородним</w:t>
            </w:r>
            <w:proofErr w:type="gramEnd"/>
            <w:r w:rsidRPr="00F027A5">
              <w:rPr>
                <w:color w:val="212529"/>
                <w:sz w:val="20"/>
                <w:szCs w:val="20"/>
              </w:rPr>
              <w:t xml:space="preserve"> предоставляется место в студенческом общежитии.</w:t>
            </w:r>
          </w:p>
        </w:tc>
      </w:tr>
    </w:tbl>
    <w:p w:rsidR="00D9635A" w:rsidRPr="00DD4AEA" w:rsidRDefault="00D9635A" w:rsidP="00DD4AEA">
      <w:pPr>
        <w:rPr>
          <w:lang w:val="ru-RU"/>
        </w:rPr>
      </w:pPr>
      <w:bookmarkStart w:id="0" w:name="_GoBack"/>
      <w:bookmarkEnd w:id="0"/>
    </w:p>
    <w:sectPr w:rsidR="00D9635A" w:rsidRPr="00DD4AEA" w:rsidSect="00950F9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5C7"/>
    <w:multiLevelType w:val="multilevel"/>
    <w:tmpl w:val="D7EE5E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B46E8"/>
    <w:multiLevelType w:val="multilevel"/>
    <w:tmpl w:val="02E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0F26"/>
    <w:multiLevelType w:val="hybridMultilevel"/>
    <w:tmpl w:val="9F6A558E"/>
    <w:lvl w:ilvl="0" w:tplc="0330C2C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DB"/>
    <w:rsid w:val="001628C2"/>
    <w:rsid w:val="00267C2A"/>
    <w:rsid w:val="00480872"/>
    <w:rsid w:val="00535469"/>
    <w:rsid w:val="00610504"/>
    <w:rsid w:val="00905DDB"/>
    <w:rsid w:val="00950F91"/>
    <w:rsid w:val="00A15F32"/>
    <w:rsid w:val="00D9635A"/>
    <w:rsid w:val="00DD4AEA"/>
    <w:rsid w:val="00E631E0"/>
    <w:rsid w:val="00F027A5"/>
    <w:rsid w:val="00F326BA"/>
    <w:rsid w:val="00FC4446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FC4446"/>
    <w:rPr>
      <w:b/>
      <w:bCs/>
    </w:rPr>
  </w:style>
  <w:style w:type="table" w:styleId="a7">
    <w:name w:val="Table Grid"/>
    <w:basedOn w:val="a1"/>
    <w:uiPriority w:val="39"/>
    <w:rsid w:val="00F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FC4446"/>
    <w:rPr>
      <w:b/>
      <w:bCs/>
    </w:rPr>
  </w:style>
  <w:style w:type="table" w:styleId="a7">
    <w:name w:val="Table Grid"/>
    <w:basedOn w:val="a1"/>
    <w:uiPriority w:val="39"/>
    <w:rsid w:val="00F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forms.gle/P1kk1ZZAEHNXfmo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Махринова Марина Владимировна</dc:creator>
  <cp:lastModifiedBy>Махринова Марина Владимировна</cp:lastModifiedBy>
  <cp:revision>5</cp:revision>
  <dcterms:created xsi:type="dcterms:W3CDTF">2022-03-15T09:56:00Z</dcterms:created>
  <dcterms:modified xsi:type="dcterms:W3CDTF">2022-03-16T09:38:00Z</dcterms:modified>
</cp:coreProperties>
</file>