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16" w:rsidRPr="004D2316" w:rsidRDefault="004D2316" w:rsidP="004D2316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2316" w:rsidRPr="004D2316" w:rsidRDefault="004D2316" w:rsidP="004D2316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31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Обновление Федерального списка экстремистских материалов от 29 марта 2021 года</w:t>
      </w:r>
    </w:p>
    <w:p w:rsidR="004D2316" w:rsidRPr="004D2316" w:rsidRDefault="004D2316" w:rsidP="004D2316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3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5267. Текстовый материал с заголовком «Из книги Берл Лазара «Еврейская Россия», начинающийся со слов: «В одном из наших разговоров Путин сказал мне: «Ребе, я подумываю максимально увеличить миграцию гоев из средней Азии и Кавказа, дать зеленый свет китайцам и вьетнамцам, пустить их в одночасье и вручить им намного больше прав, чем русским гоям…» и заканчивающейся словами «…Так я никогда не ставил себя выше него, не затрагивая его амбиции, и между нами никогда не возникало недопониманий», размещенный в информационно-телекоммуникационной сети «Интернет» (решение Сыктывкарского городского суда Республики Коми от 17.01.2022 и определения Сыктывкарского городского суда Республики Коми от 17.01.2022 и от 02.02.2022);</w:t>
      </w:r>
    </w:p>
    <w:p w:rsidR="004D2316" w:rsidRPr="004D2316" w:rsidRDefault="004D2316" w:rsidP="004D2316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31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Текст, написанный под псевдонимом "Чума Баламут", повествует о том, что все проблемы в России от евреев либо западных (Джордж Сорос), либо внутренних (Березовский). В тексте также сообщается, что нынешний президент России всячести поддерживает евреев, а также советуется с Берл Лазаром о том, чтобы смешать русских с восточноазиатскими племенами и навсегда убив их славянскую идентичность.</w:t>
      </w:r>
    </w:p>
    <w:p w:rsid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4D231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5268. Аудиозапись «SturmRise - Бритоголовые» общей продолжительностью 04 минуты 15 секунд, начинающаяся фразой «Ты проходишь по улицам странно чужой Москвы…» и заканчивающаяся фразой «…Ты бритоголовый арийский герой. Ой!» (решение Советского районного суда г. Орла от 14.01.2022);</w:t>
      </w:r>
    </w:p>
    <w:p w:rsid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4D231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Обновление Федерального списка экстремистских материалов от 12 апреля 2022 года</w:t>
      </w: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3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5269 Текст книги «Библия Сатаны», изданной тиражом 166 экземпляров, Древний город: Общество Создания Смерти, 2009 г. на 666 страницах (решение Октябрьского районного суда Санкт-Петербурга от 19.10.2021).</w:t>
      </w:r>
    </w:p>
    <w:p w:rsidR="004D2316" w:rsidRPr="004D2316" w:rsidRDefault="004D2316" w:rsidP="004D2316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3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Книга «Библия Сатаны» была издана в 2009 году на 666 страницах тиражом 166 экземпляров издательством «Древний город: Общество Сознания Смерти». Автор книги Антон ЛаВей — основатель и верховный жрец «Церкви Сатаны», известен как создатель авторского варианта сатанизма, один из «видных идеологов оккультизма и сатанизма».</w:t>
      </w: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3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 октября 2021 года Октябрьский районный суд Санкт-Петербурга признал экстремистской книгу на основании иска прокуратуры. Исследование проводилась по запросу УФСБ России. В качестве ответчика указан житель Москвы Алексей Стадник, который называет себя оккультистом и продает книги соответствующей тематики. Заинтересованными лицами в деле указаны Министерство юстиции РФ и Дарья Вараксина, которая передала книгу ФСБ, откуда ее направили на экспертизу в СПбГУ. Эксперты обнаружили в тексте книги имеются «признаки унижения чувств христиан», «поругание канонов Библии», а бог в ней «сравнивается с трупом и бешеной собакой». Автор говорит о себе и группе людей, поклоняющейся сатане, в превосходной степени. Оправдывается насилие и жестокость. Информация в форме призывов побуждает осуществлять насильственные действия по отношению к людям и животным. Форма повествования о смерти, убийстве является манипулятивной. Предлагается террор к слабым людям, недочеловекам. Недочеловеков, по мнению автора, большинство», — заявили эксперты.</w:t>
      </w:r>
    </w:p>
    <w:p w:rsidR="004D2316" w:rsidRPr="004D2316" w:rsidRDefault="004D2316" w:rsidP="004D2316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3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5270 Журнал под наименованием «ИСТОК №1 «До тех пор, пока вы не вернетесь к своей религии» в количестве 24 страниц (решение Нальчикского городского суда Кабардино-Балкарской Республики от 09.02.2022);</w:t>
      </w: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3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5271 Журнал под наименованием «ИСТОК «ШАВАЛЬ 1436г. Х 2 ВЫПУСК» в количестве 44 страниц (решение Нальчикского городского суда Кабардино-Балкарской Республики от 09.02.2022);</w:t>
      </w: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3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5272 Аудиозапись исполнителя «Death Penalty» под названием «Машина Террора» длительностью 2 мин. 33 сек., начинающаяся со слов «Мы сбросили все оковы морали…», и заканчивающаяся словами «…время пришло разобраться с врагом…», размещенная в сети «Интернет» (решение Центрального районного суда г. Тулы от 01.02.2022);</w:t>
      </w: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3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5273 Информационный материал – аудиозапись (музыкальное произведение) «Белая Братия» исполнителя «Молодежь Туле» продолжительностью 04 мин. 16 сек., начало песни: «Весь этот </w:t>
      </w:r>
      <w:r w:rsidRPr="004D23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свет, этот белый мир», окончание: «Справедливость наказания!» (решение Лобненского городского суда Московской области от 28.12.2021);</w:t>
      </w: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3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5274 Информационный материал – аудиозапись (музыкальное произведение) «Прирожденный скинхед» исполнителя «Белый террор» продолжительностью 01 мин. 47 сек., начало песни: «Рожденный белым!», окончание: «Уверен что раса когда-нибудь восстанет и все население белым станет!» (решение Лобненского городского суда Московской области от 28.12.2021);</w:t>
      </w: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3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5275 Информационный материал – аудиозапись (музыкальное произведение) «Снова в бой» исполнителя «Банда Москвы» продолжительностью 02 мин. 33 сек., начало песни: «Он не отступит никогда», окончание: «И значит снова в бой» (решение Лобненского городского суда Московской области от 28.12.2021);</w:t>
      </w: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3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5276 Статья (публикация) под названием «Герои нашего времени», автор AWDR, с текстом, начинающимся словами: «Их называют Святыми. Они-новые герои белой расы.» и заканчивающийся словами: «Будьте готовы к любому исходу операции. Все остальное зависит от вас.», размещенная в информационно-коммуникационной сети «Интернет» (решение Железнодорожного районного суда г. Ульяновска от 16.02.2022);</w:t>
      </w: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3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5277 Информационный материал - аудиофайл под названием «Москва без чурок» неизвестного исполнителя, продолжительностью 1 минута 52 секунды, начинающийся со слов «Москва без чурок…» и заканчивающийся словами «…за это убийство ответят ваши дети», распространенный в сети «Интернет» (решение Данковского городского суда Липецкой области от 08.10.2021);</w:t>
      </w: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31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Обновление Федерального списка экстремистских материалов от 28 апреля 2022 года</w:t>
      </w: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3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5278 Cтатья Б. Стомахина «Российско-украинская война», начинающаяся со слов «На Грузию в 2008 году русские вояки напали под шумок олимпиады в Пекине», заканчивающаяся словами «…Туда и дорога!» (решение Центрального районного суда г. Барнаула Алтайского края от 10.02.2022);</w:t>
      </w: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31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 статье бывшего главного редактора бюллютеня "Радикальная политика" содержатся крайне подстрекальские высказывания против "московитов", которые, по заявлению автора, по природе "варвары" и "орки", с ними невозможно договориться, поэтому он надеется на украинскую армию, которая остановит "нападение орды" "на весь цивилизованный мир". Ранее Стомахин неоднократно удостаивался внимания российских правоохранительных органов. В 2006 году Бутырский районный суд Москвы </w:t>
      </w:r>
      <w:hyperlink r:id="rId5" w:tgtFrame="_self" w:tooltip="" w:history="1">
        <w:r w:rsidRPr="004D2316">
          <w:rPr>
            <w:rFonts w:ascii="Arial" w:eastAsia="Times New Roman" w:hAnsi="Arial" w:cs="Arial"/>
            <w:i/>
            <w:iCs/>
            <w:color w:val="1A4480"/>
            <w:sz w:val="20"/>
            <w:szCs w:val="20"/>
            <w:u w:val="single"/>
            <w:lang w:eastAsia="ru-RU"/>
          </w:rPr>
          <w:t>приговорил</w:t>
        </w:r>
      </w:hyperlink>
      <w:r w:rsidRPr="004D231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его к 5 годам лишения свободы по 1 ст. 282 УК (возбуждение национальной ненависти) и ч. 2 ст. 280 УК (публичные призывы к осуществлению экстремистской деятельности). В ноябре 2011 года Стомахин освободился из колонии, а уже через полтора года был задержан. Поводом для возбуждения второго уголовного дела стали тексты "Не допустить нового Холокоста", "Унтерменшен" и "Памяти шахидов". За их публикацию Бутырский суд 22 апреля 2014 года </w:t>
      </w:r>
      <w:hyperlink r:id="rId6" w:tgtFrame="_self" w:tooltip="" w:history="1">
        <w:r w:rsidRPr="004D2316">
          <w:rPr>
            <w:rFonts w:ascii="Arial" w:eastAsia="Times New Roman" w:hAnsi="Arial" w:cs="Arial"/>
            <w:i/>
            <w:iCs/>
            <w:color w:val="1A4480"/>
            <w:sz w:val="20"/>
            <w:szCs w:val="20"/>
            <w:u w:val="single"/>
            <w:lang w:eastAsia="ru-RU"/>
          </w:rPr>
          <w:t>признал его виновным</w:t>
        </w:r>
      </w:hyperlink>
      <w:r w:rsidRPr="004D231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ч.1 ст. 280 УК, ч. 1 ст. 282 УК и ч. 1 ст.205.2 УК (публичные призывы к осуществлению террористической деятельности) и приговорил к 6,5 годам лишения свободы. Третий приговор Стомахин получил еще не отбыв предыдущего наказания, по версии следствия текст статьи "Или пару вокзалов взорвать здесь железнодорожных!" он написал в тетрадке и передал его из СИЗО для размещения в блоге на портале lj.rossia.org. 20 апреля 2015 года суд </w:t>
      </w:r>
      <w:hyperlink r:id="rId7" w:tgtFrame="_self" w:tooltip="" w:history="1">
        <w:r w:rsidRPr="004D2316">
          <w:rPr>
            <w:rFonts w:ascii="Arial" w:eastAsia="Times New Roman" w:hAnsi="Arial" w:cs="Arial"/>
            <w:i/>
            <w:iCs/>
            <w:color w:val="1A4480"/>
            <w:sz w:val="20"/>
            <w:szCs w:val="20"/>
            <w:u w:val="single"/>
            <w:lang w:eastAsia="ru-RU"/>
          </w:rPr>
          <w:t>признал</w:t>
        </w:r>
      </w:hyperlink>
      <w:r w:rsidRPr="004D231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Бориса Стомахина виновным по ст.205.2 УК (публичные призывы к терроризму или публичное оправдание терроризма) и приговорил к 7 годам колонии строгого режима за публикации после терактов в Волгограде текста "Или пару вокзалов взорвать здесь железнодорожных!". 28 мая 2019 года в Саратовской области Балашовский районный суд на 2 месяца сократил срок отбывания наказания Борису Стомахину в связи с </w:t>
      </w:r>
      <w:hyperlink r:id="rId8" w:tgtFrame="_blank" w:tooltip="Открыть в новом окне" w:history="1">
        <w:r w:rsidRPr="004D2316">
          <w:rPr>
            <w:rFonts w:ascii="Arial" w:eastAsia="Times New Roman" w:hAnsi="Arial" w:cs="Arial"/>
            <w:i/>
            <w:iCs/>
            <w:color w:val="1A4480"/>
            <w:sz w:val="20"/>
            <w:szCs w:val="20"/>
            <w:u w:val="single"/>
            <w:lang w:eastAsia="ru-RU"/>
          </w:rPr>
          <w:t>частичной декриминализацией</w:t>
        </w:r>
      </w:hyperlink>
      <w:r w:rsidRPr="004D231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одной из статей обвинения. 19 сентября 2019 года Стомахин вышел на свободу после отбытия срока наказания и уехал в Украину.</w:t>
      </w: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31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Книги и статьи Стомахина неоднократно признавались экстремистскими и добавлялись в Федеральный список экстремистских материалов (п.1989, п. 2003, п. 2242, п. 2247, п. 2305, пп. 2318-2320, п.2344, п.2347, п. 2369, пп. 2075-2076, п. 2116, п.2892, пп.2998-299, пп. 3094-3103, п. 4000, п. 4064, п. 4573, п. 4870, п. 5004, п. 5175)</w:t>
      </w: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3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5279 Информационный материал в виде текстового файла автора Боровских О.М., именуемый «Россия и Украина – небольшой ликбез по истории», начинающийся словами: «К сожалению – </w:t>
      </w:r>
      <w:r w:rsidRPr="004D23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русские довольно плохо знают свою историю. Украинца, как правило – не знают ее совсем» и заканчивающийся словами: «Хотите чтобы люди были о вас другого мнения – станьте другими…» (решение Валдайского районного суда Новгородской области от 10.02.2022);</w:t>
      </w: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31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Псевдоисторическая статья О.Боровских рассказывает о нецивилизованном народе Украине и содержит крайне ксенофобные высказывания в адрес украинцев.</w:t>
      </w: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3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5280 Информационный материал – электронная книга под названием «Ночь Сварога», автора, использующего псевдоним «Suncharion», состоящая из «Предисловия» и 11 Глав, начинающаяся словами: «Книга 1. Предисловие. «Тот, кто живет в прошлом, может потерять настоящее, .…» и заканчивающаяся словами «… И коммунизм и капитализм практически всецело находятся в еврейских руках», за исключением цитат из Библии и Танаха (решение Звениговского районного суда Республики Марий Эл от 15.02.2022);</w:t>
      </w: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31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Неоязыческая статья содержит разкую критику христианства, сравнивает христианство с коммунизмом, масонством, сионизмом, восхваляет русское язычество.</w:t>
      </w: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3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5281 Информационный материал – аудиофайл: «Lil Fill - Молодые, веселые, злые», продолжительностью около 2 минут 56 секунд, с текстом песни, начинающимся словами: «Проснитесь братья, настало наше время…» и заканчивающимся словами: «… Мы молодые, веселые, злые», находящийся в сети Интернет в свободном доступе (решение Советского районного суда г. Ростова-на-Дону от 10.02.2022);</w:t>
      </w: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3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5282 Информационный материал – аудиофайл: «Леша Джонзи – Трезвая Злая Молодежь. 2015», продолжительностью около 3 минут 12 секунд, с текстом песни, начинающимся словами: «Специально для паблика «Трезвая злая молодежь», А мы вам верили, каждому вашему слову…» и заканчивающимся словами: «…Чтобы никто не смог управлять тобой», находящийся в сети Интернет в свободном доступе (решение Советского районного суда г. Ростова-на-Дону от 10.02.2022);</w:t>
      </w:r>
    </w:p>
    <w:p w:rsidR="004D2316" w:rsidRPr="004D2316" w:rsidRDefault="004D2316" w:rsidP="004D2316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55595E"/>
          <w:sz w:val="20"/>
          <w:szCs w:val="20"/>
          <w:lang w:eastAsia="ru-RU"/>
        </w:rPr>
      </w:pPr>
      <w:r w:rsidRPr="004D2316">
        <w:rPr>
          <w:rFonts w:ascii="Arial" w:eastAsia="Times New Roman" w:hAnsi="Arial" w:cs="Arial"/>
          <w:b/>
          <w:bCs/>
          <w:color w:val="55595E"/>
          <w:sz w:val="20"/>
          <w:szCs w:val="20"/>
          <w:lang w:eastAsia="ru-RU"/>
        </w:rPr>
        <w:t>Источники:</w:t>
      </w: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31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Обновление Федерального списка экстремистских материалов от 06 мая 2022 года</w:t>
      </w: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3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5283 Аудиозапись «Циклоп-Б - Черное пятно», продолжительностью 01.33 мин, начинающаяся фразой «Черное пятно я вижу вдалеке, словно чернослив в белом молоке…» и заканчивающаяся фразой «….что он себе позволил» (решение Советского районного суда г. Орла от 20.01.2022);</w:t>
      </w: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3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5284 Аудиозапись и текст песни «ПолитЗек- А.С.А.В.» продолжительностью 3 мин., начинающаяся словами «Сколько серой формы в загашниках нашей страны» и заканчивающаяся словами «С нами джа! Смерть ментам от ножа!» (решение Калужского районного суда Калужской области от 01.03.2022);</w:t>
      </w: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3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5285 Аудиозапись и текст песни «Четверио-Смерть ментам», продолжительностью 2 мин. 03 сек., начинающаяся словами «Сколько серой формы в загашниках нашей страны» и заканчивающаяся словами «С нами джа! Смерть ментам от ножа!» (решение Калужского районного суда Калужской области от 01.03.2022);</w:t>
      </w: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2316" w:rsidRPr="004D2316" w:rsidRDefault="004D2316" w:rsidP="004D2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3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5286 Аудиозапись и текст песни «Руки на одеяло» - Смерть ментам (А.С.А.В.)», продолжительностью 3 мин. 09 сек., начинающаяся словами «Сколько серой формы в загашниках нашей страны» и заканчивающаяся словами «Смерть ментам! С нами джа!» (решение Калужского районного суда Калужской области от 01.03.2022);</w:t>
      </w:r>
    </w:p>
    <w:p w:rsidR="001B7789" w:rsidRDefault="001B7789"/>
    <w:sectPr w:rsidR="001B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B6"/>
    <w:rsid w:val="001B7789"/>
    <w:rsid w:val="004D2316"/>
    <w:rsid w:val="00A4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2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8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va-center.ru/misuse/news/lawmaking/2018/12/d4047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va-center.ru/racism-xenophobia/news/counteraction/2015/04/d318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va-center.ru/racism-xenophobia/news/counteraction/2014/04/d29391/" TargetMode="External"/><Relationship Id="rId5" Type="http://schemas.openxmlformats.org/officeDocument/2006/relationships/hyperlink" Target="http://www.sova-center.ru/racism-xenophobia/news/counteraction/2006/11/d959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1765</Words>
  <Characters>10066</Characters>
  <Application>Microsoft Office Word</Application>
  <DocSecurity>0</DocSecurity>
  <Lines>83</Lines>
  <Paragraphs>23</Paragraphs>
  <ScaleCrop>false</ScaleCrop>
  <Company>Home</Company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2022-05-11T10:50:00Z</dcterms:created>
  <dcterms:modified xsi:type="dcterms:W3CDTF">2022-05-11T10:53:00Z</dcterms:modified>
</cp:coreProperties>
</file>