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2F" w:rsidRDefault="00C75FA8" w:rsidP="00954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954F2F" w:rsidRDefault="00954F2F" w:rsidP="00954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проблемной группы учителей по преподаванию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ОДНКНР</w:t>
      </w:r>
    </w:p>
    <w:p w:rsidR="00954F2F" w:rsidRDefault="00954F2F" w:rsidP="00954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9.09.2022 года</w:t>
      </w:r>
    </w:p>
    <w:p w:rsidR="00954F2F" w:rsidRDefault="00954F2F" w:rsidP="00954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– 4 чел.</w:t>
      </w:r>
    </w:p>
    <w:p w:rsidR="00954F2F" w:rsidRDefault="00954F2F" w:rsidP="00954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954F2F" w:rsidRDefault="00954F2F" w:rsidP="00954F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Методы и приёмы, используемые для развития познавательной деятельности обучающихся на занятиях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4F2F" w:rsidRPr="00CE15CD" w:rsidRDefault="00954F2F" w:rsidP="00CE1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954F2F" w:rsidRDefault="00954F2F" w:rsidP="00954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954F2F" w:rsidRDefault="00954F2F" w:rsidP="00954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954F2F" w:rsidRDefault="00954F2F" w:rsidP="00954F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сделала доклад «Методы и приёмы, используемые для развития познавательной деятельности обучающихся на занятиях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Валентина Ивановна сделала акцент на том, что в настоящее время мы ставим в центр внимания ученика, его развитие, внутренний мир, общение внутри среды, диалог с окружающим миром. Такая система предполагает, </w:t>
      </w:r>
      <w:r w:rsidR="00CE15CD">
        <w:rPr>
          <w:rFonts w:ascii="Times New Roman" w:hAnsi="Times New Roman" w:cs="Times New Roman"/>
          <w:sz w:val="28"/>
          <w:szCs w:val="28"/>
        </w:rPr>
        <w:t xml:space="preserve">что отношения между учителем и учеником выстраиваются как диалог и сотрудничество. В современных условиях гуманистическая философия образования реализуется с помощью разнообразных технологий, целью которых является не только трансляция знаний, а выявление, развитие, рост творческих интересов и способностей каждого ребёнка, стимулирование его самостоятельной продуктивной учебной деятельности. </w:t>
      </w:r>
    </w:p>
    <w:p w:rsidR="00CE15CD" w:rsidRPr="00954F2F" w:rsidRDefault="00CE15CD" w:rsidP="00CE15C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Валентина Ивановна поделилась опытом работы, показала проекты учащихся, рассказала о трудностях и достижениях в этой области.</w:t>
      </w:r>
    </w:p>
    <w:p w:rsidR="00954F2F" w:rsidRDefault="00954F2F" w:rsidP="00954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54F2F" w:rsidRDefault="00CE15CD" w:rsidP="00954F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активное внедрение методов и приёмов для развития познавательной деятельности обучающихся;</w:t>
      </w:r>
    </w:p>
    <w:p w:rsidR="00954F2F" w:rsidRDefault="00CE15CD" w:rsidP="00954F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учёбу среди коллег, делиться опытом работы.</w:t>
      </w:r>
    </w:p>
    <w:p w:rsidR="00954F2F" w:rsidRDefault="00954F2F" w:rsidP="00954F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54F2F" w:rsidRDefault="00954F2F" w:rsidP="00954F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-  </w:t>
      </w:r>
    </w:p>
    <w:p w:rsidR="006F5C12" w:rsidRDefault="006F5C12"/>
    <w:sectPr w:rsidR="006F5C12" w:rsidSect="006F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EB9"/>
    <w:multiLevelType w:val="hybridMultilevel"/>
    <w:tmpl w:val="7AE634C2"/>
    <w:lvl w:ilvl="0" w:tplc="ED5C6E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B6824"/>
    <w:multiLevelType w:val="hybridMultilevel"/>
    <w:tmpl w:val="4020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81A1C"/>
    <w:multiLevelType w:val="hybridMultilevel"/>
    <w:tmpl w:val="FB30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94468"/>
    <w:multiLevelType w:val="hybridMultilevel"/>
    <w:tmpl w:val="06F2BF4E"/>
    <w:lvl w:ilvl="0" w:tplc="7B1C4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4F2F"/>
    <w:rsid w:val="006F5C12"/>
    <w:rsid w:val="00954F2F"/>
    <w:rsid w:val="00C75FA8"/>
    <w:rsid w:val="00CE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2022-09-26T20:50:00Z</cp:lastPrinted>
  <dcterms:created xsi:type="dcterms:W3CDTF">2022-09-26T20:29:00Z</dcterms:created>
  <dcterms:modified xsi:type="dcterms:W3CDTF">2022-09-26T20:51:00Z</dcterms:modified>
</cp:coreProperties>
</file>