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D8" w:rsidRPr="00014899" w:rsidRDefault="00014899" w:rsidP="00014899">
      <w:pPr>
        <w:jc w:val="center"/>
        <w:rPr>
          <w:rFonts w:ascii="Times New Roman" w:hAnsi="Times New Roman" w:cs="Times New Roman"/>
          <w:sz w:val="24"/>
          <w:szCs w:val="24"/>
        </w:rPr>
      </w:pPr>
      <w:r w:rsidRPr="00014899">
        <w:rPr>
          <w:rFonts w:ascii="Times New Roman" w:hAnsi="Times New Roman" w:cs="Times New Roman"/>
          <w:sz w:val="24"/>
          <w:szCs w:val="24"/>
        </w:rPr>
        <w:t>Муниципальное общеобразовательное учреждение</w:t>
      </w:r>
    </w:p>
    <w:p w:rsidR="00014899" w:rsidRPr="00014899" w:rsidRDefault="00014899" w:rsidP="00014899">
      <w:pPr>
        <w:jc w:val="center"/>
        <w:rPr>
          <w:rFonts w:ascii="Times New Roman" w:hAnsi="Times New Roman" w:cs="Times New Roman"/>
          <w:sz w:val="24"/>
          <w:szCs w:val="24"/>
        </w:rPr>
      </w:pPr>
      <w:r w:rsidRPr="00014899">
        <w:rPr>
          <w:rFonts w:ascii="Times New Roman" w:hAnsi="Times New Roman" w:cs="Times New Roman"/>
          <w:sz w:val="24"/>
          <w:szCs w:val="24"/>
        </w:rPr>
        <w:t>«Средняя общеобразовательная школа № 12»</w:t>
      </w:r>
    </w:p>
    <w:p w:rsidR="00014899" w:rsidRPr="00014899" w:rsidRDefault="00014899" w:rsidP="00014899">
      <w:pPr>
        <w:jc w:val="center"/>
        <w:rPr>
          <w:rFonts w:ascii="Times New Roman" w:hAnsi="Times New Roman" w:cs="Times New Roman"/>
          <w:sz w:val="24"/>
          <w:szCs w:val="24"/>
        </w:rPr>
      </w:pPr>
      <w:r w:rsidRPr="00014899">
        <w:rPr>
          <w:rFonts w:ascii="Times New Roman" w:hAnsi="Times New Roman" w:cs="Times New Roman"/>
          <w:sz w:val="24"/>
          <w:szCs w:val="24"/>
        </w:rPr>
        <w:t>х. Алтухов</w:t>
      </w:r>
    </w:p>
    <w:p w:rsidR="00014899" w:rsidRDefault="00014899" w:rsidP="00014899">
      <w:pPr>
        <w:jc w:val="center"/>
        <w:rPr>
          <w:rFonts w:ascii="Times New Roman" w:hAnsi="Times New Roman" w:cs="Times New Roman"/>
          <w:sz w:val="24"/>
          <w:szCs w:val="24"/>
        </w:rPr>
      </w:pPr>
      <w:proofErr w:type="spellStart"/>
      <w:r w:rsidRPr="00014899">
        <w:rPr>
          <w:rFonts w:ascii="Times New Roman" w:hAnsi="Times New Roman" w:cs="Times New Roman"/>
          <w:sz w:val="24"/>
          <w:szCs w:val="24"/>
        </w:rPr>
        <w:t>Благодарненского</w:t>
      </w:r>
      <w:proofErr w:type="spellEnd"/>
      <w:r w:rsidRPr="00014899">
        <w:rPr>
          <w:rFonts w:ascii="Times New Roman" w:hAnsi="Times New Roman" w:cs="Times New Roman"/>
          <w:sz w:val="24"/>
          <w:szCs w:val="24"/>
        </w:rPr>
        <w:t xml:space="preserve"> городского округа</w:t>
      </w:r>
    </w:p>
    <w:p w:rsidR="00014899" w:rsidRDefault="00014899" w:rsidP="00014899">
      <w:pPr>
        <w:jc w:val="center"/>
        <w:rPr>
          <w:rFonts w:ascii="Times New Roman" w:hAnsi="Times New Roman" w:cs="Times New Roman"/>
          <w:sz w:val="24"/>
          <w:szCs w:val="24"/>
        </w:rPr>
      </w:pPr>
    </w:p>
    <w:p w:rsidR="00014899" w:rsidRDefault="00014899" w:rsidP="00014899">
      <w:pPr>
        <w:jc w:val="center"/>
        <w:rPr>
          <w:rFonts w:ascii="Times New Roman" w:hAnsi="Times New Roman" w:cs="Times New Roman"/>
          <w:sz w:val="24"/>
          <w:szCs w:val="24"/>
        </w:rPr>
      </w:pPr>
    </w:p>
    <w:p w:rsidR="00014899" w:rsidRDefault="00014899" w:rsidP="00014899">
      <w:pPr>
        <w:jc w:val="center"/>
        <w:rPr>
          <w:rFonts w:ascii="Times New Roman" w:hAnsi="Times New Roman" w:cs="Times New Roman"/>
          <w:sz w:val="24"/>
          <w:szCs w:val="24"/>
        </w:rPr>
      </w:pPr>
    </w:p>
    <w:p w:rsidR="00257CAC" w:rsidRDefault="00257CAC" w:rsidP="00257CAC">
      <w:pPr>
        <w:rPr>
          <w:rFonts w:ascii="Times New Roman" w:hAnsi="Times New Roman" w:cs="Times New Roman"/>
          <w:b/>
          <w:sz w:val="72"/>
          <w:szCs w:val="72"/>
        </w:rPr>
      </w:pPr>
    </w:p>
    <w:p w:rsidR="00014899" w:rsidRPr="00AA6B35" w:rsidRDefault="00014899" w:rsidP="00AA6B35">
      <w:pPr>
        <w:jc w:val="center"/>
        <w:rPr>
          <w:rFonts w:ascii="Times New Roman" w:hAnsi="Times New Roman" w:cs="Times New Roman"/>
          <w:b/>
          <w:sz w:val="56"/>
          <w:szCs w:val="56"/>
        </w:rPr>
      </w:pPr>
      <w:r w:rsidRPr="00AA6B35">
        <w:rPr>
          <w:rFonts w:ascii="Times New Roman" w:hAnsi="Times New Roman" w:cs="Times New Roman"/>
          <w:b/>
          <w:sz w:val="56"/>
          <w:szCs w:val="56"/>
        </w:rPr>
        <w:t>«</w:t>
      </w:r>
      <w:r w:rsidR="00AA6B35" w:rsidRPr="00AA6B35">
        <w:rPr>
          <w:rFonts w:ascii="Times New Roman" w:hAnsi="Times New Roman" w:cs="Times New Roman"/>
          <w:b/>
          <w:sz w:val="56"/>
          <w:szCs w:val="56"/>
        </w:rPr>
        <w:t xml:space="preserve">Организация работы с родителями обучающихся 3 класса по выбору модулей для изучения курса </w:t>
      </w:r>
      <w:proofErr w:type="spellStart"/>
      <w:r w:rsidR="00AA6B35" w:rsidRPr="00AA6B35">
        <w:rPr>
          <w:rFonts w:ascii="Times New Roman" w:hAnsi="Times New Roman" w:cs="Times New Roman"/>
          <w:b/>
          <w:sz w:val="56"/>
          <w:szCs w:val="56"/>
        </w:rPr>
        <w:t>ОРКиСЭ</w:t>
      </w:r>
      <w:proofErr w:type="spellEnd"/>
      <w:r w:rsidR="00AA6B35" w:rsidRPr="00AA6B35">
        <w:rPr>
          <w:rFonts w:ascii="Times New Roman" w:hAnsi="Times New Roman" w:cs="Times New Roman"/>
          <w:b/>
          <w:sz w:val="56"/>
          <w:szCs w:val="56"/>
        </w:rPr>
        <w:t>»</w:t>
      </w:r>
    </w:p>
    <w:p w:rsidR="00014899" w:rsidRPr="00473278" w:rsidRDefault="00AA6B35" w:rsidP="00AA6B35">
      <w:pPr>
        <w:tabs>
          <w:tab w:val="left" w:pos="5595"/>
        </w:tabs>
        <w:rPr>
          <w:rFonts w:ascii="Times New Roman" w:hAnsi="Times New Roman" w:cs="Times New Roman"/>
          <w:b/>
          <w:sz w:val="56"/>
          <w:szCs w:val="56"/>
        </w:rPr>
      </w:pPr>
      <w:r>
        <w:rPr>
          <w:rFonts w:ascii="Times New Roman" w:hAnsi="Times New Roman" w:cs="Times New Roman"/>
          <w:b/>
          <w:sz w:val="56"/>
          <w:szCs w:val="56"/>
        </w:rPr>
        <w:tab/>
      </w:r>
    </w:p>
    <w:p w:rsidR="00014899" w:rsidRDefault="00014899" w:rsidP="00014899">
      <w:pPr>
        <w:jc w:val="center"/>
        <w:rPr>
          <w:rFonts w:ascii="Times New Roman" w:hAnsi="Times New Roman" w:cs="Times New Roman"/>
          <w:b/>
          <w:sz w:val="72"/>
          <w:szCs w:val="72"/>
        </w:rPr>
      </w:pPr>
    </w:p>
    <w:p w:rsidR="00014899" w:rsidRDefault="00014899" w:rsidP="00014899">
      <w:pPr>
        <w:jc w:val="center"/>
        <w:rPr>
          <w:rFonts w:ascii="Times New Roman" w:hAnsi="Times New Roman" w:cs="Times New Roman"/>
          <w:b/>
          <w:sz w:val="72"/>
          <w:szCs w:val="72"/>
        </w:rPr>
      </w:pPr>
    </w:p>
    <w:p w:rsidR="00014899" w:rsidRDefault="00014899" w:rsidP="00014899">
      <w:pPr>
        <w:jc w:val="right"/>
        <w:rPr>
          <w:rFonts w:ascii="Times New Roman" w:hAnsi="Times New Roman" w:cs="Times New Roman"/>
          <w:sz w:val="28"/>
          <w:szCs w:val="28"/>
        </w:rPr>
      </w:pPr>
      <w:proofErr w:type="spellStart"/>
      <w:r w:rsidRPr="00014899">
        <w:rPr>
          <w:rFonts w:ascii="Times New Roman" w:hAnsi="Times New Roman" w:cs="Times New Roman"/>
          <w:sz w:val="28"/>
          <w:szCs w:val="28"/>
        </w:rPr>
        <w:t>Р</w:t>
      </w:r>
      <w:r>
        <w:rPr>
          <w:rFonts w:ascii="Times New Roman" w:hAnsi="Times New Roman" w:cs="Times New Roman"/>
          <w:sz w:val="28"/>
          <w:szCs w:val="28"/>
        </w:rPr>
        <w:t>ылева</w:t>
      </w:r>
      <w:proofErr w:type="spellEnd"/>
      <w:r>
        <w:rPr>
          <w:rFonts w:ascii="Times New Roman" w:hAnsi="Times New Roman" w:cs="Times New Roman"/>
          <w:sz w:val="28"/>
          <w:szCs w:val="28"/>
        </w:rPr>
        <w:t xml:space="preserve"> В.И.</w:t>
      </w:r>
    </w:p>
    <w:p w:rsidR="00014899" w:rsidRDefault="00014899" w:rsidP="00014899">
      <w:pPr>
        <w:jc w:val="right"/>
        <w:rPr>
          <w:rFonts w:ascii="Times New Roman" w:hAnsi="Times New Roman" w:cs="Times New Roman"/>
          <w:sz w:val="28"/>
          <w:szCs w:val="28"/>
        </w:rPr>
      </w:pPr>
    </w:p>
    <w:p w:rsidR="00AA6B35" w:rsidRDefault="00BD1028" w:rsidP="00014899">
      <w:pPr>
        <w:jc w:val="center"/>
        <w:rPr>
          <w:rFonts w:ascii="Times New Roman" w:hAnsi="Times New Roman" w:cs="Times New Roman"/>
          <w:sz w:val="28"/>
          <w:szCs w:val="28"/>
        </w:rPr>
      </w:pPr>
      <w:r>
        <w:rPr>
          <w:rFonts w:ascii="Times New Roman" w:hAnsi="Times New Roman" w:cs="Times New Roman"/>
          <w:sz w:val="28"/>
          <w:szCs w:val="28"/>
        </w:rPr>
        <w:t>2023</w:t>
      </w:r>
      <w:r w:rsidR="00014899">
        <w:rPr>
          <w:rFonts w:ascii="Times New Roman" w:hAnsi="Times New Roman" w:cs="Times New Roman"/>
          <w:sz w:val="28"/>
          <w:szCs w:val="28"/>
        </w:rPr>
        <w:t xml:space="preserve"> г.</w:t>
      </w:r>
    </w:p>
    <w:p w:rsidR="00AA6B35" w:rsidRPr="00AA6B35" w:rsidRDefault="00AA6B35" w:rsidP="00AA6B35">
      <w:pPr>
        <w:rPr>
          <w:rFonts w:ascii="Times New Roman" w:hAnsi="Times New Roman" w:cs="Times New Roman"/>
          <w:sz w:val="28"/>
          <w:szCs w:val="28"/>
        </w:rPr>
      </w:pPr>
    </w:p>
    <w:p w:rsidR="00014899" w:rsidRDefault="00AA6B35" w:rsidP="00AA6B35">
      <w:pPr>
        <w:tabs>
          <w:tab w:val="left" w:pos="5730"/>
        </w:tabs>
        <w:rPr>
          <w:rFonts w:ascii="Times New Roman" w:hAnsi="Times New Roman" w:cs="Times New Roman"/>
          <w:sz w:val="28"/>
          <w:szCs w:val="28"/>
        </w:rPr>
      </w:pPr>
      <w:r>
        <w:rPr>
          <w:rFonts w:ascii="Times New Roman" w:hAnsi="Times New Roman" w:cs="Times New Roman"/>
          <w:sz w:val="28"/>
          <w:szCs w:val="28"/>
        </w:rPr>
        <w:tab/>
      </w:r>
    </w:p>
    <w:p w:rsidR="00AA6B35" w:rsidRDefault="00AA6B35" w:rsidP="00AA6B35">
      <w:pPr>
        <w:tabs>
          <w:tab w:val="left" w:pos="5730"/>
        </w:tabs>
        <w:rPr>
          <w:rFonts w:ascii="Times New Roman" w:hAnsi="Times New Roman" w:cs="Times New Roman"/>
          <w:sz w:val="28"/>
          <w:szCs w:val="28"/>
        </w:rPr>
      </w:pP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lastRenderedPageBreak/>
        <w:t>Родительское собрание</w:t>
      </w: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Работа по информированию родителей о преподавании ОРКСЭ</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Последовательность действий по осуществлению родителями свободного, добровольного, информированного выбора учебного предмета «ОРКСЭ» для изучения их ребёнком.</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Предварительный этап - </w:t>
      </w:r>
      <w:r>
        <w:rPr>
          <w:color w:val="000000"/>
          <w:sz w:val="27"/>
          <w:szCs w:val="27"/>
        </w:rPr>
        <w:t>информирование родителей (законных представителей) о содержании образования по курсу ОРКСЭ и праве осуществить свободный выбор модуля ОРКСЭ для изучения несовершеннолетним обучающимся.</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Организация выбора в образовательной организации была рассмотрена на заседании школьного совета</w:t>
      </w:r>
      <w:proofErr w:type="gramStart"/>
      <w:r>
        <w:rPr>
          <w:color w:val="000000"/>
          <w:sz w:val="27"/>
          <w:szCs w:val="27"/>
        </w:rPr>
        <w:t xml:space="preserve"> .</w:t>
      </w:r>
      <w:proofErr w:type="gramEnd"/>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Решением директора школы был назначен ответственный</w:t>
      </w:r>
      <w:r>
        <w:rPr>
          <w:b/>
          <w:bCs/>
          <w:i/>
          <w:iCs/>
          <w:color w:val="000000"/>
          <w:sz w:val="27"/>
          <w:szCs w:val="27"/>
        </w:rPr>
        <w:t> </w:t>
      </w:r>
      <w:r>
        <w:rPr>
          <w:color w:val="000000"/>
          <w:sz w:val="27"/>
          <w:szCs w:val="27"/>
        </w:rPr>
        <w:t xml:space="preserve">за организацию и проведение выбора - заместитель директора по УВР </w:t>
      </w:r>
      <w:proofErr w:type="gramStart"/>
      <w:r>
        <w:rPr>
          <w:color w:val="000000"/>
          <w:sz w:val="27"/>
          <w:szCs w:val="27"/>
        </w:rPr>
        <w:t xml:space="preserve">( </w:t>
      </w:r>
      <w:proofErr w:type="gramEnd"/>
      <w:r>
        <w:rPr>
          <w:color w:val="000000"/>
          <w:sz w:val="27"/>
          <w:szCs w:val="27"/>
        </w:rPr>
        <w:t>начальная школа).</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За неделю до даты проведения родительских собраний до родителей учащихся была доведена информация о преподавании в 4-х классах </w:t>
      </w:r>
      <w:proofErr w:type="spellStart"/>
      <w:r>
        <w:rPr>
          <w:color w:val="000000"/>
          <w:sz w:val="27"/>
          <w:szCs w:val="27"/>
        </w:rPr>
        <w:t>сош</w:t>
      </w:r>
      <w:proofErr w:type="spellEnd"/>
      <w:r>
        <w:rPr>
          <w:color w:val="000000"/>
          <w:sz w:val="27"/>
          <w:szCs w:val="27"/>
        </w:rPr>
        <w:t xml:space="preserve"> № 45 комплексного учебного курса «Основы религиозных культур и светской этики.</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Информация была передана родителям лично, через учащихся или дистанционно. Выявлены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в случае их наличия с отдельными родителями.</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Основной этап - </w:t>
      </w:r>
      <w:r>
        <w:rPr>
          <w:color w:val="000000"/>
          <w:sz w:val="27"/>
          <w:szCs w:val="27"/>
        </w:rPr>
        <w:t>проведение родительского собрания.</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Следует заранее определить даты проведения родительских собраний в классах, в которых запланировано преподавание, чтобы эти сведения можно было внести в текст информации для родителей (приложение № 1).</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На собрания приглашены родители учащихся 3-х классов; заместитель директора; учителя 3-х классов; педагог, педагоги, которые предполагаются в качестве учителей по модулям курса; представитель родительского комитета школы, Совета школы и официальные представители религиозных </w:t>
      </w:r>
      <w:proofErr w:type="spellStart"/>
      <w:r>
        <w:rPr>
          <w:color w:val="000000"/>
          <w:sz w:val="27"/>
          <w:szCs w:val="27"/>
        </w:rPr>
        <w:t>конфессий</w:t>
      </w:r>
      <w:proofErr w:type="spellEnd"/>
      <w:r>
        <w:rPr>
          <w:color w:val="000000"/>
          <w:sz w:val="27"/>
          <w:szCs w:val="27"/>
        </w:rPr>
        <w:t>, выразившие желание участвовать в собрании.</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Вести собрание должен представитель администрации (директор, заместитель директора).</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Регламент родительского собрания</w:t>
      </w:r>
      <w:r>
        <w:rPr>
          <w:color w:val="000000"/>
          <w:sz w:val="27"/>
          <w:szCs w:val="27"/>
        </w:rPr>
        <w:t> рекомендуется построить по следующему плану:</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1) вводное выступление заместителя директора по УВР (начальная школа)</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6 октября </w:t>
      </w:r>
      <w:r>
        <w:rPr>
          <w:color w:val="000000"/>
          <w:sz w:val="27"/>
          <w:szCs w:val="27"/>
        </w:rPr>
        <w:br/>
        <w:t>2009 г. № 373, в общеобразовательных организациях Российской Федерации ведется преподавание комплексного учебного курса «Основы религиозных культур и светской этики» (далее — курс ОРКСЭ), состоящего из шести учебных модулей (далее — модули ОРКСЭ):</w:t>
      </w:r>
      <w:proofErr w:type="gramEnd"/>
    </w:p>
    <w:p w:rsidR="00AA6B35" w:rsidRDefault="00AA6B35" w:rsidP="00AA6B3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«Основы православной культуры»;</w:t>
      </w:r>
    </w:p>
    <w:p w:rsidR="00AA6B35" w:rsidRDefault="00AA6B35" w:rsidP="00AA6B3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«Основы исламской культуры»;</w:t>
      </w:r>
    </w:p>
    <w:p w:rsidR="00AA6B35" w:rsidRDefault="00AA6B35" w:rsidP="00AA6B3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«Основы буддийской культуры»;</w:t>
      </w:r>
    </w:p>
    <w:p w:rsidR="00AA6B35" w:rsidRDefault="00AA6B35" w:rsidP="00AA6B3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«Основы иудейской культуры»;</w:t>
      </w:r>
    </w:p>
    <w:p w:rsidR="00AA6B35" w:rsidRDefault="00AA6B35" w:rsidP="00AA6B3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«Основы мировых религиозных культур»;</w:t>
      </w:r>
    </w:p>
    <w:p w:rsidR="00AA6B35" w:rsidRDefault="00AA6B35" w:rsidP="00AA6B35">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«Основы светской этики».</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Принципиальной особенностью преподавания основ религиозных культур и светской этики в школе является ориентация содержания образования на запросы и потребности </w:t>
      </w:r>
      <w:proofErr w:type="spellStart"/>
      <w:r>
        <w:rPr>
          <w:color w:val="000000"/>
          <w:sz w:val="27"/>
          <w:szCs w:val="27"/>
        </w:rPr>
        <w:t>социокультурных</w:t>
      </w:r>
      <w:proofErr w:type="spellEnd"/>
      <w:r>
        <w:rPr>
          <w:color w:val="000000"/>
          <w:sz w:val="27"/>
          <w:szCs w:val="27"/>
        </w:rPr>
        <w:t xml:space="preserve"> групп в российском обществе. В связи с этим особую актуальность приобретает задача обеспечения в образовательной организации свободного, добровольного информированного выбора родителями (законными представителями) несовершеннолетнего школьника модуля для изучения их ребёнком.</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Исключительное право на выбор родителей (законных представителей) несовершеннолетних обучающихся закреплено в статье 87 </w:t>
      </w:r>
      <w:r>
        <w:rPr>
          <w:color w:val="000000"/>
          <w:sz w:val="27"/>
          <w:szCs w:val="27"/>
        </w:rPr>
        <w:br/>
        <w:t>части 1-2 Федерального Закона «Об образовании в Российской Федерации» от 29.12.2012 № 273-ФЗ:</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 xml:space="preserve">Изучение предмета осуществляется в целях формирования и развития личности в соответствии с семейными и общественными духовно-нравственными и </w:t>
      </w:r>
      <w:proofErr w:type="spellStart"/>
      <w:r>
        <w:rPr>
          <w:color w:val="000000"/>
          <w:sz w:val="27"/>
          <w:szCs w:val="27"/>
        </w:rPr>
        <w:t>социокультурными</w:t>
      </w:r>
      <w:proofErr w:type="spellEnd"/>
      <w:r>
        <w:rPr>
          <w:color w:val="000000"/>
          <w:sz w:val="27"/>
          <w:szCs w:val="27"/>
        </w:rPr>
        <w:t xml:space="preserve"> ценностями, направлен на получение обучающимися знаний об основах духовно-нравственной культуры народов Российской Федерации, исторических и культурных традициях мировой религии (мировых религий).</w:t>
      </w:r>
      <w:proofErr w:type="gramEnd"/>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отношении вопроса о возможности отказаться от изучения учебного курса (всех модулей) надо разъяснить, что данный курс предусмотрен в учебном плане 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6 октября 2009 г. № 373. Отказ от изучения не допускается</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презентация прилагается).</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w:t>
      </w:r>
      <w:r>
        <w:rPr>
          <w:i/>
          <w:iCs/>
          <w:color w:val="000000"/>
          <w:sz w:val="27"/>
          <w:szCs w:val="27"/>
        </w:rPr>
        <w:t>представление родителям содержания образования.</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Представление ведущим собрания учителей, которые предполагаются в качестве преподавателей.</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Должны быть представлены все модули комплексного курса вне зависимости от предполагаемого выбора родителей. В представлении родителям конфессиональных модулей могут принимать участие официальные представители соответствующих религиозных </w:t>
      </w:r>
      <w:proofErr w:type="spellStart"/>
      <w:r>
        <w:rPr>
          <w:color w:val="000000"/>
          <w:sz w:val="27"/>
          <w:szCs w:val="27"/>
        </w:rPr>
        <w:t>конфессий</w:t>
      </w:r>
      <w:proofErr w:type="spellEnd"/>
      <w:r>
        <w:rPr>
          <w:color w:val="000000"/>
          <w:sz w:val="27"/>
          <w:szCs w:val="27"/>
        </w:rPr>
        <w:t>.</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представлении модулей могут использоваться только учебники по модулям ОРКСЭ, включенные в Федеральные перечни учебников.</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Недопустимо при общении с родителями склонять их к какому-либо определённому выбору под любыми предлогами (удобство для школы, для класса, отсутствие возможностей обеспечить их выбор, указания от управлений </w:t>
      </w:r>
      <w:r>
        <w:rPr>
          <w:color w:val="000000"/>
          <w:sz w:val="27"/>
          <w:szCs w:val="27"/>
        </w:rPr>
        <w:lastRenderedPageBreak/>
        <w:t>образования, отсутствие подготовленных учителей и др.). Даже в случае просьб со стороны родителей «помочь с выбором», «посоветовать» и т. п. такие предложения должны быть отклонены со ссылкой на законодательство, устанавливающее исключительную ответственность родителей за выбор (</w:t>
      </w:r>
      <w:proofErr w:type="gramStart"/>
      <w:r>
        <w:rPr>
          <w:color w:val="000000"/>
          <w:sz w:val="27"/>
          <w:szCs w:val="27"/>
        </w:rPr>
        <w:t>см</w:t>
      </w:r>
      <w:proofErr w:type="gramEnd"/>
      <w:r>
        <w:rPr>
          <w:color w:val="000000"/>
          <w:sz w:val="27"/>
          <w:szCs w:val="27"/>
        </w:rPr>
        <w:t>. выше), воспитание своих детей. В этом случае возможен только один совет: ориентироваться на образ жизни, культуру, традиции, принятые в семье ребёнка и его личные интересы.</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3) ответы на вопросы родителей, уточнения.</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4) заполнение родителями личных заявлений</w:t>
      </w:r>
      <w:r>
        <w:rPr>
          <w:b/>
          <w:bCs/>
          <w:color w:val="000000"/>
          <w:sz w:val="27"/>
          <w:szCs w:val="27"/>
        </w:rPr>
        <w:t> </w:t>
      </w:r>
      <w:r>
        <w:rPr>
          <w:color w:val="000000"/>
          <w:sz w:val="27"/>
          <w:szCs w:val="27"/>
        </w:rPr>
        <w:t>(приложение 2). Бланки заявлений должны быть заготовлены заранее и розданы родителям на собрании. В заявлении должно быть вписано от руки родителями (по крайней мере, одним из родителей): сокращённое название общеобразовательного учреждения, например МАОУ «СОШ № 45»; фамилия и инициалы директора; класс, в котором обучается их ребёнок; фамилия и имя их ребёнка; название выбранного модуля; дата; личная подпись (подписи) с расшифровкой.</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Допускается предварительный сбор заявлений на данных бланках от родителей, которые могут отсутствовать в период выбора по уважительным причинам. </w:t>
      </w:r>
      <w:proofErr w:type="gramStart"/>
      <w:r>
        <w:rPr>
          <w:color w:val="000000"/>
          <w:sz w:val="27"/>
          <w:szCs w:val="27"/>
        </w:rPr>
        <w:t>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w:t>
      </w:r>
      <w:proofErr w:type="gramEnd"/>
      <w:r>
        <w:rPr>
          <w:color w:val="000000"/>
          <w:sz w:val="27"/>
          <w:szCs w:val="27"/>
        </w:rPr>
        <w:t xml:space="preserve"> должен сохранить его до подведения общих результатов.</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5) сдача родителями заявлений учителям, сверка ими числа заявлений по заранее подготовленному списку каждого класса.</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случае отсутствия на собрании родителей отдельных учащихся необходимо связаться с ними и в кратчайшие сроки получить от них заявления. Оформление таких отдельных заявлений может быть проведено в администрации школы. Учитель должен обеспечить сбор всех заявлений.</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Заключительный этап.</w:t>
      </w:r>
      <w:r>
        <w:rPr>
          <w:color w:val="000000"/>
          <w:sz w:val="27"/>
          <w:szCs w:val="27"/>
        </w:rPr>
        <w:t> Подведение итогов выбора, направление информации в органы управления образования.</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 каждому классу на основе данных выбора должен быть оформлен отдельный протокол родительского собрания класса (приложение 3).</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Протокол должен быть подписан учителем 3класса и председателем родительского комитета класса.</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передачи данных в органы управления образования.</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Данные протоколов по каждому классу должны точно соответствовать числу и содержанию личных заявлений родителей в каждом классе.</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Администрацией школы оформляется лист сводной информации</w:t>
      </w:r>
      <w:r>
        <w:rPr>
          <w:b/>
          <w:bCs/>
          <w:color w:val="000000"/>
          <w:sz w:val="27"/>
          <w:szCs w:val="27"/>
        </w:rPr>
        <w:t> </w:t>
      </w:r>
      <w:r>
        <w:rPr>
          <w:color w:val="000000"/>
          <w:sz w:val="27"/>
          <w:szCs w:val="27"/>
        </w:rPr>
        <w:t>образовательного учреждения (приложение 4).</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Лист сводной информации подписывается руководителем (директором) образовательной организации и председателем родительского комитета образовательного учреждения, скрепляется печатью учреждения и в установленные сроки передается в органы управления образованием.</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Заявления родителей, протоколы родительских собраний (оригиналы) по каждому классу хранятся в школе в течение года.</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jc w:val="right"/>
        <w:rPr>
          <w:color w:val="000000"/>
          <w:sz w:val="27"/>
          <w:szCs w:val="27"/>
        </w:rPr>
      </w:pPr>
    </w:p>
    <w:p w:rsidR="00AA6B35" w:rsidRDefault="00AA6B35" w:rsidP="00AA6B35">
      <w:pPr>
        <w:pStyle w:val="a3"/>
        <w:shd w:val="clear" w:color="auto" w:fill="FFFFFF"/>
        <w:spacing w:before="0" w:beforeAutospacing="0" w:after="0" w:afterAutospacing="0"/>
        <w:jc w:val="right"/>
        <w:rPr>
          <w:color w:val="000000"/>
          <w:sz w:val="27"/>
          <w:szCs w:val="27"/>
        </w:rPr>
      </w:pPr>
    </w:p>
    <w:p w:rsidR="00AA6B35" w:rsidRDefault="00AA6B35" w:rsidP="00AA6B35">
      <w:pPr>
        <w:pStyle w:val="a3"/>
        <w:shd w:val="clear" w:color="auto" w:fill="FFFFFF"/>
        <w:spacing w:before="0" w:beforeAutospacing="0" w:after="0" w:afterAutospacing="0"/>
        <w:jc w:val="right"/>
        <w:rPr>
          <w:color w:val="000000"/>
          <w:sz w:val="27"/>
          <w:szCs w:val="27"/>
        </w:rPr>
      </w:pPr>
    </w:p>
    <w:p w:rsidR="00AA6B35" w:rsidRDefault="00AA6B35" w:rsidP="00AA6B35">
      <w:pPr>
        <w:pStyle w:val="a3"/>
        <w:shd w:val="clear" w:color="auto" w:fill="FFFFFF"/>
        <w:spacing w:before="0" w:beforeAutospacing="0" w:after="0" w:afterAutospacing="0"/>
        <w:jc w:val="right"/>
        <w:rPr>
          <w:color w:val="000000"/>
          <w:sz w:val="27"/>
          <w:szCs w:val="27"/>
        </w:rPr>
      </w:pPr>
    </w:p>
    <w:p w:rsidR="00AA6B35" w:rsidRDefault="00AA6B35" w:rsidP="00AA6B35">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Приложение 1</w:t>
      </w: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6"/>
          <w:szCs w:val="26"/>
        </w:rPr>
        <w:t>Информация</w:t>
      </w: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r>
        <w:rPr>
          <w:color w:val="000000"/>
          <w:sz w:val="26"/>
          <w:szCs w:val="26"/>
        </w:rPr>
        <w:t>о преподавании в 4-х классах общеобразовательных учреждений</w:t>
      </w: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r>
        <w:rPr>
          <w:color w:val="000000"/>
          <w:sz w:val="26"/>
          <w:szCs w:val="26"/>
        </w:rPr>
        <w:t>комплексного учебного курса «Основы религиозных культур и светской этики»</w:t>
      </w: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6"/>
          <w:szCs w:val="26"/>
        </w:rPr>
        <w:t>Уважаемые родители!</w:t>
      </w: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6 октября </w:t>
      </w:r>
      <w:r>
        <w:rPr>
          <w:color w:val="000000"/>
          <w:sz w:val="26"/>
          <w:szCs w:val="26"/>
        </w:rPr>
        <w:br/>
        <w:t>2009 г. № 373, в общеобразовательных организациях Российской Федерации ведется преподавание комплексного учебного курса «Основы религиозных культур и светской этики», состоящего из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Преподавание направлено на воспитание обучающихся,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Преподавать все модули, в том числе по основам религиозным культурам, будут школьные учителя, получившие соответствующую подготовку.</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Присутствие на собрании, по крайней мере, одного из родителей, и заполнение личного заявления — обязательно.</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6"/>
          <w:szCs w:val="26"/>
        </w:rPr>
        <w:lastRenderedPageBreak/>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Дата, место, время родительского собрания: ____________________________ ______________________________________________________________________________________________________________________________________________</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С уважением, администрация</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6"/>
          <w:szCs w:val="26"/>
        </w:rPr>
        <w:t>______________________________________________________________</w:t>
      </w:r>
    </w:p>
    <w:p w:rsidR="00AA6B35" w:rsidRDefault="00AA6B35" w:rsidP="00AA6B35">
      <w:pPr>
        <w:pStyle w:val="a3"/>
        <w:shd w:val="clear" w:color="auto" w:fill="FFFFFF"/>
        <w:spacing w:before="0" w:beforeAutospacing="0" w:after="0" w:afterAutospacing="0"/>
        <w:jc w:val="right"/>
        <w:rPr>
          <w:rFonts w:ascii="Arial" w:hAnsi="Arial" w:cs="Arial"/>
          <w:color w:val="000000"/>
          <w:sz w:val="21"/>
          <w:szCs w:val="21"/>
        </w:rPr>
      </w:pPr>
      <w:r>
        <w:rPr>
          <w:i/>
          <w:iCs/>
          <w:color w:val="000000"/>
          <w:sz w:val="27"/>
          <w:szCs w:val="27"/>
        </w:rPr>
        <w:t>Приложение 2</w:t>
      </w:r>
    </w:p>
    <w:p w:rsidR="00AA6B35" w:rsidRDefault="00AA6B35" w:rsidP="00AA6B35">
      <w:pPr>
        <w:pStyle w:val="a3"/>
        <w:shd w:val="clear" w:color="auto" w:fill="FFFFFF"/>
        <w:spacing w:before="0" w:beforeAutospacing="0" w:after="0" w:afterAutospacing="0"/>
        <w:jc w:val="right"/>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jc w:val="right"/>
        <w:rPr>
          <w:rFonts w:ascii="Arial" w:hAnsi="Arial" w:cs="Arial"/>
          <w:color w:val="000000"/>
          <w:sz w:val="21"/>
          <w:szCs w:val="21"/>
        </w:rPr>
      </w:pPr>
      <w:r>
        <w:rPr>
          <w:color w:val="000000"/>
          <w:sz w:val="27"/>
          <w:szCs w:val="27"/>
        </w:rPr>
        <w:t>Директору</w:t>
      </w:r>
    </w:p>
    <w:p w:rsidR="00AA6B35" w:rsidRDefault="00AA6B35" w:rsidP="00AA6B35">
      <w:pPr>
        <w:pStyle w:val="a3"/>
        <w:shd w:val="clear" w:color="auto" w:fill="FFFFFF"/>
        <w:spacing w:before="0" w:beforeAutospacing="0" w:after="0" w:afterAutospacing="0"/>
        <w:jc w:val="right"/>
        <w:rPr>
          <w:rFonts w:ascii="Arial" w:hAnsi="Arial" w:cs="Arial"/>
          <w:color w:val="000000"/>
          <w:sz w:val="21"/>
          <w:szCs w:val="21"/>
        </w:rPr>
      </w:pPr>
      <w:r>
        <w:rPr>
          <w:color w:val="000000"/>
          <w:u w:val="single"/>
        </w:rPr>
        <w:t>(наименование образовательной организации)</w:t>
      </w:r>
    </w:p>
    <w:p w:rsidR="00AA6B35" w:rsidRDefault="00AA6B35" w:rsidP="00AA6B35">
      <w:pPr>
        <w:pStyle w:val="a3"/>
        <w:shd w:val="clear" w:color="auto" w:fill="FFFFFF"/>
        <w:spacing w:before="0" w:beforeAutospacing="0" w:after="0" w:afterAutospacing="0"/>
        <w:jc w:val="right"/>
        <w:rPr>
          <w:rFonts w:ascii="Arial" w:hAnsi="Arial" w:cs="Arial"/>
          <w:color w:val="000000"/>
          <w:sz w:val="21"/>
          <w:szCs w:val="21"/>
        </w:rPr>
      </w:pPr>
      <w:r>
        <w:rPr>
          <w:b/>
          <w:bCs/>
          <w:color w:val="000000"/>
          <w:sz w:val="27"/>
          <w:szCs w:val="27"/>
        </w:rPr>
        <w:t>______________________</w:t>
      </w:r>
    </w:p>
    <w:p w:rsidR="00AA6B35" w:rsidRDefault="00AA6B35" w:rsidP="00AA6B35">
      <w:pPr>
        <w:pStyle w:val="a3"/>
        <w:shd w:val="clear" w:color="auto" w:fill="FFFFFF"/>
        <w:spacing w:before="0" w:beforeAutospacing="0" w:after="0" w:afterAutospacing="0"/>
        <w:jc w:val="right"/>
        <w:rPr>
          <w:rFonts w:ascii="Arial" w:hAnsi="Arial" w:cs="Arial"/>
          <w:color w:val="000000"/>
          <w:sz w:val="21"/>
          <w:szCs w:val="21"/>
        </w:rPr>
      </w:pPr>
      <w:r>
        <w:rPr>
          <w:color w:val="000000"/>
        </w:rPr>
        <w:t>(Ф.И.О.)</w:t>
      </w:r>
    </w:p>
    <w:p w:rsidR="00AA6B35" w:rsidRDefault="00AA6B35" w:rsidP="00AA6B35">
      <w:pPr>
        <w:pStyle w:val="a3"/>
        <w:shd w:val="clear" w:color="auto" w:fill="FFFFFF"/>
        <w:spacing w:before="0" w:beforeAutospacing="0" w:after="0" w:afterAutospacing="0"/>
        <w:jc w:val="right"/>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2"/>
          <w:szCs w:val="32"/>
        </w:rPr>
        <w:t>Заявление</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Мы, родители (законные представители) обучающегося 3___ класса </w:t>
      </w:r>
      <w:r>
        <w:rPr>
          <w:i/>
          <w:iCs/>
          <w:color w:val="000000"/>
          <w:sz w:val="27"/>
          <w:szCs w:val="27"/>
          <w:u w:val="single"/>
        </w:rPr>
        <w:t>Ф.И. ребёнка</w:t>
      </w:r>
      <w:proofErr w:type="gramStart"/>
      <w:r>
        <w:rPr>
          <w:color w:val="000000"/>
          <w:sz w:val="27"/>
          <w:szCs w:val="27"/>
        </w:rPr>
        <w:t> ,</w:t>
      </w:r>
      <w:proofErr w:type="gramEnd"/>
      <w:r>
        <w:rPr>
          <w:color w:val="000000"/>
          <w:sz w:val="27"/>
          <w:szCs w:val="27"/>
        </w:rPr>
        <w:t xml:space="preserve"> из предлагаемых на выбор модулей комплексного учебного курса «Основы религиозных культур и светской этики»:</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«Основы православной культуры»,</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«Основы исламской культуры»,</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«Основы буддийской культуры»,</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«Основы иудейской культуры»</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«Основы мировых религиозных культур»,</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«Основы светской этики»</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выбираем для своего ребёнка изучение модуля:</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____________________________________________________________</w:t>
      </w: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r>
        <w:rPr>
          <w:color w:val="000000"/>
        </w:rPr>
        <w:t>(наименование модуля)</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Дата «___» _________________ 20___ г.</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______________________________________ (Ф.И.О.) ___________________</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(подпись)</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color w:val="000000"/>
          <w:sz w:val="27"/>
          <w:szCs w:val="27"/>
        </w:rPr>
        <w:t>______________________________________ (Ф.И.О.) __________________</w:t>
      </w:r>
    </w:p>
    <w:p w:rsidR="00AA6B35" w:rsidRDefault="00AA6B35" w:rsidP="00AA6B35">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(подпись)</w:t>
      </w: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p>
    <w:p w:rsidR="00AA6B35" w:rsidRDefault="00AA6B35" w:rsidP="00AA6B35">
      <w:pPr>
        <w:pStyle w:val="a3"/>
        <w:shd w:val="clear" w:color="auto" w:fill="FFFFFF"/>
        <w:spacing w:before="0" w:beforeAutospacing="0" w:after="0" w:afterAutospacing="0"/>
        <w:jc w:val="center"/>
        <w:rPr>
          <w:rFonts w:ascii="Arial" w:hAnsi="Arial" w:cs="Arial"/>
          <w:color w:val="000000"/>
          <w:sz w:val="21"/>
          <w:szCs w:val="21"/>
        </w:rPr>
      </w:pPr>
    </w:p>
    <w:sectPr w:rsidR="00AA6B35" w:rsidSect="00014899">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E123F"/>
    <w:multiLevelType w:val="multilevel"/>
    <w:tmpl w:val="48D8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899"/>
    <w:rsid w:val="00014899"/>
    <w:rsid w:val="00257CAC"/>
    <w:rsid w:val="00473278"/>
    <w:rsid w:val="004B0EEE"/>
    <w:rsid w:val="00AA6B35"/>
    <w:rsid w:val="00BD1028"/>
    <w:rsid w:val="00C1029E"/>
    <w:rsid w:val="00D820D8"/>
    <w:rsid w:val="00DF7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B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1799</Words>
  <Characters>10258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2022-09-26T20:56:00Z</cp:lastPrinted>
  <dcterms:created xsi:type="dcterms:W3CDTF">2020-11-16T16:34:00Z</dcterms:created>
  <dcterms:modified xsi:type="dcterms:W3CDTF">2022-09-26T20:59:00Z</dcterms:modified>
</cp:coreProperties>
</file>