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9" w:rsidRPr="00667699" w:rsidRDefault="00667699" w:rsidP="00667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  <w:shd w:val="clear" w:color="auto" w:fill="FCFDFF"/>
        </w:rPr>
        <w:t>Обновление Федерального списка экстремистских материалов от 3 мая 2023 года</w:t>
      </w: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br/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5342 Информационный материал — аудиозапись (песня) исполнителей «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Околореп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и Саша Скул» с названием «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Вэлком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ту 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Россияния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» продолжительностью около 02 минут 33 секунд, которая начинается русскими словами, исполняемыми мужскими голосами, «Добро пожаловать в 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россиянию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.», заканчивается словами «Так что если что, вовремя скидывай ножик», содержащаяся в информационно-коммуникационной сети «Интернет» (решение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Калачёвского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районного суда Волгоградской области от 09.02.2023);</w:t>
      </w:r>
      <w:proofErr w:type="gramEnd"/>
    </w:p>
    <w:p w:rsidR="00667699" w:rsidRDefault="00667699" w:rsidP="00667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  <w:shd w:val="clear" w:color="auto" w:fill="FCFDFF"/>
        </w:rPr>
      </w:pPr>
    </w:p>
    <w:p w:rsidR="00667699" w:rsidRPr="00667699" w:rsidRDefault="00667699" w:rsidP="00667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  <w:shd w:val="clear" w:color="auto" w:fill="FCFDFF"/>
        </w:rPr>
        <w:t>Обновление Федерального списка экстремистских материалов от 17 мая 2023 года</w:t>
      </w: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br/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5343 Материалы — текстовые файлы под названием «ЕВРОПА ОТЕЧЕСТВ.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Биополитическая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Цель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Национал-Социализма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», «НОВАЯ ЕВРОПА».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Биополитическая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Цель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Национал-Социализма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«, размещенные в ИТКС «Интернет» (решение Центрального районного суда 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 Калининграда от 14.02.2023);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5344 Материалы: аудиозапись песни под названием «Криминал» музыкальной группы «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Bad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To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 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The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Bonehead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», начинающаяся словами «Город во власти этнических кланов ...» и оканчивающаяся словами «... Она убивает нашу страну!», продолжительностью 2 минуты 10 секунд (решение Заволжского районного суда города Твери от 20.02.2023).</w:t>
      </w:r>
    </w:p>
    <w:p w:rsidR="00667699" w:rsidRDefault="00667699" w:rsidP="00667699">
      <w:pPr>
        <w:pStyle w:val="a3"/>
        <w:shd w:val="clear" w:color="auto" w:fill="FCFDFF"/>
        <w:spacing w:before="0" w:beforeAutospacing="0" w:after="0" w:afterAutospacing="0"/>
        <w:textAlignment w:val="baseline"/>
        <w:rPr>
          <w:b/>
          <w:bCs/>
          <w:color w:val="00204A"/>
          <w:sz w:val="28"/>
          <w:szCs w:val="28"/>
          <w:bdr w:val="none" w:sz="0" w:space="0" w:color="auto" w:frame="1"/>
        </w:rPr>
      </w:pPr>
    </w:p>
    <w:p w:rsidR="00667699" w:rsidRPr="00667699" w:rsidRDefault="00667699" w:rsidP="00667699">
      <w:pPr>
        <w:pStyle w:val="a3"/>
        <w:shd w:val="clear" w:color="auto" w:fill="FCFDFF"/>
        <w:spacing w:before="0" w:beforeAutospacing="0" w:after="0" w:afterAutospacing="0"/>
        <w:textAlignment w:val="baseline"/>
        <w:rPr>
          <w:color w:val="00204A"/>
          <w:sz w:val="28"/>
          <w:szCs w:val="28"/>
        </w:rPr>
      </w:pPr>
      <w:r w:rsidRPr="00667699">
        <w:rPr>
          <w:b/>
          <w:bCs/>
          <w:color w:val="00204A"/>
          <w:sz w:val="28"/>
          <w:szCs w:val="28"/>
          <w:bdr w:val="none" w:sz="0" w:space="0" w:color="auto" w:frame="1"/>
        </w:rPr>
        <w:t>Обновление Федерального списка экстремистских материалов от 13 июня 2023 года</w:t>
      </w:r>
    </w:p>
    <w:p w:rsidR="00667699" w:rsidRPr="00667699" w:rsidRDefault="00667699" w:rsidP="00667699">
      <w:pPr>
        <w:pStyle w:val="a3"/>
        <w:shd w:val="clear" w:color="auto" w:fill="FCFDFF"/>
        <w:spacing w:before="0" w:beforeAutospacing="0" w:after="225" w:afterAutospacing="0"/>
        <w:textAlignment w:val="baseline"/>
        <w:rPr>
          <w:color w:val="00204A"/>
          <w:sz w:val="28"/>
          <w:szCs w:val="28"/>
        </w:rPr>
      </w:pPr>
      <w:r w:rsidRPr="00667699">
        <w:rPr>
          <w:color w:val="00204A"/>
          <w:sz w:val="28"/>
          <w:szCs w:val="28"/>
        </w:rPr>
        <w:t xml:space="preserve">5345 Информационный материал — текст аудиозаписи группы </w:t>
      </w:r>
      <w:proofErr w:type="spellStart"/>
      <w:r w:rsidRPr="00667699">
        <w:rPr>
          <w:color w:val="00204A"/>
          <w:sz w:val="28"/>
          <w:szCs w:val="28"/>
        </w:rPr>
        <w:t>Outlaw</w:t>
      </w:r>
      <w:proofErr w:type="spellEnd"/>
      <w:r w:rsidRPr="00667699">
        <w:rPr>
          <w:color w:val="00204A"/>
          <w:sz w:val="28"/>
          <w:szCs w:val="28"/>
        </w:rPr>
        <w:t xml:space="preserve"> </w:t>
      </w:r>
      <w:proofErr w:type="spellStart"/>
      <w:r w:rsidRPr="00667699">
        <w:rPr>
          <w:color w:val="00204A"/>
          <w:sz w:val="28"/>
          <w:szCs w:val="28"/>
        </w:rPr>
        <w:t>Heroes</w:t>
      </w:r>
      <w:proofErr w:type="spellEnd"/>
      <w:r w:rsidRPr="00667699">
        <w:rPr>
          <w:color w:val="00204A"/>
          <w:sz w:val="28"/>
          <w:szCs w:val="28"/>
        </w:rPr>
        <w:t xml:space="preserve"> </w:t>
      </w:r>
      <w:proofErr w:type="spellStart"/>
      <w:r w:rsidRPr="00667699">
        <w:rPr>
          <w:color w:val="00204A"/>
          <w:sz w:val="28"/>
          <w:szCs w:val="28"/>
        </w:rPr>
        <w:t>Standing</w:t>
      </w:r>
      <w:proofErr w:type="spellEnd"/>
      <w:r w:rsidRPr="00667699">
        <w:rPr>
          <w:color w:val="00204A"/>
          <w:sz w:val="28"/>
          <w:szCs w:val="28"/>
        </w:rPr>
        <w:t xml:space="preserve"> под названием «Смерть РУССКИМ гнидам!!!», начинающийся словами: «</w:t>
      </w:r>
      <w:proofErr w:type="spellStart"/>
      <w:r w:rsidRPr="00667699">
        <w:rPr>
          <w:color w:val="00204A"/>
          <w:sz w:val="28"/>
          <w:szCs w:val="28"/>
        </w:rPr>
        <w:t>Hardcore</w:t>
      </w:r>
      <w:proofErr w:type="spellEnd"/>
      <w:r w:rsidRPr="00667699">
        <w:rPr>
          <w:color w:val="00204A"/>
          <w:sz w:val="28"/>
          <w:szCs w:val="28"/>
        </w:rPr>
        <w:t xml:space="preserve">. Смерть русским. Я ненавижу русских, я за арийцев, я ненавижу русских, я за арийцев. Пора уничтожать всех ветеранов Войны, чтобы не было больше русских...», </w:t>
      </w:r>
      <w:proofErr w:type="gramStart"/>
      <w:r w:rsidRPr="00667699">
        <w:rPr>
          <w:color w:val="00204A"/>
          <w:sz w:val="28"/>
          <w:szCs w:val="28"/>
        </w:rPr>
        <w:t>заканчивающийся</w:t>
      </w:r>
      <w:proofErr w:type="gramEnd"/>
      <w:r w:rsidRPr="00667699">
        <w:rPr>
          <w:color w:val="00204A"/>
          <w:sz w:val="28"/>
          <w:szCs w:val="28"/>
        </w:rPr>
        <w:t xml:space="preserve"> словами: «смерть русским гнидам. Зиг хай» (решение Ленинского районного суда </w:t>
      </w:r>
      <w:proofErr w:type="gramStart"/>
      <w:r w:rsidRPr="00667699">
        <w:rPr>
          <w:color w:val="00204A"/>
          <w:sz w:val="28"/>
          <w:szCs w:val="28"/>
        </w:rPr>
        <w:t>г</w:t>
      </w:r>
      <w:proofErr w:type="gramEnd"/>
      <w:r w:rsidRPr="00667699">
        <w:rPr>
          <w:color w:val="00204A"/>
          <w:sz w:val="28"/>
          <w:szCs w:val="28"/>
        </w:rPr>
        <w:t>. Тамбова от 04.04.2023);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</w:rPr>
        <w:t>Обновление Федерального списка экстремистских материалов от 22 июня 2023 года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5346    Книга «Евангелие от Елизаветы» Николая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Моностона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(144 с., Белгород, 2016, издательство ООО «Наследие», отпечатано в типографии «Константа»), за исключением цитат в ней из Библии (</w:t>
      </w:r>
      <w:hyperlink r:id="rId4" w:history="1">
        <w:r w:rsidRPr="00667699">
          <w:rPr>
            <w:rFonts w:ascii="Times New Roman" w:eastAsia="Times New Roman" w:hAnsi="Times New Roman" w:cs="Times New Roman"/>
            <w:color w:val="00204A"/>
            <w:sz w:val="28"/>
            <w:szCs w:val="28"/>
            <w:u w:val="single"/>
          </w:rPr>
          <w:t>решение</w:t>
        </w:r>
      </w:hyperlink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 Октябрьского районного суда 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. Белгорода от 17.02.2023 и апелляционное определение </w:t>
      </w: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lastRenderedPageBreak/>
        <w:t>судебной коллегии по административным делам Белгородского областного суда от 04.05.2023);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5347    Печатное издание - книга Платонова О.А. «Россия и мировое зло» (изд. «Родная страна», 2014 - 464 страницы, ISBN 978-5-903942-30-5) (решение Таганского районного суда 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5348    Печатное издание - книга Платонова О.А. «Ритуальные убийства» (изд. «Родная страна», 2015- 256 страниц, ISBN 978-5-903942-48-0) (решение Таганского районного суда 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5349    Печатное издание - книга Платонова О.А. «Терновый венец России» (изд. «Родная страна», 2015 -352 страницы, ISBN 978-5-903942-43-5) (решение Таганского районного суда 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5350    Печатное издание - книга Платонова О.А. «Тайна беззакония» (изд. «Родная страна», 2014 - 336 страниц, ISBN 978-5-903942-29-9) (решение Таганского районного суда 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 Москвы от 10.02.2021 и апелляционное определение судебной коллегии по административным делам Московского городского суда от 03.11.2022);   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5351    Печатное издание - книга Платонова О.А. «Иудаизм и масонство» (изд. «Кислород», 2016 - 560 страниц, ISBN 978-5-901635-49-0) (решение Таганского районного суда </w:t>
      </w: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г</w:t>
      </w:r>
      <w:proofErr w:type="gram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 Москвы от 10.02.2021 и апелляционное определение судебной коллегии по административным делам Московского городского суда от 03.11.2022).</w:t>
      </w:r>
    </w:p>
    <w:p w:rsid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</w:rPr>
        <w:t>Обновление Федерального списка экстремистских материалов от 29 июня 2023 года</w:t>
      </w:r>
    </w:p>
    <w:p w:rsidR="00667699" w:rsidRPr="00667699" w:rsidRDefault="00667699" w:rsidP="00667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proofErr w:type="gram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5352   Информационный материал: аудиозапись исполнителя «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Жека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Басотский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– АУЕ всем нашим пацанам» продолжительностью около 4 минут 32 секунд, которая начинается звуками музыки и русскими словами песни «АУЕ всем пацанам…» и заканчивается словами «православным привет, мусульманам салам, а всем дырявым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лоукик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и двойку по зубам», исполняемой мужским голосом, содержащейся в информационно-коммуникационной сети «Интернет» (решение Центрального районного суда г. Хабаровска от 13.02.2023).</w:t>
      </w:r>
      <w:proofErr w:type="gramEnd"/>
    </w:p>
    <w:p w:rsidR="00667699" w:rsidRPr="00667699" w:rsidRDefault="00667699" w:rsidP="00667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b/>
          <w:bCs/>
          <w:color w:val="00204A"/>
          <w:sz w:val="28"/>
          <w:szCs w:val="28"/>
          <w:bdr w:val="none" w:sz="0" w:space="0" w:color="auto" w:frame="1"/>
          <w:shd w:val="clear" w:color="auto" w:fill="FCFDFF"/>
        </w:rPr>
        <w:lastRenderedPageBreak/>
        <w:t>Обновление Федерального списка экстремистских материалов от 17 июля 2023 года</w:t>
      </w: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</w:p>
    <w:p w:rsidR="00667699" w:rsidRPr="00667699" w:rsidRDefault="00667699" w:rsidP="00667699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4A"/>
          <w:sz w:val="28"/>
          <w:szCs w:val="28"/>
        </w:rPr>
      </w:pPr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5353 Информационный материал — аудиозапись (песня) исполнителя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The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Fishez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 с наименованием «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Колумбайн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» продолжительностью около 02 минут 23 секунд, которая начинается словами, исполняемыми мужским голосом под музыку: «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Колумбайн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,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колумбайн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 xml:space="preserve">, я устрою </w:t>
      </w:r>
      <w:proofErr w:type="spellStart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колумбайн</w:t>
      </w:r>
      <w:proofErr w:type="spellEnd"/>
      <w:r w:rsidRPr="00667699">
        <w:rPr>
          <w:rFonts w:ascii="Times New Roman" w:eastAsia="Times New Roman" w:hAnsi="Times New Roman" w:cs="Times New Roman"/>
          <w:color w:val="00204A"/>
          <w:sz w:val="28"/>
          <w:szCs w:val="28"/>
        </w:rPr>
        <w:t>...» и заканчивается словами «... и тебе лучше не знать, что я делал этой ночью, сын», размещенный в информационно-телекоммуникационной сети «Интернет» (решение Североморского районного суда Мурманской области от 11.05.2023).</w:t>
      </w:r>
    </w:p>
    <w:p w:rsidR="00214816" w:rsidRDefault="00214816"/>
    <w:sectPr w:rsidR="0021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699"/>
    <w:rsid w:val="00214816"/>
    <w:rsid w:val="0066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7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va-center.ru/religion/news/harassment/intervention/2023/02/d47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2023-07-19T13:55:00Z</dcterms:created>
  <dcterms:modified xsi:type="dcterms:W3CDTF">2023-07-19T13:59:00Z</dcterms:modified>
</cp:coreProperties>
</file>